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58B1" w14:textId="77777777" w:rsidR="00B45FED" w:rsidRDefault="00B45FED" w:rsidP="0014632A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2775AC">
        <w:rPr>
          <w:rFonts w:ascii="Bookman Old Style" w:hAnsi="Bookman Old Style"/>
          <w:b/>
          <w:sz w:val="32"/>
          <w:szCs w:val="32"/>
          <w:u w:val="single"/>
        </w:rPr>
        <w:t xml:space="preserve">HORNING PARISH </w:t>
      </w:r>
      <w:r w:rsidR="002775AC" w:rsidRPr="002775AC">
        <w:rPr>
          <w:rFonts w:ascii="Bookman Old Style" w:hAnsi="Bookman Old Style"/>
          <w:b/>
          <w:sz w:val="32"/>
          <w:szCs w:val="32"/>
          <w:u w:val="single"/>
        </w:rPr>
        <w:t>MEETING</w:t>
      </w:r>
    </w:p>
    <w:p w14:paraId="4A752A22" w14:textId="77777777" w:rsidR="0014632A" w:rsidRPr="002775AC" w:rsidRDefault="0014632A" w:rsidP="0014632A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14:paraId="0BDE3E29" w14:textId="77777777" w:rsidR="00B45FED" w:rsidRPr="002775AC" w:rsidRDefault="00B45FED" w:rsidP="00B45FED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2775AC">
        <w:rPr>
          <w:rFonts w:ascii="Bookman Old Style" w:hAnsi="Bookman Old Style" w:cs="Arial"/>
          <w:b/>
          <w:vanish/>
          <w:sz w:val="20"/>
          <w:szCs w:val="20"/>
        </w:rPr>
        <w:t>HHHH</w:t>
      </w:r>
      <w:r w:rsidRPr="002775AC">
        <w:rPr>
          <w:rFonts w:ascii="Bookman Old Style" w:hAnsi="Bookman Old Style" w:cs="Arial"/>
          <w:b/>
          <w:sz w:val="20"/>
          <w:szCs w:val="20"/>
        </w:rPr>
        <w:t xml:space="preserve">Minutes of the </w:t>
      </w:r>
      <w:r w:rsidR="002635A2" w:rsidRPr="002775AC">
        <w:rPr>
          <w:rFonts w:ascii="Bookman Old Style" w:hAnsi="Bookman Old Style" w:cs="Arial"/>
          <w:b/>
          <w:sz w:val="20"/>
          <w:szCs w:val="20"/>
        </w:rPr>
        <w:t xml:space="preserve">Annual </w:t>
      </w:r>
      <w:r w:rsidRPr="002775AC">
        <w:rPr>
          <w:rFonts w:ascii="Bookman Old Style" w:hAnsi="Bookman Old Style" w:cs="Arial"/>
          <w:b/>
          <w:sz w:val="20"/>
          <w:szCs w:val="20"/>
        </w:rPr>
        <w:t>Parish Meeting</w:t>
      </w:r>
    </w:p>
    <w:p w14:paraId="68035C45" w14:textId="7934FF2F" w:rsidR="00B45FED" w:rsidRPr="002775AC" w:rsidRDefault="00D911AD" w:rsidP="00840434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2775AC">
        <w:rPr>
          <w:rFonts w:ascii="Bookman Old Style" w:hAnsi="Bookman Old Style" w:cs="Arial"/>
          <w:b/>
          <w:sz w:val="20"/>
          <w:szCs w:val="20"/>
        </w:rPr>
        <w:t>held on</w:t>
      </w:r>
      <w:r w:rsidR="00840434" w:rsidRPr="002775AC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3C6A1A">
        <w:rPr>
          <w:rFonts w:ascii="Bookman Old Style" w:hAnsi="Bookman Old Style" w:cs="Arial"/>
          <w:b/>
          <w:sz w:val="20"/>
          <w:szCs w:val="20"/>
        </w:rPr>
        <w:t xml:space="preserve">Wednesday </w:t>
      </w:r>
      <w:r w:rsidR="00795DB6">
        <w:rPr>
          <w:rFonts w:ascii="Bookman Old Style" w:hAnsi="Bookman Old Style" w:cs="Arial"/>
          <w:b/>
          <w:sz w:val="20"/>
          <w:szCs w:val="20"/>
        </w:rPr>
        <w:t>4</w:t>
      </w:r>
      <w:r w:rsidR="00795DB6" w:rsidRPr="00795DB6">
        <w:rPr>
          <w:rFonts w:ascii="Bookman Old Style" w:hAnsi="Bookman Old Style" w:cs="Arial"/>
          <w:b/>
          <w:sz w:val="20"/>
          <w:szCs w:val="20"/>
          <w:vertAlign w:val="superscript"/>
        </w:rPr>
        <w:t>th</w:t>
      </w:r>
      <w:r w:rsidR="00795DB6">
        <w:rPr>
          <w:rFonts w:ascii="Bookman Old Style" w:hAnsi="Bookman Old Style" w:cs="Arial"/>
          <w:b/>
          <w:sz w:val="20"/>
          <w:szCs w:val="20"/>
        </w:rPr>
        <w:t xml:space="preserve"> May 2022</w:t>
      </w:r>
      <w:r w:rsidR="002635A2" w:rsidRPr="002775AC">
        <w:rPr>
          <w:rFonts w:ascii="Bookman Old Style" w:hAnsi="Bookman Old Style" w:cs="Arial"/>
          <w:b/>
          <w:sz w:val="20"/>
          <w:szCs w:val="20"/>
        </w:rPr>
        <w:t xml:space="preserve"> at 7pm in </w:t>
      </w:r>
      <w:r w:rsidR="003C6A1A">
        <w:rPr>
          <w:rFonts w:ascii="Bookman Old Style" w:hAnsi="Bookman Old Style" w:cs="Arial"/>
          <w:b/>
          <w:sz w:val="20"/>
          <w:szCs w:val="20"/>
        </w:rPr>
        <w:t>St Benet’s Hall</w:t>
      </w:r>
    </w:p>
    <w:p w14:paraId="63F7B7CE" w14:textId="77777777" w:rsidR="00C051FE" w:rsidRPr="002775AC" w:rsidRDefault="00C051FE" w:rsidP="002635A2">
      <w:pPr>
        <w:rPr>
          <w:rFonts w:ascii="Bookman Old Style" w:hAnsi="Bookman Old Style" w:cs="Arial"/>
          <w:b/>
          <w:sz w:val="20"/>
          <w:szCs w:val="20"/>
        </w:rPr>
      </w:pPr>
    </w:p>
    <w:p w14:paraId="31533387" w14:textId="0C3E017D" w:rsidR="00B45FED" w:rsidRPr="002775AC" w:rsidRDefault="00FB09BC" w:rsidP="00B45FED">
      <w:pPr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ab/>
      </w:r>
      <w:r>
        <w:rPr>
          <w:rFonts w:ascii="Bookman Old Style" w:hAnsi="Bookman Old Style" w:cs="Arial"/>
          <w:b/>
          <w:sz w:val="20"/>
          <w:szCs w:val="20"/>
        </w:rPr>
        <w:tab/>
      </w:r>
      <w:r>
        <w:rPr>
          <w:rFonts w:ascii="Bookman Old Style" w:hAnsi="Bookman Old Style" w:cs="Arial"/>
          <w:b/>
          <w:sz w:val="20"/>
          <w:szCs w:val="20"/>
        </w:rPr>
        <w:tab/>
      </w:r>
      <w:r>
        <w:rPr>
          <w:rFonts w:ascii="Bookman Old Style" w:hAnsi="Bookman Old Style" w:cs="Arial"/>
          <w:b/>
          <w:sz w:val="20"/>
          <w:szCs w:val="20"/>
        </w:rPr>
        <w:tab/>
        <w:t xml:space="preserve">Chairman: </w:t>
      </w:r>
      <w:r w:rsidR="00795DB6">
        <w:rPr>
          <w:rFonts w:ascii="Bookman Old Style" w:hAnsi="Bookman Old Style" w:cs="Arial"/>
          <w:b/>
          <w:sz w:val="20"/>
          <w:szCs w:val="20"/>
        </w:rPr>
        <w:t>Ian Davis</w:t>
      </w:r>
      <w:r>
        <w:rPr>
          <w:rFonts w:ascii="Bookman Old Style" w:hAnsi="Bookman Old Style" w:cs="Arial"/>
          <w:b/>
          <w:sz w:val="20"/>
          <w:szCs w:val="20"/>
        </w:rPr>
        <w:t xml:space="preserve"> (</w:t>
      </w:r>
      <w:r w:rsidR="002635A2" w:rsidRPr="002775AC">
        <w:rPr>
          <w:rFonts w:ascii="Bookman Old Style" w:hAnsi="Bookman Old Style" w:cs="Arial"/>
          <w:b/>
          <w:sz w:val="20"/>
          <w:szCs w:val="20"/>
        </w:rPr>
        <w:t>Chairman of the Parish Council)</w:t>
      </w:r>
    </w:p>
    <w:p w14:paraId="5FEC85C7" w14:textId="77777777" w:rsidR="00B45FED" w:rsidRPr="002775AC" w:rsidRDefault="00B45FED" w:rsidP="00B45FED">
      <w:pPr>
        <w:rPr>
          <w:rFonts w:ascii="Bookman Old Style" w:hAnsi="Bookman Old Style" w:cs="Arial"/>
          <w:b/>
          <w:sz w:val="20"/>
          <w:szCs w:val="20"/>
        </w:rPr>
      </w:pPr>
      <w:r w:rsidRPr="002775AC">
        <w:rPr>
          <w:rFonts w:ascii="Bookman Old Style" w:hAnsi="Bookman Old Style" w:cs="Arial"/>
          <w:b/>
          <w:sz w:val="20"/>
          <w:szCs w:val="20"/>
        </w:rPr>
        <w:tab/>
      </w:r>
      <w:r w:rsidRPr="002775AC">
        <w:rPr>
          <w:rFonts w:ascii="Bookman Old Style" w:hAnsi="Bookman Old Style" w:cs="Arial"/>
          <w:b/>
          <w:sz w:val="20"/>
          <w:szCs w:val="20"/>
        </w:rPr>
        <w:tab/>
      </w:r>
      <w:r w:rsidRPr="002775AC">
        <w:rPr>
          <w:rFonts w:ascii="Bookman Old Style" w:hAnsi="Bookman Old Style" w:cs="Arial"/>
          <w:b/>
          <w:sz w:val="20"/>
          <w:szCs w:val="20"/>
        </w:rPr>
        <w:tab/>
      </w:r>
      <w:r w:rsidRPr="002775AC">
        <w:rPr>
          <w:rFonts w:ascii="Bookman Old Style" w:hAnsi="Bookman Old Style" w:cs="Arial"/>
          <w:b/>
          <w:sz w:val="20"/>
          <w:szCs w:val="20"/>
        </w:rPr>
        <w:tab/>
        <w:t>Clerk: Jo Beardshaw</w:t>
      </w:r>
    </w:p>
    <w:p w14:paraId="0FD504EE" w14:textId="77777777" w:rsidR="00993BC2" w:rsidRPr="002775AC" w:rsidRDefault="00993BC2" w:rsidP="00B45FED">
      <w:pPr>
        <w:rPr>
          <w:rFonts w:ascii="Bookman Old Style" w:hAnsi="Bookman Old Style" w:cs="Arial"/>
          <w:b/>
          <w:sz w:val="20"/>
          <w:szCs w:val="20"/>
        </w:rPr>
      </w:pPr>
    </w:p>
    <w:p w14:paraId="7A2AC592" w14:textId="210345E0" w:rsidR="00B45FED" w:rsidRPr="002775AC" w:rsidRDefault="00E67F9E" w:rsidP="00B45FED">
      <w:pPr>
        <w:rPr>
          <w:rFonts w:ascii="Bookman Old Style" w:hAnsi="Bookman Old Style" w:cs="Arial"/>
          <w:b/>
          <w:sz w:val="20"/>
          <w:szCs w:val="20"/>
        </w:rPr>
      </w:pPr>
      <w:r w:rsidRPr="002775AC">
        <w:rPr>
          <w:rFonts w:ascii="Bookman Old Style" w:hAnsi="Bookman Old Style" w:cs="Arial"/>
          <w:b/>
          <w:sz w:val="20"/>
          <w:szCs w:val="20"/>
        </w:rPr>
        <w:t xml:space="preserve">Number </w:t>
      </w:r>
      <w:r w:rsidR="00C051FE" w:rsidRPr="002775AC">
        <w:rPr>
          <w:rFonts w:ascii="Bookman Old Style" w:hAnsi="Bookman Old Style" w:cs="Arial"/>
          <w:b/>
          <w:sz w:val="20"/>
          <w:szCs w:val="20"/>
        </w:rPr>
        <w:t xml:space="preserve">of </w:t>
      </w:r>
      <w:r w:rsidR="002635A2" w:rsidRPr="002775AC">
        <w:rPr>
          <w:rFonts w:ascii="Bookman Old Style" w:hAnsi="Bookman Old Style" w:cs="Arial"/>
          <w:b/>
          <w:sz w:val="20"/>
          <w:szCs w:val="20"/>
        </w:rPr>
        <w:t>Parishioners:</w:t>
      </w:r>
      <w:r w:rsidR="002635A2" w:rsidRPr="002775AC">
        <w:rPr>
          <w:rFonts w:ascii="Bookman Old Style" w:hAnsi="Bookman Old Style" w:cs="Arial"/>
          <w:b/>
          <w:sz w:val="20"/>
          <w:szCs w:val="20"/>
        </w:rPr>
        <w:tab/>
      </w:r>
      <w:r w:rsidR="00795DB6">
        <w:rPr>
          <w:rFonts w:ascii="Bookman Old Style" w:hAnsi="Bookman Old Style" w:cs="Arial"/>
          <w:b/>
          <w:sz w:val="20"/>
          <w:szCs w:val="20"/>
        </w:rPr>
        <w:t>8</w:t>
      </w:r>
    </w:p>
    <w:p w14:paraId="55EA6B32" w14:textId="77777777" w:rsidR="00FD22EB" w:rsidRDefault="00FD22EB" w:rsidP="00B45FED">
      <w:pPr>
        <w:rPr>
          <w:rFonts w:ascii="Bookman Old Style" w:hAnsi="Bookman Old Style" w:cs="Arial"/>
          <w:b/>
          <w:sz w:val="20"/>
          <w:szCs w:val="20"/>
        </w:rPr>
      </w:pPr>
    </w:p>
    <w:p w14:paraId="1D1F526E" w14:textId="0D02A200" w:rsidR="00643A96" w:rsidRPr="00093D67" w:rsidRDefault="00643A96" w:rsidP="00093D67">
      <w:pPr>
        <w:pStyle w:val="ListParagraph"/>
        <w:numPr>
          <w:ilvl w:val="0"/>
          <w:numId w:val="9"/>
        </w:numPr>
        <w:rPr>
          <w:rFonts w:ascii="Bookman Old Style" w:hAnsi="Bookman Old Style" w:cs="Arial"/>
          <w:sz w:val="20"/>
          <w:szCs w:val="20"/>
        </w:rPr>
      </w:pPr>
      <w:r w:rsidRPr="00093D67">
        <w:rPr>
          <w:rFonts w:ascii="Bookman Old Style" w:hAnsi="Bookman Old Style" w:cs="Arial"/>
          <w:b/>
          <w:sz w:val="20"/>
          <w:szCs w:val="20"/>
        </w:rPr>
        <w:t xml:space="preserve">Apologies:  </w:t>
      </w:r>
      <w:r w:rsidR="00795DB6">
        <w:rPr>
          <w:rFonts w:ascii="Bookman Old Style" w:hAnsi="Bookman Old Style" w:cs="Arial"/>
          <w:sz w:val="20"/>
          <w:szCs w:val="20"/>
        </w:rPr>
        <w:t>Cllrs Cavendish and Martin</w:t>
      </w:r>
    </w:p>
    <w:p w14:paraId="55AA03B3" w14:textId="77777777" w:rsidR="00643A96" w:rsidRDefault="00643A96" w:rsidP="00B45FED">
      <w:pPr>
        <w:rPr>
          <w:rFonts w:ascii="Bookman Old Style" w:hAnsi="Bookman Old Style" w:cs="Arial"/>
          <w:sz w:val="20"/>
          <w:szCs w:val="20"/>
        </w:rPr>
      </w:pPr>
    </w:p>
    <w:p w14:paraId="63AFC0D5" w14:textId="77777777" w:rsidR="00993BC2" w:rsidRPr="002775AC" w:rsidRDefault="00993BC2" w:rsidP="009555AD">
      <w:pPr>
        <w:tabs>
          <w:tab w:val="left" w:pos="7815"/>
        </w:tabs>
        <w:rPr>
          <w:rFonts w:ascii="Bookman Old Style" w:hAnsi="Bookman Old Style" w:cs="Arial"/>
          <w:b/>
          <w:sz w:val="20"/>
          <w:szCs w:val="20"/>
        </w:rPr>
      </w:pPr>
    </w:p>
    <w:p w14:paraId="63F31E81" w14:textId="5B7B4B4C" w:rsidR="00795DB6" w:rsidRPr="00795DB6" w:rsidRDefault="003C6A1A" w:rsidP="00093D67">
      <w:pPr>
        <w:pStyle w:val="ListParagraph"/>
        <w:numPr>
          <w:ilvl w:val="0"/>
          <w:numId w:val="9"/>
        </w:numPr>
        <w:tabs>
          <w:tab w:val="left" w:pos="7815"/>
        </w:tabs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Reports: </w:t>
      </w:r>
      <w:r>
        <w:rPr>
          <w:rFonts w:ascii="Bookman Old Style" w:hAnsi="Bookman Old Style" w:cs="Arial"/>
          <w:sz w:val="20"/>
          <w:szCs w:val="20"/>
        </w:rPr>
        <w:t xml:space="preserve">It had been agreed following the previous Annual Parish Meeting that all reports should be emailed to the Clerk and added to the website under the heading ‘Annual Parish Meeting’. </w:t>
      </w:r>
      <w:r w:rsidR="00795DB6">
        <w:rPr>
          <w:rFonts w:ascii="Bookman Old Style" w:hAnsi="Bookman Old Style" w:cs="Arial"/>
          <w:sz w:val="20"/>
          <w:szCs w:val="20"/>
        </w:rPr>
        <w:t>The following reports have been published:</w:t>
      </w:r>
    </w:p>
    <w:p w14:paraId="24049A6C" w14:textId="4CA157D1" w:rsidR="00795DB6" w:rsidRPr="00795DB6" w:rsidRDefault="00795DB6" w:rsidP="00795DB6">
      <w:pPr>
        <w:pStyle w:val="ListParagraph"/>
        <w:numPr>
          <w:ilvl w:val="1"/>
          <w:numId w:val="9"/>
        </w:numPr>
        <w:tabs>
          <w:tab w:val="left" w:pos="7815"/>
        </w:tabs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>NNDC</w:t>
      </w:r>
    </w:p>
    <w:p w14:paraId="64B2C603" w14:textId="34A07C77" w:rsidR="00795DB6" w:rsidRPr="00795DB6" w:rsidRDefault="00795DB6" w:rsidP="00795DB6">
      <w:pPr>
        <w:pStyle w:val="ListParagraph"/>
        <w:numPr>
          <w:ilvl w:val="1"/>
          <w:numId w:val="9"/>
        </w:numPr>
        <w:tabs>
          <w:tab w:val="left" w:pos="7815"/>
        </w:tabs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>Horning Boat Show</w:t>
      </w:r>
    </w:p>
    <w:p w14:paraId="0BD3B348" w14:textId="2C771992" w:rsidR="00795DB6" w:rsidRPr="00795DB6" w:rsidRDefault="00795DB6" w:rsidP="00795DB6">
      <w:pPr>
        <w:pStyle w:val="ListParagraph"/>
        <w:numPr>
          <w:ilvl w:val="1"/>
          <w:numId w:val="9"/>
        </w:numPr>
        <w:tabs>
          <w:tab w:val="left" w:pos="7815"/>
        </w:tabs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>Parish Council Planning</w:t>
      </w:r>
    </w:p>
    <w:p w14:paraId="701CC84F" w14:textId="56E608BD" w:rsidR="00795DB6" w:rsidRPr="00795DB6" w:rsidRDefault="00795DB6" w:rsidP="00795DB6">
      <w:pPr>
        <w:pStyle w:val="ListParagraph"/>
        <w:numPr>
          <w:ilvl w:val="1"/>
          <w:numId w:val="9"/>
        </w:numPr>
        <w:tabs>
          <w:tab w:val="left" w:pos="7815"/>
        </w:tabs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>Horning Walkers</w:t>
      </w:r>
    </w:p>
    <w:p w14:paraId="688586B7" w14:textId="119007D3" w:rsidR="00093D67" w:rsidRPr="00795DB6" w:rsidRDefault="00795DB6" w:rsidP="00795DB6">
      <w:pPr>
        <w:pStyle w:val="ListParagraph"/>
        <w:numPr>
          <w:ilvl w:val="1"/>
          <w:numId w:val="9"/>
        </w:numPr>
        <w:tabs>
          <w:tab w:val="left" w:pos="7815"/>
        </w:tabs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>The Three Rivers’ Way</w:t>
      </w:r>
    </w:p>
    <w:p w14:paraId="5D88D928" w14:textId="0B361658" w:rsidR="00795DB6" w:rsidRPr="00795DB6" w:rsidRDefault="00795DB6" w:rsidP="00795DB6">
      <w:pPr>
        <w:pStyle w:val="ListParagraph"/>
        <w:numPr>
          <w:ilvl w:val="1"/>
          <w:numId w:val="9"/>
        </w:numPr>
        <w:tabs>
          <w:tab w:val="left" w:pos="7815"/>
        </w:tabs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>St Benet’s Abbey</w:t>
      </w:r>
    </w:p>
    <w:p w14:paraId="658E046D" w14:textId="77777777" w:rsidR="00FB09BC" w:rsidRPr="00FB09BC" w:rsidRDefault="00FB09BC" w:rsidP="00FB09BC">
      <w:pPr>
        <w:tabs>
          <w:tab w:val="left" w:pos="7815"/>
        </w:tabs>
        <w:ind w:left="1080"/>
        <w:rPr>
          <w:rFonts w:ascii="Bookman Old Style" w:hAnsi="Bookman Old Style" w:cs="Arial"/>
          <w:b/>
          <w:sz w:val="20"/>
          <w:szCs w:val="20"/>
        </w:rPr>
      </w:pPr>
    </w:p>
    <w:p w14:paraId="144CC3A9" w14:textId="77777777" w:rsidR="00FB09BC" w:rsidRDefault="00093D67" w:rsidP="00FB09BC">
      <w:pPr>
        <w:pStyle w:val="ListParagraph"/>
        <w:numPr>
          <w:ilvl w:val="0"/>
          <w:numId w:val="9"/>
        </w:numPr>
        <w:tabs>
          <w:tab w:val="left" w:pos="7815"/>
        </w:tabs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Any other business:</w:t>
      </w:r>
    </w:p>
    <w:p w14:paraId="5FFAD9BF" w14:textId="290601F6" w:rsidR="0094507F" w:rsidRPr="00795DB6" w:rsidRDefault="00795DB6" w:rsidP="00795DB6">
      <w:pPr>
        <w:pStyle w:val="ListParagraph"/>
        <w:numPr>
          <w:ilvl w:val="0"/>
          <w:numId w:val="12"/>
        </w:numPr>
        <w:tabs>
          <w:tab w:val="left" w:pos="7815"/>
        </w:tabs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>A suggestion was received that the Village Hall car park could have a donation box or could suggest a car parking fee</w:t>
      </w:r>
    </w:p>
    <w:p w14:paraId="6685F209" w14:textId="3FBA5B0A" w:rsidR="00795DB6" w:rsidRPr="00795DB6" w:rsidRDefault="00795DB6" w:rsidP="00795DB6">
      <w:pPr>
        <w:pStyle w:val="ListParagraph"/>
        <w:numPr>
          <w:ilvl w:val="0"/>
          <w:numId w:val="12"/>
        </w:numPr>
        <w:tabs>
          <w:tab w:val="left" w:pos="7815"/>
        </w:tabs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The Clerk</w:t>
      </w:r>
      <w:r>
        <w:rPr>
          <w:rFonts w:ascii="Bookman Old Style" w:hAnsi="Bookman Old Style" w:cs="Arial"/>
          <w:bCs/>
          <w:sz w:val="20"/>
          <w:szCs w:val="20"/>
        </w:rPr>
        <w:t xml:space="preserve"> was asked to write to M&amp;B (owners of the Swan) to see if it would be possible to take over the car park lease and to see what, if anything, could be done to improve th</w:t>
      </w:r>
      <w:r w:rsidR="008D0BB0">
        <w:rPr>
          <w:rFonts w:ascii="Bookman Old Style" w:hAnsi="Bookman Old Style" w:cs="Arial"/>
          <w:bCs/>
          <w:sz w:val="20"/>
          <w:szCs w:val="20"/>
        </w:rPr>
        <w:t>e Swan Green</w:t>
      </w:r>
    </w:p>
    <w:p w14:paraId="35806CCC" w14:textId="77777777" w:rsidR="00093D67" w:rsidRPr="003C6A1A" w:rsidRDefault="00093D67" w:rsidP="003C6A1A">
      <w:pPr>
        <w:pStyle w:val="ListParagraph"/>
        <w:tabs>
          <w:tab w:val="left" w:pos="7815"/>
        </w:tabs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ab/>
      </w:r>
    </w:p>
    <w:p w14:paraId="1ADAA3FB" w14:textId="77777777" w:rsidR="0094507F" w:rsidRDefault="0094507F" w:rsidP="00093D67">
      <w:pPr>
        <w:pStyle w:val="ListParagraph"/>
        <w:tabs>
          <w:tab w:val="left" w:pos="7815"/>
        </w:tabs>
        <w:rPr>
          <w:rFonts w:ascii="Bookman Old Style" w:hAnsi="Bookman Old Style" w:cs="Arial"/>
          <w:sz w:val="20"/>
          <w:szCs w:val="20"/>
        </w:rPr>
      </w:pPr>
    </w:p>
    <w:p w14:paraId="50D18DCE" w14:textId="77777777" w:rsidR="00243AD4" w:rsidRPr="0014632A" w:rsidRDefault="00826801" w:rsidP="0014632A">
      <w:pPr>
        <w:pStyle w:val="ListParagraph"/>
        <w:tabs>
          <w:tab w:val="left" w:pos="7815"/>
        </w:tabs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The meeting closed at </w:t>
      </w:r>
      <w:r w:rsidR="003C6A1A">
        <w:rPr>
          <w:rFonts w:ascii="Bookman Old Style" w:hAnsi="Bookman Old Style" w:cs="Arial"/>
          <w:b/>
          <w:sz w:val="20"/>
          <w:szCs w:val="20"/>
        </w:rPr>
        <w:t>7</w:t>
      </w:r>
      <w:r w:rsidR="0094507F">
        <w:rPr>
          <w:rFonts w:ascii="Bookman Old Style" w:hAnsi="Bookman Old Style" w:cs="Arial"/>
          <w:b/>
          <w:sz w:val="20"/>
          <w:szCs w:val="20"/>
        </w:rPr>
        <w:t>.19</w:t>
      </w:r>
      <w:r w:rsidR="00FB09BC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093D67">
        <w:rPr>
          <w:rFonts w:ascii="Bookman Old Style" w:hAnsi="Bookman Old Style" w:cs="Arial"/>
          <w:b/>
          <w:sz w:val="20"/>
          <w:szCs w:val="20"/>
        </w:rPr>
        <w:t>pm</w:t>
      </w:r>
    </w:p>
    <w:sectPr w:rsidR="00243AD4" w:rsidRPr="0014632A" w:rsidSect="0014632A">
      <w:headerReference w:type="default" r:id="rId8"/>
      <w:footerReference w:type="default" r:id="rId9"/>
      <w:pgSz w:w="11906" w:h="16838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3E2CA" w14:textId="77777777" w:rsidR="000527E6" w:rsidRDefault="000527E6" w:rsidP="00B964C7">
      <w:r>
        <w:separator/>
      </w:r>
    </w:p>
  </w:endnote>
  <w:endnote w:type="continuationSeparator" w:id="0">
    <w:p w14:paraId="751CA493" w14:textId="77777777" w:rsidR="000527E6" w:rsidRDefault="000527E6" w:rsidP="00B9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8515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641A4" w14:textId="77777777" w:rsidR="009555AD" w:rsidRDefault="00D67500">
        <w:pPr>
          <w:pStyle w:val="Footer"/>
          <w:jc w:val="right"/>
        </w:pPr>
        <w:r>
          <w:fldChar w:fldCharType="begin"/>
        </w:r>
        <w:r w:rsidR="009555AD">
          <w:instrText xml:space="preserve"> PAGE   \* MERGEFORMAT </w:instrText>
        </w:r>
        <w:r>
          <w:fldChar w:fldCharType="separate"/>
        </w:r>
        <w:r w:rsidR="003C6A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7102B3" w14:textId="77777777" w:rsidR="00B964C7" w:rsidRDefault="009555AD">
    <w:pPr>
      <w:pStyle w:val="Footer"/>
    </w:pPr>
    <w:r>
      <w:t>Initials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558D" w14:textId="77777777" w:rsidR="000527E6" w:rsidRDefault="000527E6" w:rsidP="00B964C7">
      <w:r>
        <w:separator/>
      </w:r>
    </w:p>
  </w:footnote>
  <w:footnote w:type="continuationSeparator" w:id="0">
    <w:p w14:paraId="7BB3BDFA" w14:textId="77777777" w:rsidR="000527E6" w:rsidRDefault="000527E6" w:rsidP="00B96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692E" w14:textId="77777777" w:rsidR="00B964C7" w:rsidRDefault="00B964C7">
    <w:pPr>
      <w:pStyle w:val="Header"/>
      <w:jc w:val="right"/>
    </w:pPr>
  </w:p>
  <w:p w14:paraId="5023DCA8" w14:textId="77777777" w:rsidR="00B964C7" w:rsidRDefault="00B964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05B0"/>
    <w:multiLevelType w:val="hybridMultilevel"/>
    <w:tmpl w:val="101C5616"/>
    <w:lvl w:ilvl="0" w:tplc="D35E5A7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320D27"/>
    <w:multiLevelType w:val="hybridMultilevel"/>
    <w:tmpl w:val="98128E2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202D31"/>
    <w:multiLevelType w:val="hybridMultilevel"/>
    <w:tmpl w:val="C4FEFA50"/>
    <w:lvl w:ilvl="0" w:tplc="AD90F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41F7C"/>
    <w:multiLevelType w:val="hybridMultilevel"/>
    <w:tmpl w:val="3CDAD970"/>
    <w:lvl w:ilvl="0" w:tplc="DA929778"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900D22"/>
    <w:multiLevelType w:val="hybridMultilevel"/>
    <w:tmpl w:val="A8EAADCE"/>
    <w:lvl w:ilvl="0" w:tplc="447CB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B2D14"/>
    <w:multiLevelType w:val="hybridMultilevel"/>
    <w:tmpl w:val="4E2EC50E"/>
    <w:lvl w:ilvl="0" w:tplc="2C46F754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B4970E6"/>
    <w:multiLevelType w:val="hybridMultilevel"/>
    <w:tmpl w:val="E7F2F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B14AE"/>
    <w:multiLevelType w:val="hybridMultilevel"/>
    <w:tmpl w:val="2B4C5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CD829C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  <w:b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416C5"/>
    <w:multiLevelType w:val="hybridMultilevel"/>
    <w:tmpl w:val="C3B0AD2E"/>
    <w:lvl w:ilvl="0" w:tplc="3DB01A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76678"/>
    <w:multiLevelType w:val="multilevel"/>
    <w:tmpl w:val="47B2F4EE"/>
    <w:lvl w:ilvl="0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0D0629"/>
    <w:multiLevelType w:val="hybridMultilevel"/>
    <w:tmpl w:val="6B1EDD6C"/>
    <w:lvl w:ilvl="0" w:tplc="AD90F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023338">
    <w:abstractNumId w:val="9"/>
  </w:num>
  <w:num w:numId="2" w16cid:durableId="720175670">
    <w:abstractNumId w:val="7"/>
  </w:num>
  <w:num w:numId="3" w16cid:durableId="1571619432">
    <w:abstractNumId w:val="10"/>
  </w:num>
  <w:num w:numId="4" w16cid:durableId="2060664532">
    <w:abstractNumId w:val="1"/>
  </w:num>
  <w:num w:numId="5" w16cid:durableId="365716511">
    <w:abstractNumId w:val="6"/>
  </w:num>
  <w:num w:numId="6" w16cid:durableId="1499421394">
    <w:abstractNumId w:val="0"/>
  </w:num>
  <w:num w:numId="7" w16cid:durableId="875308916">
    <w:abstractNumId w:val="4"/>
  </w:num>
  <w:num w:numId="8" w16cid:durableId="1510870492">
    <w:abstractNumId w:val="8"/>
  </w:num>
  <w:num w:numId="9" w16cid:durableId="1643925203">
    <w:abstractNumId w:val="11"/>
  </w:num>
  <w:num w:numId="10" w16cid:durableId="578755492">
    <w:abstractNumId w:val="2"/>
  </w:num>
  <w:num w:numId="11" w16cid:durableId="713698603">
    <w:abstractNumId w:val="5"/>
  </w:num>
  <w:num w:numId="12" w16cid:durableId="1158762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FED"/>
    <w:rsid w:val="00012A3A"/>
    <w:rsid w:val="00015642"/>
    <w:rsid w:val="00016DD6"/>
    <w:rsid w:val="0002443D"/>
    <w:rsid w:val="00032A8F"/>
    <w:rsid w:val="00033801"/>
    <w:rsid w:val="000376FC"/>
    <w:rsid w:val="000500B1"/>
    <w:rsid w:val="000527E6"/>
    <w:rsid w:val="00055BB9"/>
    <w:rsid w:val="00062891"/>
    <w:rsid w:val="00063710"/>
    <w:rsid w:val="00074CED"/>
    <w:rsid w:val="00074F42"/>
    <w:rsid w:val="00081D54"/>
    <w:rsid w:val="000902AA"/>
    <w:rsid w:val="000911E3"/>
    <w:rsid w:val="00093D67"/>
    <w:rsid w:val="000A287A"/>
    <w:rsid w:val="000B6071"/>
    <w:rsid w:val="000C03A0"/>
    <w:rsid w:val="000D28C8"/>
    <w:rsid w:val="000E2E97"/>
    <w:rsid w:val="000E767E"/>
    <w:rsid w:val="000E7F23"/>
    <w:rsid w:val="000F34E5"/>
    <w:rsid w:val="00105D50"/>
    <w:rsid w:val="001149F2"/>
    <w:rsid w:val="00131149"/>
    <w:rsid w:val="001344E9"/>
    <w:rsid w:val="0014632A"/>
    <w:rsid w:val="00162986"/>
    <w:rsid w:val="001739AD"/>
    <w:rsid w:val="001779DE"/>
    <w:rsid w:val="0019065E"/>
    <w:rsid w:val="00195060"/>
    <w:rsid w:val="00196393"/>
    <w:rsid w:val="001A3678"/>
    <w:rsid w:val="001A6597"/>
    <w:rsid w:val="001C0F73"/>
    <w:rsid w:val="001C1B4F"/>
    <w:rsid w:val="001C3839"/>
    <w:rsid w:val="001D5104"/>
    <w:rsid w:val="002105B0"/>
    <w:rsid w:val="002108C9"/>
    <w:rsid w:val="00212D9F"/>
    <w:rsid w:val="00215765"/>
    <w:rsid w:val="00224B52"/>
    <w:rsid w:val="00231B0C"/>
    <w:rsid w:val="002353EA"/>
    <w:rsid w:val="00236988"/>
    <w:rsid w:val="00241FF8"/>
    <w:rsid w:val="00243AD4"/>
    <w:rsid w:val="00262132"/>
    <w:rsid w:val="002635A2"/>
    <w:rsid w:val="002728AA"/>
    <w:rsid w:val="002775AC"/>
    <w:rsid w:val="00293557"/>
    <w:rsid w:val="002A3FC3"/>
    <w:rsid w:val="002A61A1"/>
    <w:rsid w:val="002D1593"/>
    <w:rsid w:val="002D2EEE"/>
    <w:rsid w:val="002D4EF8"/>
    <w:rsid w:val="002F7250"/>
    <w:rsid w:val="00314B71"/>
    <w:rsid w:val="00315CC4"/>
    <w:rsid w:val="0031763A"/>
    <w:rsid w:val="003228CF"/>
    <w:rsid w:val="00332FE3"/>
    <w:rsid w:val="003452AE"/>
    <w:rsid w:val="00346AB8"/>
    <w:rsid w:val="00365375"/>
    <w:rsid w:val="0037589F"/>
    <w:rsid w:val="003776E7"/>
    <w:rsid w:val="00380483"/>
    <w:rsid w:val="003804E7"/>
    <w:rsid w:val="00386D58"/>
    <w:rsid w:val="003A2E3D"/>
    <w:rsid w:val="003B6868"/>
    <w:rsid w:val="003C2474"/>
    <w:rsid w:val="003C6A1A"/>
    <w:rsid w:val="003C7716"/>
    <w:rsid w:val="003D3B3D"/>
    <w:rsid w:val="003E13B7"/>
    <w:rsid w:val="003F2D4A"/>
    <w:rsid w:val="004156A3"/>
    <w:rsid w:val="004175D2"/>
    <w:rsid w:val="00425CD6"/>
    <w:rsid w:val="0045411D"/>
    <w:rsid w:val="004564F8"/>
    <w:rsid w:val="004801A7"/>
    <w:rsid w:val="0048176F"/>
    <w:rsid w:val="00482DA0"/>
    <w:rsid w:val="00485294"/>
    <w:rsid w:val="00486B9B"/>
    <w:rsid w:val="004A7E68"/>
    <w:rsid w:val="004E3DA4"/>
    <w:rsid w:val="004E58B1"/>
    <w:rsid w:val="00506479"/>
    <w:rsid w:val="005117CA"/>
    <w:rsid w:val="00535659"/>
    <w:rsid w:val="00546A0B"/>
    <w:rsid w:val="00552459"/>
    <w:rsid w:val="00566720"/>
    <w:rsid w:val="005843D7"/>
    <w:rsid w:val="00591C6F"/>
    <w:rsid w:val="005A512D"/>
    <w:rsid w:val="005C2E44"/>
    <w:rsid w:val="005C3FD7"/>
    <w:rsid w:val="005D436E"/>
    <w:rsid w:val="005D6883"/>
    <w:rsid w:val="005E50F1"/>
    <w:rsid w:val="005F321B"/>
    <w:rsid w:val="005F7C74"/>
    <w:rsid w:val="00603080"/>
    <w:rsid w:val="00607410"/>
    <w:rsid w:val="00622983"/>
    <w:rsid w:val="006277BA"/>
    <w:rsid w:val="006312CF"/>
    <w:rsid w:val="00635F2A"/>
    <w:rsid w:val="006425BA"/>
    <w:rsid w:val="00643A96"/>
    <w:rsid w:val="00661C28"/>
    <w:rsid w:val="006620C9"/>
    <w:rsid w:val="006675F3"/>
    <w:rsid w:val="0067286F"/>
    <w:rsid w:val="00687F1E"/>
    <w:rsid w:val="00691581"/>
    <w:rsid w:val="006A51D3"/>
    <w:rsid w:val="006B4B89"/>
    <w:rsid w:val="006F5767"/>
    <w:rsid w:val="00735B57"/>
    <w:rsid w:val="007410C0"/>
    <w:rsid w:val="007466D0"/>
    <w:rsid w:val="00747790"/>
    <w:rsid w:val="00750859"/>
    <w:rsid w:val="007548C6"/>
    <w:rsid w:val="0076492F"/>
    <w:rsid w:val="007705BA"/>
    <w:rsid w:val="0079459A"/>
    <w:rsid w:val="007953E6"/>
    <w:rsid w:val="00795DB6"/>
    <w:rsid w:val="00796F01"/>
    <w:rsid w:val="00797723"/>
    <w:rsid w:val="007A7826"/>
    <w:rsid w:val="007F1D57"/>
    <w:rsid w:val="008123F6"/>
    <w:rsid w:val="008249E6"/>
    <w:rsid w:val="00826801"/>
    <w:rsid w:val="00840434"/>
    <w:rsid w:val="00851113"/>
    <w:rsid w:val="00855DB8"/>
    <w:rsid w:val="00872868"/>
    <w:rsid w:val="00880251"/>
    <w:rsid w:val="0089396E"/>
    <w:rsid w:val="00895AAB"/>
    <w:rsid w:val="008C7927"/>
    <w:rsid w:val="008D0AA5"/>
    <w:rsid w:val="008D0BB0"/>
    <w:rsid w:val="008D60B4"/>
    <w:rsid w:val="008E176B"/>
    <w:rsid w:val="008E521E"/>
    <w:rsid w:val="008F100A"/>
    <w:rsid w:val="008F16B5"/>
    <w:rsid w:val="008F2D49"/>
    <w:rsid w:val="00936C64"/>
    <w:rsid w:val="009415EA"/>
    <w:rsid w:val="0094507F"/>
    <w:rsid w:val="009555AD"/>
    <w:rsid w:val="00961959"/>
    <w:rsid w:val="0097224B"/>
    <w:rsid w:val="00985ACD"/>
    <w:rsid w:val="00990F12"/>
    <w:rsid w:val="00993BC2"/>
    <w:rsid w:val="009A02F2"/>
    <w:rsid w:val="009B1944"/>
    <w:rsid w:val="009D6A0E"/>
    <w:rsid w:val="009E25E4"/>
    <w:rsid w:val="009F1240"/>
    <w:rsid w:val="009F4EFF"/>
    <w:rsid w:val="00A14D49"/>
    <w:rsid w:val="00A33E35"/>
    <w:rsid w:val="00A4197C"/>
    <w:rsid w:val="00A61168"/>
    <w:rsid w:val="00A710C2"/>
    <w:rsid w:val="00A75975"/>
    <w:rsid w:val="00A81595"/>
    <w:rsid w:val="00AA040B"/>
    <w:rsid w:val="00AA4A26"/>
    <w:rsid w:val="00AB012F"/>
    <w:rsid w:val="00AB7AE3"/>
    <w:rsid w:val="00AD29DB"/>
    <w:rsid w:val="00B013E7"/>
    <w:rsid w:val="00B119D1"/>
    <w:rsid w:val="00B178B2"/>
    <w:rsid w:val="00B217C1"/>
    <w:rsid w:val="00B373FC"/>
    <w:rsid w:val="00B45FED"/>
    <w:rsid w:val="00B54690"/>
    <w:rsid w:val="00B87382"/>
    <w:rsid w:val="00B964C7"/>
    <w:rsid w:val="00B9798A"/>
    <w:rsid w:val="00BA496B"/>
    <w:rsid w:val="00BB3970"/>
    <w:rsid w:val="00BD6347"/>
    <w:rsid w:val="00BF00BE"/>
    <w:rsid w:val="00BF011A"/>
    <w:rsid w:val="00BF5125"/>
    <w:rsid w:val="00C051FE"/>
    <w:rsid w:val="00C16E8B"/>
    <w:rsid w:val="00C26098"/>
    <w:rsid w:val="00C417AF"/>
    <w:rsid w:val="00C56B25"/>
    <w:rsid w:val="00C64EB2"/>
    <w:rsid w:val="00C8136C"/>
    <w:rsid w:val="00CA69A3"/>
    <w:rsid w:val="00CB2187"/>
    <w:rsid w:val="00CB58C4"/>
    <w:rsid w:val="00CD4C44"/>
    <w:rsid w:val="00CE06C0"/>
    <w:rsid w:val="00CF14B8"/>
    <w:rsid w:val="00CF1F93"/>
    <w:rsid w:val="00D145E1"/>
    <w:rsid w:val="00D16D7A"/>
    <w:rsid w:val="00D220AD"/>
    <w:rsid w:val="00D22F49"/>
    <w:rsid w:val="00D2302B"/>
    <w:rsid w:val="00D26989"/>
    <w:rsid w:val="00D326BD"/>
    <w:rsid w:val="00D52D54"/>
    <w:rsid w:val="00D67500"/>
    <w:rsid w:val="00D71F9E"/>
    <w:rsid w:val="00D911AD"/>
    <w:rsid w:val="00DA0E64"/>
    <w:rsid w:val="00DB522B"/>
    <w:rsid w:val="00DC350A"/>
    <w:rsid w:val="00DC72D0"/>
    <w:rsid w:val="00DC7FC6"/>
    <w:rsid w:val="00DD3B22"/>
    <w:rsid w:val="00DD613C"/>
    <w:rsid w:val="00E14BAF"/>
    <w:rsid w:val="00E23EAF"/>
    <w:rsid w:val="00E3447D"/>
    <w:rsid w:val="00E435AE"/>
    <w:rsid w:val="00E505F7"/>
    <w:rsid w:val="00E54690"/>
    <w:rsid w:val="00E559B9"/>
    <w:rsid w:val="00E64DDC"/>
    <w:rsid w:val="00E67F9E"/>
    <w:rsid w:val="00E7604E"/>
    <w:rsid w:val="00E77A3C"/>
    <w:rsid w:val="00E94A3B"/>
    <w:rsid w:val="00EB4616"/>
    <w:rsid w:val="00EB5397"/>
    <w:rsid w:val="00EC593D"/>
    <w:rsid w:val="00ED318D"/>
    <w:rsid w:val="00EE3658"/>
    <w:rsid w:val="00EF55E5"/>
    <w:rsid w:val="00F07B9D"/>
    <w:rsid w:val="00F53E97"/>
    <w:rsid w:val="00F54504"/>
    <w:rsid w:val="00F840BD"/>
    <w:rsid w:val="00F87FF3"/>
    <w:rsid w:val="00F91DF6"/>
    <w:rsid w:val="00FA67DE"/>
    <w:rsid w:val="00FB0779"/>
    <w:rsid w:val="00FB09BC"/>
    <w:rsid w:val="00FD22EB"/>
    <w:rsid w:val="00FD65F5"/>
    <w:rsid w:val="00FD7603"/>
    <w:rsid w:val="00FE0475"/>
    <w:rsid w:val="00FE3770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8360C"/>
  <w15:docId w15:val="{5D00947F-34A5-4E38-BDC6-887980E4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F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F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4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4C7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964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4C7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C7"/>
    <w:rPr>
      <w:rFonts w:ascii="Tahoma" w:eastAsia="Calibri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D16D7A"/>
    <w:rPr>
      <w:b/>
      <w:bCs/>
    </w:rPr>
  </w:style>
  <w:style w:type="character" w:customStyle="1" w:styleId="apple-converted-space">
    <w:name w:val="apple-converted-space"/>
    <w:basedOn w:val="DefaultParagraphFont"/>
    <w:rsid w:val="00D16D7A"/>
  </w:style>
  <w:style w:type="paragraph" w:styleId="EndnoteText">
    <w:name w:val="endnote text"/>
    <w:basedOn w:val="Normal"/>
    <w:link w:val="EndnoteTextChar"/>
    <w:uiPriority w:val="99"/>
    <w:semiHidden/>
    <w:unhideWhenUsed/>
    <w:rsid w:val="009555A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55A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555A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05B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5D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5DB8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55DB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95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813AC-E55D-4A88-8A3E-F952B81D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Jo Beardshaw</cp:lastModifiedBy>
  <cp:revision>3</cp:revision>
  <cp:lastPrinted>2015-05-18T14:02:00Z</cp:lastPrinted>
  <dcterms:created xsi:type="dcterms:W3CDTF">2022-05-20T11:08:00Z</dcterms:created>
  <dcterms:modified xsi:type="dcterms:W3CDTF">2022-05-20T11:14:00Z</dcterms:modified>
</cp:coreProperties>
</file>