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624F103C" w:rsidR="00530202" w:rsidRDefault="00BF56E1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5868DE" w14:textId="659C722C" w:rsidR="00E67147" w:rsidRPr="0061624E" w:rsidRDefault="009B7075" w:rsidP="009B7075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61624E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  <w:u w:val="single"/>
        </w:rPr>
        <w:t>NOTICE OF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867D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>MEETING OF THE PARISH COUNCIL</w:t>
      </w:r>
    </w:p>
    <w:p w14:paraId="272FAFC5" w14:textId="79D2E392" w:rsidR="00AB61EA" w:rsidRPr="0061624E" w:rsidRDefault="00F149E3" w:rsidP="00F149E3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61624E">
        <w:rPr>
          <w:rFonts w:ascii="Times New Roman" w:hAnsi="Times New Roman" w:cs="Times New Roman"/>
          <w:sz w:val="20"/>
          <w:szCs w:val="20"/>
        </w:rPr>
        <w:t>:  You</w:t>
      </w:r>
      <w:r w:rsidR="005234E9" w:rsidRPr="0061624E">
        <w:rPr>
          <w:rFonts w:ascii="Times New Roman" w:hAnsi="Times New Roman" w:cs="Times New Roman"/>
          <w:sz w:val="20"/>
          <w:szCs w:val="20"/>
        </w:rPr>
        <w:t xml:space="preserve"> are hereby summoned to atten</w:t>
      </w:r>
      <w:r w:rsidR="0061624E" w:rsidRPr="0061624E">
        <w:rPr>
          <w:rFonts w:ascii="Times New Roman" w:hAnsi="Times New Roman" w:cs="Times New Roman"/>
          <w:sz w:val="20"/>
          <w:szCs w:val="20"/>
        </w:rPr>
        <w:t xml:space="preserve">d </w:t>
      </w:r>
      <w:r w:rsidR="0068460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1624E">
        <w:rPr>
          <w:rFonts w:ascii="Times New Roman" w:hAnsi="Times New Roman" w:cs="Times New Roman"/>
          <w:b/>
          <w:bCs/>
          <w:sz w:val="20"/>
          <w:szCs w:val="20"/>
        </w:rPr>
        <w:t xml:space="preserve"> Horning Parish Council</w:t>
      </w:r>
      <w:r w:rsidRPr="0061624E">
        <w:rPr>
          <w:rFonts w:ascii="Times New Roman" w:hAnsi="Times New Roman" w:cs="Times New Roman"/>
          <w:sz w:val="20"/>
          <w:szCs w:val="20"/>
        </w:rPr>
        <w:t xml:space="preserve"> </w:t>
      </w:r>
      <w:r w:rsidRPr="0061624E">
        <w:rPr>
          <w:rFonts w:ascii="Times New Roman" w:hAnsi="Times New Roman" w:cs="Times New Roman"/>
          <w:b/>
          <w:sz w:val="20"/>
          <w:szCs w:val="20"/>
        </w:rPr>
        <w:t>Meeting</w:t>
      </w:r>
      <w:r w:rsidR="0061624E" w:rsidRPr="0061624E">
        <w:rPr>
          <w:rFonts w:ascii="Times New Roman" w:hAnsi="Times New Roman" w:cs="Times New Roman"/>
          <w:b/>
          <w:sz w:val="20"/>
          <w:szCs w:val="20"/>
        </w:rPr>
        <w:t xml:space="preserve"> in St Benet’s Hall </w:t>
      </w:r>
      <w:r w:rsidRPr="0061624E">
        <w:rPr>
          <w:rFonts w:ascii="Times New Roman" w:hAnsi="Times New Roman" w:cs="Times New Roman"/>
          <w:sz w:val="20"/>
          <w:szCs w:val="20"/>
        </w:rPr>
        <w:t xml:space="preserve">on </w:t>
      </w:r>
      <w:r w:rsidR="00684609">
        <w:rPr>
          <w:rFonts w:ascii="Times New Roman" w:hAnsi="Times New Roman" w:cs="Times New Roman"/>
          <w:b/>
          <w:bCs/>
          <w:sz w:val="20"/>
          <w:szCs w:val="20"/>
          <w:u w:val="single"/>
        </w:rPr>
        <w:t>Monday</w:t>
      </w:r>
      <w:r w:rsidR="00686A53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D54F4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FD54F4" w:rsidRPr="00FD54F4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FD54F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September</w:t>
      </w:r>
      <w:r w:rsidR="00597DBA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B0264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246911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47D66" w:rsidRPr="0061624E">
        <w:rPr>
          <w:rFonts w:ascii="Times New Roman" w:hAnsi="Times New Roman" w:cs="Times New Roman"/>
          <w:b/>
          <w:sz w:val="20"/>
          <w:szCs w:val="20"/>
          <w:u w:val="single"/>
        </w:rPr>
        <w:t>at 7pm</w:t>
      </w:r>
      <w:r w:rsidR="0068460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1624E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61624E">
        <w:rPr>
          <w:rFonts w:ascii="Times New Roman" w:hAnsi="Times New Roman" w:cs="Times New Roman"/>
          <w:sz w:val="20"/>
          <w:szCs w:val="20"/>
        </w:rPr>
        <w:br/>
        <w:t>Jo Beardshaw</w:t>
      </w:r>
      <w:r w:rsidRPr="0061624E">
        <w:rPr>
          <w:rFonts w:ascii="Times New Roman" w:hAnsi="Times New Roman" w:cs="Times New Roman"/>
          <w:sz w:val="20"/>
          <w:szCs w:val="20"/>
        </w:rPr>
        <w:tab/>
      </w:r>
      <w:r w:rsidRPr="0061624E">
        <w:rPr>
          <w:rFonts w:ascii="Times New Roman" w:hAnsi="Times New Roman" w:cs="Times New Roman"/>
          <w:sz w:val="20"/>
          <w:szCs w:val="20"/>
        </w:rPr>
        <w:tab/>
      </w:r>
      <w:r w:rsidRPr="0061624E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</w:p>
    <w:p w14:paraId="25605B24" w14:textId="77777777" w:rsidR="00F149E3" w:rsidRPr="0061624E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624E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Pr="0061624E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Pr="0061624E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61624E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5D4D3BDC" w:rsidR="0068093F" w:rsidRPr="0061624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61624E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40F05EE4" w:rsidR="0068093F" w:rsidRPr="0061624E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approve the m</w:t>
      </w:r>
      <w:r w:rsidR="0068093F" w:rsidRPr="0061624E">
        <w:rPr>
          <w:rFonts w:ascii="Times New Roman" w:hAnsi="Times New Roman" w:cs="Times New Roman"/>
          <w:b/>
          <w:sz w:val="20"/>
          <w:szCs w:val="20"/>
        </w:rPr>
        <w:t>inutes of the previous meeting</w:t>
      </w:r>
    </w:p>
    <w:p w14:paraId="7E305C8D" w14:textId="418B4FAD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61624E">
        <w:rPr>
          <w:rFonts w:ascii="Times New Roman" w:hAnsi="Times New Roman" w:cs="Times New Roman"/>
          <w:sz w:val="20"/>
          <w:szCs w:val="20"/>
        </w:rPr>
        <w:t>s of</w:t>
      </w:r>
      <w:r w:rsidR="00134CA2" w:rsidRPr="0061624E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B867D9">
        <w:rPr>
          <w:rFonts w:ascii="Times New Roman" w:hAnsi="Times New Roman" w:cs="Times New Roman"/>
          <w:sz w:val="20"/>
          <w:szCs w:val="20"/>
        </w:rPr>
        <w:t xml:space="preserve">Monday </w:t>
      </w:r>
      <w:r w:rsidR="00FD54F4">
        <w:rPr>
          <w:rFonts w:ascii="Times New Roman" w:hAnsi="Times New Roman" w:cs="Times New Roman"/>
          <w:sz w:val="20"/>
          <w:szCs w:val="20"/>
        </w:rPr>
        <w:t>1</w:t>
      </w:r>
      <w:r w:rsidR="00FD54F4" w:rsidRPr="00FD54F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FD54F4">
        <w:rPr>
          <w:rFonts w:ascii="Times New Roman" w:hAnsi="Times New Roman" w:cs="Times New Roman"/>
          <w:sz w:val="20"/>
          <w:szCs w:val="20"/>
        </w:rPr>
        <w:t xml:space="preserve"> August</w:t>
      </w:r>
      <w:r w:rsidR="00F750A8" w:rsidRPr="0061624E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6A25067B" w14:textId="77777777" w:rsidR="0059480F" w:rsidRPr="0061624E" w:rsidRDefault="0059480F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0F1BB80" w14:textId="6065549A" w:rsidR="001D74C8" w:rsidRPr="0061624E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receive details of a</w:t>
      </w:r>
      <w:r w:rsidR="001D74C8" w:rsidRPr="0061624E">
        <w:rPr>
          <w:rFonts w:ascii="Times New Roman" w:hAnsi="Times New Roman" w:cs="Times New Roman"/>
          <w:b/>
          <w:sz w:val="20"/>
          <w:szCs w:val="20"/>
        </w:rPr>
        <w:t>ctions from previous minutes</w:t>
      </w:r>
      <w:r>
        <w:rPr>
          <w:rFonts w:ascii="Times New Roman" w:hAnsi="Times New Roman" w:cs="Times New Roman"/>
          <w:b/>
          <w:sz w:val="20"/>
          <w:szCs w:val="20"/>
        </w:rPr>
        <w:t xml:space="preserve"> and to receive items of correspondence</w:t>
      </w:r>
    </w:p>
    <w:p w14:paraId="04B3134B" w14:textId="7E9AE2C6" w:rsidR="002F5B47" w:rsidRPr="0061624E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61624E">
        <w:rPr>
          <w:rFonts w:ascii="Times New Roman" w:hAnsi="Times New Roman" w:cs="Times New Roman"/>
          <w:sz w:val="20"/>
          <w:szCs w:val="20"/>
        </w:rPr>
        <w:t>ny actions</w:t>
      </w:r>
      <w:r w:rsidR="00B302EA" w:rsidRPr="0061624E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61624E">
        <w:rPr>
          <w:rFonts w:ascii="Times New Roman" w:hAnsi="Times New Roman" w:cs="Times New Roman"/>
          <w:sz w:val="20"/>
          <w:szCs w:val="20"/>
        </w:rPr>
        <w:t xml:space="preserve"> from previous minutes</w:t>
      </w:r>
      <w:r w:rsidR="002D090D">
        <w:rPr>
          <w:rFonts w:ascii="Times New Roman" w:hAnsi="Times New Roman" w:cs="Times New Roman"/>
          <w:sz w:val="20"/>
          <w:szCs w:val="20"/>
        </w:rPr>
        <w:t xml:space="preserve"> and to consider items of correspondence</w:t>
      </w:r>
    </w:p>
    <w:p w14:paraId="64F7C609" w14:textId="77777777" w:rsidR="00750F1A" w:rsidRPr="0061624E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46D3B3E" w14:textId="1558305E" w:rsidR="00F24185" w:rsidRPr="00666C60" w:rsidRDefault="00666C60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Clerk.  Bench on Mill Hill</w:t>
      </w:r>
      <w:r w:rsidR="00816B83">
        <w:rPr>
          <w:rFonts w:ascii="Times New Roman" w:hAnsi="Times New Roman" w:cs="Times New Roman"/>
          <w:bCs/>
          <w:sz w:val="20"/>
          <w:szCs w:val="20"/>
        </w:rPr>
        <w:t xml:space="preserve"> (change of </w:t>
      </w:r>
      <w:r w:rsidR="00FD54F4">
        <w:rPr>
          <w:rFonts w:ascii="Times New Roman" w:hAnsi="Times New Roman" w:cs="Times New Roman"/>
          <w:bCs/>
          <w:sz w:val="20"/>
          <w:szCs w:val="20"/>
        </w:rPr>
        <w:t>location</w:t>
      </w:r>
      <w:r w:rsidR="00816B83">
        <w:rPr>
          <w:rFonts w:ascii="Times New Roman" w:hAnsi="Times New Roman" w:cs="Times New Roman"/>
          <w:bCs/>
          <w:sz w:val="20"/>
          <w:szCs w:val="20"/>
        </w:rPr>
        <w:t xml:space="preserve"> following Cllr Darby’s boat show bid)</w:t>
      </w:r>
    </w:p>
    <w:p w14:paraId="5E747259" w14:textId="74EE8C3B" w:rsidR="006C57FD" w:rsidRPr="00816B83" w:rsidRDefault="00816B83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Parishioner.  Complaint regarding rubble in yellow bag outside The Swan</w:t>
      </w:r>
    </w:p>
    <w:p w14:paraId="7E86B43B" w14:textId="06E3D8F9" w:rsidR="00816B83" w:rsidRPr="005972F3" w:rsidRDefault="00816B83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Ludham parishioner.  Request for allotment</w:t>
      </w:r>
    </w:p>
    <w:p w14:paraId="6E07885E" w14:textId="2E944476" w:rsidR="005972F3" w:rsidRPr="00093FB8" w:rsidRDefault="005972F3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Parishioner.  Notice board at Upper Street</w:t>
      </w:r>
    </w:p>
    <w:p w14:paraId="0913301F" w14:textId="2C2E01B8" w:rsidR="00093FB8" w:rsidRPr="00CD1BDD" w:rsidRDefault="00093FB8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Parishioner.  Concern regarding motorhome</w:t>
      </w:r>
    </w:p>
    <w:p w14:paraId="7C04BE4A" w14:textId="0D281E9F" w:rsidR="00CD1BDD" w:rsidRPr="000E0897" w:rsidRDefault="00CD1BDD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NNDC.  Norfolk insight – statistics per area</w:t>
      </w:r>
    </w:p>
    <w:p w14:paraId="572B7EFF" w14:textId="5E64F208" w:rsidR="000E0897" w:rsidRPr="0061624E" w:rsidRDefault="000E0897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NNDC.  Cost of living support scheme</w:t>
      </w:r>
    </w:p>
    <w:p w14:paraId="685B6348" w14:textId="77777777" w:rsidR="00E17DA9" w:rsidRPr="0061624E" w:rsidRDefault="00E17DA9" w:rsidP="00E17DA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61624E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105754433"/>
      <w:r w:rsidRPr="0061624E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160B122B" w:rsidR="0040401A" w:rsidRPr="000C2DA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61624E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5E731BF4" w14:textId="4967CC5E" w:rsidR="000C2DA6" w:rsidRPr="000C2DA6" w:rsidRDefault="000C2DA6" w:rsidP="000C2DA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note all outstanding matters from the internal audit report:</w:t>
      </w:r>
    </w:p>
    <w:p w14:paraId="2E180FFF" w14:textId="331270F7" w:rsidR="000C2DA6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Standing Orders and Financial Regulations to new models</w:t>
      </w:r>
    </w:p>
    <w:p w14:paraId="65848001" w14:textId="145CF197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 reclaim to be made</w:t>
      </w:r>
    </w:p>
    <w:p w14:paraId="4CACE993" w14:textId="135EA27D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financial risk assessment (November 2022)</w:t>
      </w:r>
    </w:p>
    <w:p w14:paraId="308C539A" w14:textId="7BF089E7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 fixed asset register including all benches </w:t>
      </w:r>
      <w:r w:rsidR="007356DE">
        <w:rPr>
          <w:rFonts w:ascii="Times New Roman" w:hAnsi="Times New Roman" w:cs="Times New Roman"/>
          <w:sz w:val="20"/>
          <w:szCs w:val="20"/>
        </w:rPr>
        <w:t>(done August 2022)</w:t>
      </w:r>
    </w:p>
    <w:p w14:paraId="2198F0D9" w14:textId="20A5C318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a general reserves policy (November 2022)</w:t>
      </w:r>
    </w:p>
    <w:p w14:paraId="123A2DB0" w14:textId="0B6C83AA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 Clerk’s contract to note amended salary and to note working hours</w:t>
      </w:r>
      <w:r w:rsidR="007356DE">
        <w:rPr>
          <w:rFonts w:ascii="Times New Roman" w:hAnsi="Times New Roman" w:cs="Times New Roman"/>
          <w:sz w:val="20"/>
          <w:szCs w:val="20"/>
        </w:rPr>
        <w:t xml:space="preserve"> (done August 2022 in the form of a letter)</w:t>
      </w:r>
    </w:p>
    <w:p w14:paraId="590D3E72" w14:textId="760C9556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Ensure that the website is WCAG 2.1 accessible</w:t>
      </w:r>
    </w:p>
    <w:p w14:paraId="5BCA0006" w14:textId="3EF897B3" w:rsidR="00D64B4A" w:rsidRPr="000C2DA6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ensure that the litter picker has public liability and is self-employed</w:t>
      </w:r>
    </w:p>
    <w:bookmarkEnd w:id="0"/>
    <w:p w14:paraId="6295722A" w14:textId="77777777" w:rsidR="00731D23" w:rsidRPr="0061624E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7740DA05" w14:textId="01D5D970" w:rsidR="00B867D9" w:rsidRPr="009B4F8A" w:rsidRDefault="00B05327" w:rsidP="009B4F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note receipts</w:t>
      </w:r>
    </w:p>
    <w:p w14:paraId="04034C5F" w14:textId="77777777" w:rsidR="009B4F8A" w:rsidRPr="009B4F8A" w:rsidRDefault="009B4F8A" w:rsidP="009B4F8A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309ACD4E" w14:textId="75067429" w:rsidR="001B3B65" w:rsidRPr="0061624E" w:rsidRDefault="00CD17C3" w:rsidP="00462B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14:paraId="784F6BD0" w14:textId="77777777" w:rsidR="0053029C" w:rsidRPr="0061624E" w:rsidRDefault="0053029C" w:rsidP="0053029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61624E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61624E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VAT </w:t>
            </w:r>
            <w:r w:rsidR="0053029C"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53029C" w:rsidRPr="0061624E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S/O 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77777777" w:rsidR="0053029C" w:rsidRPr="0061624E" w:rsidRDefault="0053029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4C98A822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4A6C8945" w:rsidR="0053029C" w:rsidRPr="0061624E" w:rsidRDefault="000917F6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707.46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7B88CED9" w:rsidR="0053029C" w:rsidRPr="0061624E" w:rsidRDefault="009B4F8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7CD61268" w:rsidR="0053029C" w:rsidRPr="0061624E" w:rsidRDefault="009B4F8A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14.98</w:t>
            </w:r>
          </w:p>
        </w:tc>
      </w:tr>
      <w:tr w:rsidR="0053029C" w:rsidRPr="0061624E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134DF773" w:rsidR="0053029C" w:rsidRPr="0061624E" w:rsidRDefault="00FF2511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121.23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5FC09E32" w:rsidR="0053029C" w:rsidRPr="0061624E" w:rsidRDefault="000917F6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2F8288D3" w:rsidR="0053029C" w:rsidRPr="0061624E" w:rsidRDefault="005D7B93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27/06/22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344EF6EA" w:rsidR="0053029C" w:rsidRPr="0061624E" w:rsidRDefault="005D7B9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Marmax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048CBE7D" w:rsidR="0053029C" w:rsidRPr="0061624E" w:rsidRDefault="005D7B9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Bench (paid during month)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646EEDBC" w:rsidR="0053029C" w:rsidRPr="0061624E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77DC33B0" w:rsidR="0053029C" w:rsidRPr="0061624E" w:rsidRDefault="005D7B93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493.20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F2E1C" w:rsidRPr="0061624E" w14:paraId="73E28C15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19C2EF98" w14:textId="77777777" w:rsidR="00DF2E1C" w:rsidRPr="0061624E" w:rsidRDefault="00DF2E1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66E5243" w14:textId="1B74687C" w:rsidR="00DF2E1C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156CF73" w14:textId="77F108E1" w:rsidR="00DF2E1C" w:rsidRDefault="00816B8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Painting beacon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A6132F6" w14:textId="10127C30" w:rsidR="00DF2E1C" w:rsidRPr="0061624E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DECEC72" w14:textId="5972FC5C" w:rsidR="00DF2E1C" w:rsidRDefault="00816B83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37AC86" w14:textId="77777777" w:rsidR="00DF2E1C" w:rsidRPr="0061624E" w:rsidRDefault="00DF2E1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F2E1C" w:rsidRPr="0061624E" w14:paraId="44F28D19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6789A54D" w14:textId="77777777" w:rsidR="00DF2E1C" w:rsidRPr="0061624E" w:rsidRDefault="00DF2E1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6976C6A" w14:textId="6D4993DE" w:rsidR="00DF2E1C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A26F880" w14:textId="36B84E94" w:rsidR="00DF2E1C" w:rsidRDefault="00E551F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cut, sign cut, tree trim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17FFBE" w14:textId="732AE9C1" w:rsidR="00DF2E1C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7BB138A" w14:textId="2D49777E" w:rsidR="00DF2E1C" w:rsidRDefault="00E551FB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E93DBF" w14:textId="77777777" w:rsidR="00DF2E1C" w:rsidRPr="0061624E" w:rsidRDefault="00DF2E1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D8F" w:rsidRPr="0061624E" w14:paraId="50A7924C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2004668B" w14:textId="61FBFA52" w:rsidR="00665D8F" w:rsidRPr="0061624E" w:rsidRDefault="00665D8F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09/08/2022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3DE9944" w14:textId="1F5967D0" w:rsidR="00665D8F" w:rsidRDefault="00665D8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AA Flags Ltd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DAABD70" w14:textId="09F85DD7" w:rsidR="00665D8F" w:rsidRDefault="00665D8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Flag for Horning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A325591" w14:textId="05765D99" w:rsidR="00665D8F" w:rsidRDefault="00665D8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156.60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8097A77" w14:textId="14503BB7" w:rsidR="00665D8F" w:rsidRDefault="00665D8F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ABD216" w14:textId="77777777" w:rsidR="00665D8F" w:rsidRPr="0061624E" w:rsidRDefault="00665D8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D8F" w:rsidRPr="0061624E" w14:paraId="4BE38C7F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56CF80E3" w14:textId="77777777" w:rsidR="00665D8F" w:rsidRPr="0061624E" w:rsidRDefault="00665D8F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1906B1D" w14:textId="77777777" w:rsidR="00665D8F" w:rsidRDefault="00665D8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C6A31E5" w14:textId="77777777" w:rsidR="00665D8F" w:rsidRDefault="00665D8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108E97F" w14:textId="77777777" w:rsidR="00665D8F" w:rsidRDefault="00665D8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6DF275AA" w14:textId="77777777" w:rsidR="00665D8F" w:rsidRDefault="00665D8F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998F45F" w14:textId="77777777" w:rsidR="00665D8F" w:rsidRPr="0061624E" w:rsidRDefault="00665D8F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3A33C5D" w14:textId="77777777" w:rsidR="0053029C" w:rsidRPr="0061624E" w:rsidRDefault="0053029C" w:rsidP="0053029C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50BC0C1" w14:textId="659EA217" w:rsidR="00285EBC" w:rsidRPr="0061624E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5EC38F4D" w:rsidR="00980F56" w:rsidRPr="00666C60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61624E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0C2DA6">
        <w:rPr>
          <w:rFonts w:ascii="Times New Roman" w:hAnsi="Times New Roman" w:cs="Times New Roman"/>
          <w:sz w:val="20"/>
          <w:szCs w:val="20"/>
        </w:rPr>
        <w:t xml:space="preserve"> including recommendations following the annual playground inspection</w:t>
      </w:r>
      <w:r w:rsidR="004A4503">
        <w:rPr>
          <w:rFonts w:ascii="Times New Roman" w:hAnsi="Times New Roman" w:cs="Times New Roman"/>
          <w:sz w:val="20"/>
          <w:szCs w:val="20"/>
        </w:rPr>
        <w:t xml:space="preserve"> and painting of the beacon</w:t>
      </w:r>
    </w:p>
    <w:p w14:paraId="0F5D71CA" w14:textId="74116686" w:rsidR="00666C60" w:rsidRPr="00666C60" w:rsidRDefault="00666C60" w:rsidP="00666C6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AM Terms of Reference</w:t>
      </w:r>
    </w:p>
    <w:p w14:paraId="3FD56519" w14:textId="5EDE0DCC" w:rsidR="004A4D6E" w:rsidRPr="00DF573B" w:rsidRDefault="004A4D6E" w:rsidP="00DF5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61624E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Parish Councillor reports.  </w:t>
      </w:r>
      <w:r w:rsidRPr="0061624E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61624E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61624E">
        <w:rPr>
          <w:rFonts w:ascii="Times New Roman" w:hAnsi="Times New Roman" w:cs="Times New Roman"/>
          <w:sz w:val="20"/>
          <w:szCs w:val="20"/>
        </w:rPr>
        <w:t>, including:</w:t>
      </w:r>
    </w:p>
    <w:p w14:paraId="734FF744" w14:textId="1B750CB6" w:rsidR="000C2DA6" w:rsidRPr="00DF573B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Cllr Varley.  Playground report</w:t>
      </w:r>
    </w:p>
    <w:p w14:paraId="63AF0636" w14:textId="2EBD72A5" w:rsidR="00D1723D" w:rsidRPr="0061624E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ab/>
      </w:r>
    </w:p>
    <w:p w14:paraId="4C8E2AB2" w14:textId="77777777" w:rsidR="00CD17C3" w:rsidRPr="0061624E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61624E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61624E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61624E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61624E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61624E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61624E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67713" w14:textId="77777777" w:rsidR="002068A3" w:rsidRPr="0061624E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Planning.  </w:t>
      </w:r>
    </w:p>
    <w:p w14:paraId="5AC10276" w14:textId="0AED899A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Planning applications received</w:t>
      </w:r>
      <w:r w:rsidR="00BA0177" w:rsidRPr="0061624E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0CC2046C" w14:textId="3A6AA662" w:rsidR="00592CB3" w:rsidRDefault="007356DE" w:rsidP="008B237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PF/22/1920.  AC Edmunds Builders Yard, Mill Loke.  Demolition of existing bungalow and construction of new chalet bungalow.  </w:t>
      </w:r>
    </w:p>
    <w:p w14:paraId="287DC7DB" w14:textId="698541F2" w:rsidR="007356DE" w:rsidRDefault="00E018FF" w:rsidP="008B237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BA/2022/0233/HOUSEH.  Ferryman’s Cottage, Ferry Road.  Sliding gate to </w:t>
      </w:r>
      <w:r w:rsidR="005972F3"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z w:val="20"/>
          <w:szCs w:val="20"/>
        </w:rPr>
        <w:t xml:space="preserve"> boundary, replacement cladding to main bui9lding, enlarge decking in front of building, install decking around the chalet and along riverfront, and replac</w:t>
      </w:r>
      <w:r w:rsidR="005972F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windows and French doors</w:t>
      </w:r>
    </w:p>
    <w:p w14:paraId="383FCCA9" w14:textId="3D0F4072" w:rsidR="00CD1BDD" w:rsidRPr="008B237C" w:rsidRDefault="00CD1BDD" w:rsidP="008B237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BA/2022/0223/FUL.  Ferry Inn, Ferry Road.  Two storey side and rear extension, roof dormers and rooflights, alterations to public house and restaurant, provision of additional tourist accommodation.  Demolition of existing single-storey building and erection of new building to form micro-brewery with adjoining gift shop</w:t>
      </w:r>
    </w:p>
    <w:p w14:paraId="1069F8A3" w14:textId="78021EF7" w:rsidR="009C444C" w:rsidRPr="0061624E" w:rsidRDefault="009C444C" w:rsidP="00E17DA9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ab/>
      </w:r>
    </w:p>
    <w:p w14:paraId="03C47A48" w14:textId="1D2C451C" w:rsidR="00246911" w:rsidRDefault="001E25DD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Planning application decisions:</w:t>
      </w:r>
    </w:p>
    <w:p w14:paraId="4663FAEB" w14:textId="77777777" w:rsidR="00DF573B" w:rsidRPr="00DF573B" w:rsidRDefault="00DF573B" w:rsidP="00DF573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1F12A736" w14:textId="21504A1C" w:rsidR="00F94B10" w:rsidRPr="0061624E" w:rsidRDefault="00CD17C3" w:rsidP="00F94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  <w:r w:rsidR="00816C71" w:rsidRPr="0061624E">
        <w:rPr>
          <w:rFonts w:ascii="Times New Roman" w:hAnsi="Times New Roman" w:cs="Times New Roman"/>
          <w:b/>
          <w:sz w:val="20"/>
          <w:szCs w:val="20"/>
        </w:rPr>
        <w:t>:</w:t>
      </w:r>
    </w:p>
    <w:p w14:paraId="3E733C75" w14:textId="58481202" w:rsidR="00C20F8E" w:rsidRDefault="0083138D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consider purchasing and funding an 1100 litre bin at the Village Hall car park</w:t>
      </w:r>
    </w:p>
    <w:p w14:paraId="5FE7C4F2" w14:textId="3223189A" w:rsidR="0083138D" w:rsidRDefault="0083138D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1" w:name="_Hlk112703828"/>
      <w:r>
        <w:rPr>
          <w:rFonts w:ascii="Times New Roman" w:hAnsi="Times New Roman" w:cs="Times New Roman"/>
          <w:bCs/>
          <w:sz w:val="20"/>
          <w:szCs w:val="20"/>
        </w:rPr>
        <w:t>To consider applying for a parish partnership funding for village gateways</w:t>
      </w:r>
      <w:r w:rsidR="00FD54F4">
        <w:rPr>
          <w:rFonts w:ascii="Times New Roman" w:hAnsi="Times New Roman" w:cs="Times New Roman"/>
          <w:bCs/>
          <w:sz w:val="20"/>
          <w:szCs w:val="20"/>
        </w:rPr>
        <w:t xml:space="preserve"> /</w:t>
      </w:r>
      <w:r>
        <w:rPr>
          <w:rFonts w:ascii="Times New Roman" w:hAnsi="Times New Roman" w:cs="Times New Roman"/>
          <w:bCs/>
          <w:sz w:val="20"/>
          <w:szCs w:val="20"/>
        </w:rPr>
        <w:t xml:space="preserve"> roundels</w:t>
      </w:r>
    </w:p>
    <w:bookmarkEnd w:id="1"/>
    <w:p w14:paraId="4EDDCFC0" w14:textId="3F0EF656" w:rsidR="000D3457" w:rsidRDefault="000D3457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consider and approve a Data Protection Policy</w:t>
      </w:r>
    </w:p>
    <w:p w14:paraId="1B04B1FA" w14:textId="02D04138" w:rsidR="00086642" w:rsidRPr="00086642" w:rsidRDefault="00086642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86642">
        <w:rPr>
          <w:rFonts w:ascii="Times New Roman" w:hAnsi="Times New Roman" w:cs="Times New Roman"/>
          <w:b/>
          <w:sz w:val="20"/>
          <w:szCs w:val="20"/>
        </w:rPr>
        <w:t>Closed session</w:t>
      </w:r>
      <w:r>
        <w:rPr>
          <w:rFonts w:ascii="Times New Roman" w:hAnsi="Times New Roman" w:cs="Times New Roman"/>
          <w:b/>
          <w:sz w:val="20"/>
          <w:szCs w:val="20"/>
        </w:rPr>
        <w:t xml:space="preserve"> (prior to or post PC meeting depending on time scales)</w:t>
      </w:r>
    </w:p>
    <w:p w14:paraId="43508AE9" w14:textId="7A1BE3F2" w:rsidR="00A75F21" w:rsidRDefault="00A75F21" w:rsidP="00086642">
      <w:pPr>
        <w:pStyle w:val="ListParagraph"/>
        <w:spacing w:after="0"/>
        <w:ind w:left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discuss and agree the litter picking contractor for the year</w:t>
      </w:r>
      <w:r w:rsidR="00D24E2F">
        <w:rPr>
          <w:rFonts w:ascii="Times New Roman" w:hAnsi="Times New Roman" w:cs="Times New Roman"/>
          <w:bCs/>
          <w:sz w:val="20"/>
          <w:szCs w:val="20"/>
        </w:rPr>
        <w:t>.  Applications received from:</w:t>
      </w:r>
    </w:p>
    <w:p w14:paraId="51BC0669" w14:textId="00466742" w:rsidR="00D24E2F" w:rsidRDefault="00D24E2F" w:rsidP="00D24E2F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</w:t>
      </w:r>
      <w:r w:rsidR="00B91EE8">
        <w:rPr>
          <w:rFonts w:ascii="Times New Roman" w:hAnsi="Times New Roman" w:cs="Times New Roman"/>
          <w:bCs/>
          <w:sz w:val="20"/>
          <w:szCs w:val="20"/>
        </w:rPr>
        <w:t xml:space="preserve"> Firman</w:t>
      </w:r>
    </w:p>
    <w:p w14:paraId="47758CE3" w14:textId="6018071A" w:rsidR="00D24E2F" w:rsidRDefault="00D24E2F" w:rsidP="00D24E2F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 Morris</w:t>
      </w:r>
    </w:p>
    <w:p w14:paraId="223B3EC8" w14:textId="2EC4CFFF" w:rsidR="00D24E2F" w:rsidRDefault="00D24E2F" w:rsidP="00D24E2F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 Thomas</w:t>
      </w:r>
      <w:r w:rsidR="000D3457">
        <w:rPr>
          <w:rFonts w:ascii="Times New Roman" w:hAnsi="Times New Roman" w:cs="Times New Roman"/>
          <w:bCs/>
          <w:sz w:val="20"/>
          <w:szCs w:val="20"/>
        </w:rPr>
        <w:t xml:space="preserve"> – School Road </w:t>
      </w:r>
    </w:p>
    <w:p w14:paraId="4F6C3551" w14:textId="38B7DB24" w:rsidR="000D3457" w:rsidRDefault="000D3457" w:rsidP="00D24E2F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 Mckenna</w:t>
      </w:r>
    </w:p>
    <w:p w14:paraId="67F1EBE1" w14:textId="005BB1DD" w:rsidR="000C2DA6" w:rsidRPr="004C0227" w:rsidRDefault="000C2DA6" w:rsidP="000C2DA6">
      <w:pPr>
        <w:pStyle w:val="ListParagraph"/>
        <w:spacing w:after="0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14:paraId="390F63CE" w14:textId="77777777" w:rsidR="00442AF3" w:rsidRPr="004C0227" w:rsidRDefault="00442AF3" w:rsidP="00442AF3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2F38FFD" w14:textId="3AAD2213" w:rsidR="002400C0" w:rsidRPr="00DF573B" w:rsidRDefault="00F55260" w:rsidP="00DF57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>To list items for the Horning Reach Parish News</w:t>
      </w:r>
      <w:r w:rsidR="004C0227" w:rsidRPr="004C0227">
        <w:rPr>
          <w:rFonts w:ascii="Times New Roman" w:hAnsi="Times New Roman" w:cs="Times New Roman"/>
          <w:b/>
          <w:sz w:val="20"/>
          <w:szCs w:val="20"/>
        </w:rPr>
        <w:t>:</w:t>
      </w:r>
    </w:p>
    <w:p w14:paraId="27F89D36" w14:textId="25BD2832" w:rsidR="00310EE2" w:rsidRPr="004C0227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362C0664" w14:textId="075708ED" w:rsidR="00A04418" w:rsidRPr="004C0227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4C0227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</w:t>
      </w:r>
      <w:r w:rsidR="00D06637" w:rsidRPr="004C0227">
        <w:rPr>
          <w:rFonts w:ascii="Times New Roman" w:hAnsi="Times New Roman" w:cs="Times New Roman"/>
          <w:b/>
          <w:sz w:val="20"/>
          <w:szCs w:val="20"/>
        </w:rPr>
        <w:t xml:space="preserve">in the </w:t>
      </w:r>
      <w:r w:rsidR="00246911" w:rsidRPr="004C0227">
        <w:rPr>
          <w:rFonts w:ascii="Times New Roman" w:hAnsi="Times New Roman" w:cs="Times New Roman"/>
          <w:b/>
          <w:sz w:val="20"/>
          <w:szCs w:val="20"/>
        </w:rPr>
        <w:t>St Benet’s Hall</w:t>
      </w:r>
      <w:r w:rsidR="00D06637" w:rsidRPr="004C02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22B5" w:rsidRPr="004C0227">
        <w:rPr>
          <w:rFonts w:ascii="Times New Roman" w:hAnsi="Times New Roman" w:cs="Times New Roman"/>
          <w:b/>
          <w:sz w:val="20"/>
          <w:szCs w:val="20"/>
        </w:rPr>
        <w:t xml:space="preserve">at 7pm on </w:t>
      </w:r>
      <w:r w:rsidR="00684609" w:rsidRPr="004C0227">
        <w:rPr>
          <w:rFonts w:ascii="Times New Roman" w:hAnsi="Times New Roman" w:cs="Times New Roman"/>
          <w:b/>
          <w:sz w:val="20"/>
          <w:szCs w:val="20"/>
        </w:rPr>
        <w:t xml:space="preserve">Monday </w:t>
      </w:r>
      <w:r w:rsidR="009D28FB">
        <w:rPr>
          <w:rFonts w:ascii="Times New Roman" w:hAnsi="Times New Roman" w:cs="Times New Roman"/>
          <w:b/>
          <w:sz w:val="20"/>
          <w:szCs w:val="20"/>
        </w:rPr>
        <w:t>3</w:t>
      </w:r>
      <w:r w:rsidR="009D28FB" w:rsidRPr="009D28FB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9D28FB">
        <w:rPr>
          <w:rFonts w:ascii="Times New Roman" w:hAnsi="Times New Roman" w:cs="Times New Roman"/>
          <w:b/>
          <w:sz w:val="20"/>
          <w:szCs w:val="20"/>
        </w:rPr>
        <w:t xml:space="preserve"> October</w:t>
      </w:r>
      <w:r w:rsidR="00A22805" w:rsidRPr="004C02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73E" w:rsidRPr="004C0227">
        <w:rPr>
          <w:rFonts w:ascii="Times New Roman" w:hAnsi="Times New Roman" w:cs="Times New Roman"/>
          <w:b/>
          <w:sz w:val="20"/>
          <w:szCs w:val="20"/>
        </w:rPr>
        <w:t>202</w:t>
      </w:r>
      <w:r w:rsidR="00246911" w:rsidRPr="004C0227">
        <w:rPr>
          <w:rFonts w:ascii="Times New Roman" w:hAnsi="Times New Roman" w:cs="Times New Roman"/>
          <w:b/>
          <w:sz w:val="20"/>
          <w:szCs w:val="20"/>
        </w:rPr>
        <w:t>2</w:t>
      </w:r>
    </w:p>
    <w:p w14:paraId="1A39D168" w14:textId="3770E751" w:rsidR="0061302F" w:rsidRPr="004C0227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61302F" w:rsidRPr="004C0227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435E" w14:textId="77777777" w:rsidR="00B52FEA" w:rsidRDefault="00B52FEA" w:rsidP="004E15A1">
      <w:pPr>
        <w:spacing w:after="0" w:line="240" w:lineRule="auto"/>
      </w:pPr>
      <w:r>
        <w:separator/>
      </w:r>
    </w:p>
  </w:endnote>
  <w:endnote w:type="continuationSeparator" w:id="0">
    <w:p w14:paraId="7C87A1C3" w14:textId="77777777" w:rsidR="00B52FEA" w:rsidRDefault="00B52FEA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0A8B" w14:textId="77777777" w:rsidR="00B52FEA" w:rsidRDefault="00B52FEA" w:rsidP="004E15A1">
      <w:pPr>
        <w:spacing w:after="0" w:line="240" w:lineRule="auto"/>
      </w:pPr>
      <w:r>
        <w:separator/>
      </w:r>
    </w:p>
  </w:footnote>
  <w:footnote w:type="continuationSeparator" w:id="0">
    <w:p w14:paraId="5DBFBAC6" w14:textId="77777777" w:rsidR="00B52FEA" w:rsidRDefault="00B52FEA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19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0"/>
  </w:num>
  <w:num w:numId="6" w16cid:durableId="306782866">
    <w:abstractNumId w:val="3"/>
  </w:num>
  <w:num w:numId="7" w16cid:durableId="1996370752">
    <w:abstractNumId w:val="14"/>
  </w:num>
  <w:num w:numId="8" w16cid:durableId="766190965">
    <w:abstractNumId w:val="10"/>
  </w:num>
  <w:num w:numId="9" w16cid:durableId="300959897">
    <w:abstractNumId w:val="15"/>
  </w:num>
  <w:num w:numId="10" w16cid:durableId="91829486">
    <w:abstractNumId w:val="12"/>
  </w:num>
  <w:num w:numId="11" w16cid:durableId="1808547804">
    <w:abstractNumId w:val="9"/>
  </w:num>
  <w:num w:numId="12" w16cid:durableId="1957829979">
    <w:abstractNumId w:val="18"/>
  </w:num>
  <w:num w:numId="13" w16cid:durableId="331840510">
    <w:abstractNumId w:val="13"/>
  </w:num>
  <w:num w:numId="14" w16cid:durableId="1113355050">
    <w:abstractNumId w:val="21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7"/>
  </w:num>
  <w:num w:numId="19" w16cid:durableId="1570379299">
    <w:abstractNumId w:val="16"/>
  </w:num>
  <w:num w:numId="20" w16cid:durableId="131079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2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642"/>
    <w:rsid w:val="00086963"/>
    <w:rsid w:val="00087D90"/>
    <w:rsid w:val="0009084A"/>
    <w:rsid w:val="000912B4"/>
    <w:rsid w:val="00091330"/>
    <w:rsid w:val="000917F6"/>
    <w:rsid w:val="0009189B"/>
    <w:rsid w:val="00092A3C"/>
    <w:rsid w:val="00092C3D"/>
    <w:rsid w:val="000934DA"/>
    <w:rsid w:val="00093FB8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457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40A0"/>
    <w:rsid w:val="00114204"/>
    <w:rsid w:val="00114E0D"/>
    <w:rsid w:val="00116DA1"/>
    <w:rsid w:val="00116FCA"/>
    <w:rsid w:val="0012060E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E60"/>
    <w:rsid w:val="001603D8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3EC"/>
    <w:rsid w:val="001F3B3C"/>
    <w:rsid w:val="001F44CC"/>
    <w:rsid w:val="001F463F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2649"/>
    <w:rsid w:val="00292922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045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3444"/>
    <w:rsid w:val="0058481C"/>
    <w:rsid w:val="00584BAA"/>
    <w:rsid w:val="00586BFD"/>
    <w:rsid w:val="005900BC"/>
    <w:rsid w:val="005902B6"/>
    <w:rsid w:val="00590CCF"/>
    <w:rsid w:val="00591148"/>
    <w:rsid w:val="00591D18"/>
    <w:rsid w:val="005922B5"/>
    <w:rsid w:val="00592505"/>
    <w:rsid w:val="005925D7"/>
    <w:rsid w:val="00592CB3"/>
    <w:rsid w:val="0059419B"/>
    <w:rsid w:val="00594293"/>
    <w:rsid w:val="0059480F"/>
    <w:rsid w:val="005949D5"/>
    <w:rsid w:val="00594D6E"/>
    <w:rsid w:val="0059562E"/>
    <w:rsid w:val="005972F3"/>
    <w:rsid w:val="005974FB"/>
    <w:rsid w:val="00597A41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B93"/>
    <w:rsid w:val="005E09EF"/>
    <w:rsid w:val="005E0BFB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5B9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61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355B"/>
    <w:rsid w:val="009841E2"/>
    <w:rsid w:val="009845C6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E67"/>
    <w:rsid w:val="009B1CC4"/>
    <w:rsid w:val="009B1D56"/>
    <w:rsid w:val="009B2B1B"/>
    <w:rsid w:val="009B2D2C"/>
    <w:rsid w:val="009B32D1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242"/>
    <w:rsid w:val="00A12D5B"/>
    <w:rsid w:val="00A12FD3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6E00"/>
    <w:rsid w:val="00B178A8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0F8E"/>
    <w:rsid w:val="00C21E16"/>
    <w:rsid w:val="00C22E1A"/>
    <w:rsid w:val="00C23233"/>
    <w:rsid w:val="00C2363B"/>
    <w:rsid w:val="00C243BD"/>
    <w:rsid w:val="00C3041E"/>
    <w:rsid w:val="00C30FED"/>
    <w:rsid w:val="00C31331"/>
    <w:rsid w:val="00C3200C"/>
    <w:rsid w:val="00C3309C"/>
    <w:rsid w:val="00C331BF"/>
    <w:rsid w:val="00C35208"/>
    <w:rsid w:val="00C355F4"/>
    <w:rsid w:val="00C35EA2"/>
    <w:rsid w:val="00C36CDC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22163"/>
    <w:rsid w:val="00D22EB6"/>
    <w:rsid w:val="00D23068"/>
    <w:rsid w:val="00D233D5"/>
    <w:rsid w:val="00D247D2"/>
    <w:rsid w:val="00D24E2F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5D2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1593"/>
    <w:rsid w:val="00D63519"/>
    <w:rsid w:val="00D63B83"/>
    <w:rsid w:val="00D6487B"/>
    <w:rsid w:val="00D64B4A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2C48"/>
    <w:rsid w:val="00DF2E1C"/>
    <w:rsid w:val="00DF305C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6191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1BDF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3D2C"/>
    <w:rsid w:val="00FD48D9"/>
    <w:rsid w:val="00FD502D"/>
    <w:rsid w:val="00FD54F4"/>
    <w:rsid w:val="00FD68B3"/>
    <w:rsid w:val="00FD7A9E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14</cp:revision>
  <cp:lastPrinted>2022-07-24T16:32:00Z</cp:lastPrinted>
  <dcterms:created xsi:type="dcterms:W3CDTF">2022-08-08T20:38:00Z</dcterms:created>
  <dcterms:modified xsi:type="dcterms:W3CDTF">2022-08-30T20:20:00Z</dcterms:modified>
</cp:coreProperties>
</file>