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47611530" w:rsidR="00B45FED" w:rsidRPr="008913C3" w:rsidRDefault="00D911AD" w:rsidP="00840434">
      <w:pPr>
        <w:jc w:val="center"/>
        <w:rPr>
          <w:b/>
        </w:rPr>
      </w:pPr>
      <w:r w:rsidRPr="008913C3">
        <w:rPr>
          <w:b/>
        </w:rPr>
        <w:t>held on</w:t>
      </w:r>
      <w:r w:rsidR="00FD12D0" w:rsidRPr="008913C3">
        <w:rPr>
          <w:b/>
        </w:rPr>
        <w:t xml:space="preserve"> </w:t>
      </w:r>
      <w:r w:rsidR="005656A4">
        <w:rPr>
          <w:b/>
        </w:rPr>
        <w:t>Monday</w:t>
      </w:r>
      <w:r w:rsidR="006F79FC" w:rsidRPr="008913C3">
        <w:rPr>
          <w:b/>
        </w:rPr>
        <w:t xml:space="preserve"> </w:t>
      </w:r>
      <w:r w:rsidR="000809CA">
        <w:rPr>
          <w:b/>
        </w:rPr>
        <w:t>4</w:t>
      </w:r>
      <w:r w:rsidR="000809CA" w:rsidRPr="000809CA">
        <w:rPr>
          <w:b/>
          <w:vertAlign w:val="superscript"/>
        </w:rPr>
        <w:t>th</w:t>
      </w:r>
      <w:r w:rsidR="000809CA">
        <w:rPr>
          <w:b/>
        </w:rPr>
        <w:t xml:space="preserve"> April</w:t>
      </w:r>
      <w:r w:rsidR="00F557E8">
        <w:rPr>
          <w:b/>
        </w:rPr>
        <w:t xml:space="preserve"> </w:t>
      </w:r>
      <w:r w:rsidR="00F23DC4">
        <w:rPr>
          <w:b/>
        </w:rPr>
        <w:t>202</w:t>
      </w:r>
      <w:r w:rsidR="00932DB9">
        <w:rPr>
          <w:b/>
        </w:rPr>
        <w:t>2</w:t>
      </w:r>
      <w:r w:rsidR="0093120F" w:rsidRPr="008913C3">
        <w:rPr>
          <w:b/>
        </w:rPr>
        <w:t xml:space="preserve"> at</w:t>
      </w:r>
      <w:r w:rsidR="0057561B">
        <w:rPr>
          <w:b/>
        </w:rPr>
        <w:t xml:space="preserve"> 1900 hrs</w:t>
      </w:r>
      <w:r w:rsidR="0093120F" w:rsidRPr="008913C3">
        <w:rPr>
          <w:b/>
        </w:rPr>
        <w:t xml:space="preserve"> </w:t>
      </w:r>
      <w:r w:rsidR="005656A4">
        <w:rPr>
          <w:b/>
        </w:rPr>
        <w:t xml:space="preserve">in </w:t>
      </w:r>
      <w:r w:rsidR="00B60CA6">
        <w:rPr>
          <w:b/>
        </w:rPr>
        <w:t>St Benet’s Hall</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33B854D2" w14:textId="5735F2B4" w:rsidR="00932DB9" w:rsidRDefault="00932DB9" w:rsidP="009738F3">
      <w:pPr>
        <w:ind w:left="2160" w:firstLine="720"/>
        <w:rPr>
          <w:b/>
        </w:rPr>
      </w:pPr>
      <w:r>
        <w:rPr>
          <w:b/>
        </w:rPr>
        <w:t xml:space="preserve">Cllr </w:t>
      </w:r>
      <w:r w:rsidR="00F65717">
        <w:rPr>
          <w:b/>
        </w:rPr>
        <w:t>A Varley</w:t>
      </w:r>
      <w:r>
        <w:rPr>
          <w:b/>
        </w:rPr>
        <w:t xml:space="preserve"> (Chairman)</w:t>
      </w:r>
    </w:p>
    <w:p w14:paraId="50DDA600" w14:textId="5F07C846" w:rsidR="004157D6" w:rsidRDefault="004157D6" w:rsidP="006F2261">
      <w:pPr>
        <w:ind w:left="2160" w:firstLine="720"/>
        <w:rPr>
          <w:b/>
        </w:rPr>
      </w:pPr>
      <w:r>
        <w:rPr>
          <w:b/>
        </w:rPr>
        <w:t>Cllr A Darby</w:t>
      </w:r>
    </w:p>
    <w:p w14:paraId="489B0F4E" w14:textId="52062901" w:rsidR="007C49B9" w:rsidRDefault="007C49B9" w:rsidP="006F2261">
      <w:pPr>
        <w:ind w:left="2160" w:firstLine="720"/>
        <w:rPr>
          <w:b/>
        </w:rPr>
      </w:pPr>
      <w:r>
        <w:rPr>
          <w:b/>
        </w:rPr>
        <w:t>Cllr P Avellino</w:t>
      </w:r>
    </w:p>
    <w:p w14:paraId="515FDA30" w14:textId="65E018A7" w:rsidR="00B60CA6" w:rsidRDefault="0044625B" w:rsidP="006F2261">
      <w:pPr>
        <w:ind w:left="2160" w:firstLine="720"/>
        <w:rPr>
          <w:b/>
        </w:rPr>
      </w:pPr>
      <w:r>
        <w:rPr>
          <w:b/>
        </w:rPr>
        <w:t>Cllr</w:t>
      </w:r>
      <w:r w:rsidR="00B60CA6">
        <w:rPr>
          <w:b/>
        </w:rPr>
        <w:t xml:space="preserve"> S Burgess</w:t>
      </w:r>
    </w:p>
    <w:p w14:paraId="1A18CDEE" w14:textId="77777777" w:rsidR="00932DB9" w:rsidRDefault="00932DB9" w:rsidP="006F2261">
      <w:pPr>
        <w:ind w:left="2160" w:firstLine="720"/>
        <w:rPr>
          <w:b/>
        </w:rPr>
      </w:pP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4E518EB6"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C96F85">
        <w:rPr>
          <w:b/>
        </w:rPr>
        <w:t>11</w:t>
      </w:r>
    </w:p>
    <w:p w14:paraId="12EAA57A" w14:textId="77777777" w:rsidR="00E8211C" w:rsidRPr="008913C3" w:rsidRDefault="00E8211C" w:rsidP="00B45FED">
      <w:pPr>
        <w:rPr>
          <w:b/>
        </w:rPr>
      </w:pPr>
    </w:p>
    <w:p w14:paraId="6AAC49B1" w14:textId="6E21028A" w:rsidR="00D911AD" w:rsidRPr="008913C3" w:rsidRDefault="00B45FED" w:rsidP="00D911AD">
      <w:pPr>
        <w:pStyle w:val="ListParagraph"/>
        <w:numPr>
          <w:ilvl w:val="0"/>
          <w:numId w:val="1"/>
        </w:numPr>
        <w:rPr>
          <w:b/>
        </w:rPr>
      </w:pPr>
      <w:r w:rsidRPr="008913C3">
        <w:rPr>
          <w:b/>
        </w:rPr>
        <w:t xml:space="preserve">Apologies.  </w:t>
      </w:r>
      <w:r w:rsidR="00DD0EA2">
        <w:t xml:space="preserve">Cllrs Davies, Martin, </w:t>
      </w:r>
      <w:proofErr w:type="gramStart"/>
      <w:r w:rsidR="00DD0EA2">
        <w:t>Woodcock</w:t>
      </w:r>
      <w:proofErr w:type="gramEnd"/>
      <w:r w:rsidR="00DD0EA2">
        <w:t xml:space="preserve"> and Cavendish had sent their apologies</w:t>
      </w:r>
    </w:p>
    <w:p w14:paraId="0CE0DFD3" w14:textId="29DCB103"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w:t>
      </w:r>
      <w:r w:rsidR="000E4A03">
        <w:t>,</w:t>
      </w:r>
      <w:r w:rsidR="00800971">
        <w:t xml:space="preserve"> on the basis that he sits as a District Cllr on the Planning Committee at the District Council</w:t>
      </w:r>
      <w:r w:rsidR="008B09B4">
        <w:t xml:space="preserve">.  </w:t>
      </w:r>
    </w:p>
    <w:p w14:paraId="531A2ABE" w14:textId="25214ADA" w:rsidR="005656A4" w:rsidRDefault="005656A4" w:rsidP="005656A4">
      <w:pPr>
        <w:pStyle w:val="ListParagraph"/>
        <w:spacing w:after="200"/>
        <w:ind w:left="1440"/>
        <w:rPr>
          <w:b/>
        </w:rPr>
      </w:pP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2037CD68" w:rsidR="00800971" w:rsidRDefault="006F79FC" w:rsidP="00800971">
      <w:pPr>
        <w:pStyle w:val="ListParagraph"/>
        <w:numPr>
          <w:ilvl w:val="1"/>
          <w:numId w:val="1"/>
        </w:numPr>
      </w:pPr>
      <w:r w:rsidRPr="008913C3">
        <w:t>To receive and approve the minutes of the</w:t>
      </w:r>
      <w:r w:rsidR="00121B39">
        <w:t xml:space="preserve"> </w:t>
      </w:r>
      <w:r w:rsidRPr="008913C3">
        <w:t xml:space="preserve">meeting held on </w:t>
      </w:r>
      <w:r w:rsidR="00F65717">
        <w:t>Monday 7</w:t>
      </w:r>
      <w:r w:rsidR="00F65717" w:rsidRPr="00F65717">
        <w:rPr>
          <w:vertAlign w:val="superscript"/>
        </w:rPr>
        <w:t>th</w:t>
      </w:r>
      <w:r w:rsidR="00F65717">
        <w:t xml:space="preserve"> March</w:t>
      </w:r>
      <w:r w:rsidR="00B60CA6">
        <w:t xml:space="preserve"> </w:t>
      </w:r>
      <w:r w:rsidR="006D2CFB">
        <w:t>202</w:t>
      </w:r>
      <w:r w:rsidR="00B60CA6">
        <w:t>2</w:t>
      </w:r>
      <w:r w:rsidR="00631406" w:rsidRPr="008913C3">
        <w:t xml:space="preserve">, and matters arising.  </w:t>
      </w:r>
      <w:r w:rsidR="00631406" w:rsidRPr="008913C3">
        <w:rPr>
          <w:b/>
        </w:rPr>
        <w:t>APPROVED</w:t>
      </w:r>
      <w:r w:rsidR="008B09B4">
        <w:t xml:space="preserve"> </w:t>
      </w:r>
    </w:p>
    <w:p w14:paraId="2056FCCE" w14:textId="77777777" w:rsidR="00C5714B" w:rsidRPr="008913C3" w:rsidRDefault="00C5714B" w:rsidP="00C5714B">
      <w:pPr>
        <w:rPr>
          <w:rFonts w:eastAsiaTheme="minorHAnsi"/>
          <w:lang w:eastAsia="en-US"/>
        </w:rPr>
      </w:pPr>
    </w:p>
    <w:p w14:paraId="3AAA4478" w14:textId="74A591A8"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r w:rsidR="00F92445">
        <w:t>agenda.</w:t>
      </w:r>
    </w:p>
    <w:p w14:paraId="374D2AD5" w14:textId="5C4FC6DD" w:rsidR="00A55A4F" w:rsidRDefault="005A61C6" w:rsidP="007A1E4B">
      <w:pPr>
        <w:pStyle w:val="ListParagraph"/>
        <w:numPr>
          <w:ilvl w:val="0"/>
          <w:numId w:val="1"/>
        </w:numPr>
        <w:spacing w:after="200"/>
        <w:rPr>
          <w:b/>
        </w:rPr>
      </w:pPr>
      <w:r w:rsidRPr="008913C3">
        <w:rPr>
          <w:b/>
        </w:rPr>
        <w:t>Correspondence</w:t>
      </w:r>
    </w:p>
    <w:p w14:paraId="28704B44" w14:textId="46C8A871" w:rsidR="00F65717" w:rsidRPr="00D04AFE" w:rsidRDefault="00F65717" w:rsidP="00F65717">
      <w:pPr>
        <w:pStyle w:val="ListParagraph"/>
        <w:numPr>
          <w:ilvl w:val="1"/>
          <w:numId w:val="1"/>
        </w:numPr>
        <w:spacing w:after="200"/>
        <w:rPr>
          <w:b/>
        </w:rPr>
      </w:pPr>
      <w:r>
        <w:rPr>
          <w:bCs/>
        </w:rPr>
        <w:t>Unity Trust.  Update on mandate</w:t>
      </w:r>
      <w:r w:rsidR="00C96F85">
        <w:rPr>
          <w:bCs/>
        </w:rPr>
        <w:t xml:space="preserve">.  The </w:t>
      </w:r>
      <w:r w:rsidR="00DD0EA2">
        <w:rPr>
          <w:bCs/>
        </w:rPr>
        <w:t>C</w:t>
      </w:r>
      <w:r w:rsidR="00C96F85">
        <w:rPr>
          <w:bCs/>
        </w:rPr>
        <w:t>lerk noted that Cllr Cavendish was now set up for online banking, together with the Chairman and Cllr Avellino</w:t>
      </w:r>
    </w:p>
    <w:p w14:paraId="77043BE7" w14:textId="2FA8A29D" w:rsidR="00F65717" w:rsidRPr="00D04AFE" w:rsidRDefault="00F65717" w:rsidP="00F65717">
      <w:pPr>
        <w:pStyle w:val="ListParagraph"/>
        <w:numPr>
          <w:ilvl w:val="1"/>
          <w:numId w:val="1"/>
        </w:numPr>
        <w:spacing w:after="200"/>
        <w:rPr>
          <w:b/>
        </w:rPr>
      </w:pPr>
      <w:r>
        <w:rPr>
          <w:bCs/>
        </w:rPr>
        <w:t>Clerk.  Update on picnic table</w:t>
      </w:r>
      <w:r w:rsidR="00C96F85">
        <w:rPr>
          <w:bCs/>
        </w:rPr>
        <w:t xml:space="preserve">.  The Clerk had received information from Cllr Avellino and the donor of the </w:t>
      </w:r>
      <w:r w:rsidR="00BD6083">
        <w:rPr>
          <w:bCs/>
        </w:rPr>
        <w:t>table</w:t>
      </w:r>
      <w:r w:rsidR="00C96F85">
        <w:rPr>
          <w:bCs/>
        </w:rPr>
        <w:t xml:space="preserve"> had approved the purchase.  The Clerk and Cllr Avellino had ordered the </w:t>
      </w:r>
      <w:proofErr w:type="spellStart"/>
      <w:r w:rsidR="00BD6083">
        <w:rPr>
          <w:bCs/>
        </w:rPr>
        <w:t>taqble</w:t>
      </w:r>
      <w:proofErr w:type="spellEnd"/>
      <w:r w:rsidR="00C96F85">
        <w:rPr>
          <w:bCs/>
        </w:rPr>
        <w:t xml:space="preserve"> and </w:t>
      </w:r>
      <w:r w:rsidR="00C96F85">
        <w:rPr>
          <w:b/>
        </w:rPr>
        <w:t xml:space="preserve">The Clerk </w:t>
      </w:r>
      <w:r w:rsidR="00C96F85">
        <w:rPr>
          <w:bCs/>
        </w:rPr>
        <w:t>would chase up the order before the following meeting</w:t>
      </w:r>
    </w:p>
    <w:p w14:paraId="787B02B4" w14:textId="7B304BD1" w:rsidR="00F65717" w:rsidRPr="00C42B19" w:rsidRDefault="00F65717" w:rsidP="00F65717">
      <w:pPr>
        <w:pStyle w:val="ListParagraph"/>
        <w:numPr>
          <w:ilvl w:val="1"/>
          <w:numId w:val="1"/>
        </w:numPr>
        <w:spacing w:after="200"/>
        <w:rPr>
          <w:b/>
        </w:rPr>
      </w:pPr>
      <w:r>
        <w:rPr>
          <w:bCs/>
        </w:rPr>
        <w:t>Clerk.  Update on restricted byway process</w:t>
      </w:r>
      <w:r w:rsidR="00C96F85">
        <w:rPr>
          <w:bCs/>
        </w:rPr>
        <w:t>.  The Clerk noted that although no progress had been made on this subject, the subject of the consultation had been discussed and it seemed appropriate to conduct a consultation of all electors by name</w:t>
      </w:r>
    </w:p>
    <w:p w14:paraId="2223A1E9" w14:textId="5032BC88" w:rsidR="00F65717" w:rsidRPr="00454955" w:rsidRDefault="00F65717" w:rsidP="00F65717">
      <w:pPr>
        <w:pStyle w:val="ListParagraph"/>
        <w:numPr>
          <w:ilvl w:val="1"/>
          <w:numId w:val="1"/>
        </w:numPr>
        <w:spacing w:after="200"/>
        <w:rPr>
          <w:b/>
        </w:rPr>
      </w:pPr>
      <w:r>
        <w:rPr>
          <w:bCs/>
        </w:rPr>
        <w:t>Flagship homes.  Update on tree on Mill Hill Green</w:t>
      </w:r>
      <w:r w:rsidR="00C96F85">
        <w:rPr>
          <w:bCs/>
        </w:rPr>
        <w:t xml:space="preserve">.  </w:t>
      </w:r>
      <w:r w:rsidR="00C96F85">
        <w:rPr>
          <w:b/>
        </w:rPr>
        <w:t>The Clerk</w:t>
      </w:r>
      <w:r w:rsidR="00C96F85">
        <w:rPr>
          <w:bCs/>
        </w:rPr>
        <w:t xml:space="preserve"> had spoken with the arboriculturist at Flagship Homes regarding what type of tree would be most appropriate.  </w:t>
      </w:r>
      <w:r w:rsidR="007C0A7F">
        <w:rPr>
          <w:b/>
        </w:rPr>
        <w:t>The Clerk</w:t>
      </w:r>
      <w:r w:rsidR="007C0A7F">
        <w:rPr>
          <w:bCs/>
        </w:rPr>
        <w:t xml:space="preserve"> would speak with the gardening contractor to see if she would be willing to purchase and plant the tree for the Jubilee</w:t>
      </w:r>
    </w:p>
    <w:p w14:paraId="4C073E7C" w14:textId="6A395D66" w:rsidR="00F65717" w:rsidRPr="00C42B19" w:rsidRDefault="00F65717" w:rsidP="00F65717">
      <w:pPr>
        <w:pStyle w:val="ListParagraph"/>
        <w:numPr>
          <w:ilvl w:val="1"/>
          <w:numId w:val="1"/>
        </w:numPr>
        <w:spacing w:after="200"/>
        <w:rPr>
          <w:b/>
        </w:rPr>
      </w:pPr>
      <w:r>
        <w:rPr>
          <w:bCs/>
        </w:rPr>
        <w:t>Clerk: allotments available</w:t>
      </w:r>
      <w:r w:rsidR="007C0A7F">
        <w:rPr>
          <w:bCs/>
        </w:rPr>
        <w:t>.  Noted</w:t>
      </w:r>
    </w:p>
    <w:p w14:paraId="4CF508E4" w14:textId="6F114ED0" w:rsidR="00F65717" w:rsidRPr="00F75A99" w:rsidRDefault="00F65717" w:rsidP="00F65717">
      <w:pPr>
        <w:pStyle w:val="ListParagraph"/>
        <w:numPr>
          <w:ilvl w:val="1"/>
          <w:numId w:val="1"/>
        </w:numPr>
        <w:spacing w:after="200"/>
        <w:rPr>
          <w:b/>
        </w:rPr>
      </w:pPr>
      <w:r>
        <w:rPr>
          <w:bCs/>
        </w:rPr>
        <w:t>Chairman.  New Inn defibrillator update</w:t>
      </w:r>
      <w:r w:rsidR="007C0A7F">
        <w:rPr>
          <w:bCs/>
        </w:rPr>
        <w:t xml:space="preserve">.  The representatives from the New Inn were at the meeting and </w:t>
      </w:r>
      <w:r w:rsidR="007C0A7F" w:rsidRPr="00EB5910">
        <w:rPr>
          <w:b/>
        </w:rPr>
        <w:t>the Clerk</w:t>
      </w:r>
      <w:r w:rsidR="007C0A7F">
        <w:rPr>
          <w:bCs/>
        </w:rPr>
        <w:t xml:space="preserve"> noted that she would put them in touch with Webnos so that they would be able to take over the defibrillator as arranged by the Chairman</w:t>
      </w:r>
      <w:r w:rsidR="00DD0EA2">
        <w:rPr>
          <w:bCs/>
        </w:rPr>
        <w:t xml:space="preserve"> and agreed by the PC</w:t>
      </w:r>
    </w:p>
    <w:p w14:paraId="6F62F79B" w14:textId="4A0B4E26" w:rsidR="00F65717" w:rsidRPr="00D418CD" w:rsidRDefault="00F65717" w:rsidP="00F65717">
      <w:pPr>
        <w:pStyle w:val="ListParagraph"/>
        <w:numPr>
          <w:ilvl w:val="1"/>
          <w:numId w:val="1"/>
        </w:numPr>
        <w:spacing w:after="200"/>
        <w:rPr>
          <w:b/>
        </w:rPr>
      </w:pPr>
      <w:r>
        <w:rPr>
          <w:bCs/>
        </w:rPr>
        <w:t>NCC.  Partnership agreement for a bench.  Parish contribution £395.  NCC contribution £395.  Signature required</w:t>
      </w:r>
      <w:r w:rsidR="00EB5910">
        <w:rPr>
          <w:bCs/>
        </w:rPr>
        <w:t>.  Noted with thanks to Cllr Avellino for her work on the project</w:t>
      </w:r>
    </w:p>
    <w:p w14:paraId="42C1DAE9" w14:textId="5B1EAFE6" w:rsidR="00F65717" w:rsidRPr="00D418CD" w:rsidRDefault="00F65717" w:rsidP="00F65717">
      <w:pPr>
        <w:pStyle w:val="ListParagraph"/>
        <w:numPr>
          <w:ilvl w:val="1"/>
          <w:numId w:val="1"/>
        </w:numPr>
        <w:spacing w:after="200"/>
        <w:rPr>
          <w:b/>
        </w:rPr>
      </w:pPr>
      <w:r>
        <w:rPr>
          <w:bCs/>
        </w:rPr>
        <w:lastRenderedPageBreak/>
        <w:t>NNDC.  Call for comment on public conveniences in the village</w:t>
      </w:r>
      <w:r w:rsidR="004C2C72">
        <w:rPr>
          <w:bCs/>
        </w:rPr>
        <w:t>.  The Council noted that the parking spaces outside the toilet block needs to be retained for that purpose, not just an overflow / free car park</w:t>
      </w:r>
    </w:p>
    <w:p w14:paraId="21F8022D" w14:textId="360BE902" w:rsidR="00F65717" w:rsidRPr="00D04AFE" w:rsidRDefault="00F65717" w:rsidP="00F65717">
      <w:pPr>
        <w:pStyle w:val="ListParagraph"/>
        <w:numPr>
          <w:ilvl w:val="1"/>
          <w:numId w:val="1"/>
        </w:numPr>
        <w:spacing w:after="200"/>
        <w:rPr>
          <w:b/>
        </w:rPr>
      </w:pPr>
      <w:r>
        <w:rPr>
          <w:bCs/>
        </w:rPr>
        <w:t>David Bracey Play.  Response to request for earlier inspection – Mid May</w:t>
      </w:r>
      <w:r w:rsidR="004C2C72">
        <w:rPr>
          <w:bCs/>
        </w:rPr>
        <w:t>.  Noted</w:t>
      </w:r>
    </w:p>
    <w:p w14:paraId="50A14F4F" w14:textId="77777777" w:rsidR="008D19E1" w:rsidRPr="00742E43" w:rsidRDefault="008D19E1" w:rsidP="008D19E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4B36D11D" w14:textId="77777777" w:rsidR="007E2D8B" w:rsidRPr="008913C3" w:rsidRDefault="007E2D8B" w:rsidP="007E2D8B">
      <w:pPr>
        <w:pStyle w:val="ListParagraph"/>
        <w:ind w:left="1440"/>
        <w:rPr>
          <w:b/>
        </w:rPr>
      </w:pPr>
    </w:p>
    <w:p w14:paraId="53B5C7F8" w14:textId="775D4750" w:rsidR="00DD0EA2" w:rsidRPr="00DD0EA2" w:rsidRDefault="00DD0EA2" w:rsidP="00F65717">
      <w:pPr>
        <w:pStyle w:val="ListParagraph"/>
        <w:numPr>
          <w:ilvl w:val="2"/>
          <w:numId w:val="2"/>
        </w:numPr>
        <w:spacing w:after="200"/>
        <w:ind w:left="2340" w:hanging="360"/>
        <w:rPr>
          <w:rFonts w:eastAsiaTheme="minorHAnsi"/>
          <w:b/>
          <w:sz w:val="22"/>
          <w:szCs w:val="22"/>
          <w:lang w:eastAsia="en-US"/>
        </w:rPr>
      </w:pPr>
      <w:r>
        <w:rPr>
          <w:b/>
        </w:rPr>
        <w:t xml:space="preserve">Bank Reconciliations: </w:t>
      </w:r>
      <w:r>
        <w:rPr>
          <w:bCs/>
        </w:rPr>
        <w:t>These would be reviewed at the following meeting</w:t>
      </w:r>
    </w:p>
    <w:p w14:paraId="22DF43A7" w14:textId="0A2BF72A" w:rsidR="00F65717" w:rsidRPr="00F65717" w:rsidRDefault="00B43947" w:rsidP="00F65717">
      <w:pPr>
        <w:pStyle w:val="ListParagraph"/>
        <w:numPr>
          <w:ilvl w:val="2"/>
          <w:numId w:val="2"/>
        </w:numPr>
        <w:spacing w:after="200"/>
        <w:ind w:left="2340" w:hanging="360"/>
        <w:rPr>
          <w:rFonts w:eastAsiaTheme="minorHAnsi"/>
          <w:b/>
          <w:sz w:val="22"/>
          <w:szCs w:val="22"/>
          <w:lang w:eastAsia="en-US"/>
        </w:rPr>
      </w:pPr>
      <w:r w:rsidRPr="008913C3">
        <w:rPr>
          <w:b/>
        </w:rPr>
        <w:t>Receipts:</w:t>
      </w:r>
      <w:r w:rsidR="00553853" w:rsidRPr="008913C3">
        <w:rPr>
          <w:b/>
        </w:rPr>
        <w:t xml:space="preserve"> </w:t>
      </w:r>
      <w:r w:rsidR="00C71896">
        <w:tab/>
      </w:r>
      <w:r w:rsidR="00F65717" w:rsidRPr="00F65717">
        <w:rPr>
          <w:rFonts w:eastAsiaTheme="minorHAnsi"/>
          <w:bCs/>
          <w:sz w:val="22"/>
          <w:szCs w:val="22"/>
          <w:lang w:eastAsia="en-US"/>
        </w:rPr>
        <w:t>NCC.  Recycling credits.  £463.94</w:t>
      </w:r>
    </w:p>
    <w:p w14:paraId="60E3FE0C" w14:textId="6A332838" w:rsidR="00DF4CEC" w:rsidRPr="00C71896" w:rsidRDefault="00C71896" w:rsidP="00F65717">
      <w:pPr>
        <w:pStyle w:val="ListParagraph"/>
        <w:ind w:left="1440"/>
        <w:rPr>
          <w:b/>
        </w:rPr>
      </w:pPr>
      <w:r>
        <w:tab/>
      </w:r>
    </w:p>
    <w:p w14:paraId="07D6B7E7" w14:textId="77777777" w:rsidR="00C71896" w:rsidRPr="008913C3" w:rsidRDefault="00C71896" w:rsidP="00C71896">
      <w:pPr>
        <w:pStyle w:val="ListParagraph"/>
        <w:ind w:left="2160"/>
        <w:rPr>
          <w:b/>
        </w:rPr>
      </w:pPr>
    </w:p>
    <w:p w14:paraId="7020BA2C" w14:textId="00E32B61" w:rsidR="003F04C1" w:rsidRPr="00A900BD" w:rsidRDefault="003F04C1" w:rsidP="003F04C1">
      <w:pPr>
        <w:pStyle w:val="ListParagraph"/>
        <w:numPr>
          <w:ilvl w:val="1"/>
          <w:numId w:val="1"/>
        </w:numPr>
        <w:spacing w:after="200"/>
        <w:rPr>
          <w:b/>
        </w:rPr>
      </w:pPr>
      <w:r w:rsidRPr="008913C3">
        <w:t xml:space="preserve">The following </w:t>
      </w:r>
      <w:r w:rsidRPr="00A900BD">
        <w:rPr>
          <w:b/>
          <w:bCs/>
        </w:rPr>
        <w:t>payments</w:t>
      </w:r>
      <w:r w:rsidRPr="008913C3">
        <w:t xml:space="preserve"> were authorised</w:t>
      </w:r>
      <w:r w:rsidR="00453FA2">
        <w:t>:</w:t>
      </w:r>
    </w:p>
    <w:p w14:paraId="7EC2D99F" w14:textId="77777777" w:rsidR="00A900BD" w:rsidRPr="00A900BD" w:rsidRDefault="00A900BD" w:rsidP="00A900BD">
      <w:pPr>
        <w:pStyle w:val="ListParagraph"/>
        <w:rPr>
          <w:b/>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F65717" w:rsidRPr="00F65717" w14:paraId="0BE5CAD8" w14:textId="77777777" w:rsidTr="00814A43">
        <w:trPr>
          <w:trHeight w:val="300"/>
        </w:trPr>
        <w:tc>
          <w:tcPr>
            <w:tcW w:w="1219" w:type="dxa"/>
            <w:shd w:val="clear" w:color="auto" w:fill="auto"/>
            <w:noWrap/>
            <w:vAlign w:val="bottom"/>
            <w:hideMark/>
          </w:tcPr>
          <w:p w14:paraId="6C1CBE10" w14:textId="77777777" w:rsidR="00F65717" w:rsidRPr="00F65717" w:rsidRDefault="00F65717" w:rsidP="00F65717">
            <w:pPr>
              <w:rPr>
                <w:rFonts w:eastAsia="Times New Roman"/>
                <w:b/>
                <w:bCs/>
                <w:color w:val="000000"/>
                <w:sz w:val="22"/>
                <w:szCs w:val="22"/>
              </w:rPr>
            </w:pPr>
            <w:r w:rsidRPr="00F65717">
              <w:rPr>
                <w:rFonts w:eastAsia="Times New Roman"/>
                <w:b/>
                <w:bCs/>
                <w:color w:val="000000"/>
                <w:sz w:val="22"/>
                <w:szCs w:val="22"/>
              </w:rPr>
              <w:t>Invoice Date</w:t>
            </w:r>
          </w:p>
        </w:tc>
        <w:tc>
          <w:tcPr>
            <w:tcW w:w="1694" w:type="dxa"/>
            <w:shd w:val="clear" w:color="auto" w:fill="auto"/>
            <w:noWrap/>
            <w:vAlign w:val="bottom"/>
            <w:hideMark/>
          </w:tcPr>
          <w:p w14:paraId="25B4631A" w14:textId="77777777" w:rsidR="00F65717" w:rsidRPr="00F65717" w:rsidRDefault="00F65717" w:rsidP="00F65717">
            <w:pPr>
              <w:rPr>
                <w:rFonts w:eastAsia="Times New Roman"/>
                <w:b/>
                <w:bCs/>
                <w:color w:val="000000"/>
                <w:sz w:val="22"/>
                <w:szCs w:val="22"/>
              </w:rPr>
            </w:pPr>
            <w:r w:rsidRPr="00F65717">
              <w:rPr>
                <w:rFonts w:eastAsia="Times New Roman"/>
                <w:b/>
                <w:bCs/>
                <w:color w:val="000000"/>
                <w:sz w:val="22"/>
                <w:szCs w:val="22"/>
              </w:rPr>
              <w:t>Payee</w:t>
            </w:r>
          </w:p>
        </w:tc>
        <w:tc>
          <w:tcPr>
            <w:tcW w:w="1880" w:type="dxa"/>
            <w:shd w:val="clear" w:color="auto" w:fill="auto"/>
            <w:noWrap/>
            <w:vAlign w:val="bottom"/>
            <w:hideMark/>
          </w:tcPr>
          <w:p w14:paraId="144A9685" w14:textId="77777777" w:rsidR="00F65717" w:rsidRPr="00F65717" w:rsidRDefault="00F65717" w:rsidP="00F65717">
            <w:pPr>
              <w:rPr>
                <w:rFonts w:eastAsia="Times New Roman"/>
                <w:b/>
                <w:bCs/>
                <w:color w:val="000000"/>
                <w:sz w:val="22"/>
                <w:szCs w:val="22"/>
              </w:rPr>
            </w:pPr>
            <w:r w:rsidRPr="00F65717">
              <w:rPr>
                <w:rFonts w:eastAsia="Times New Roman"/>
                <w:b/>
                <w:bCs/>
                <w:color w:val="000000"/>
                <w:sz w:val="22"/>
                <w:szCs w:val="22"/>
              </w:rPr>
              <w:t>Description</w:t>
            </w:r>
          </w:p>
        </w:tc>
        <w:tc>
          <w:tcPr>
            <w:tcW w:w="1327" w:type="dxa"/>
            <w:shd w:val="clear" w:color="auto" w:fill="auto"/>
            <w:noWrap/>
            <w:vAlign w:val="bottom"/>
            <w:hideMark/>
          </w:tcPr>
          <w:p w14:paraId="0C7D1707" w14:textId="77777777" w:rsidR="00F65717" w:rsidRPr="00F65717" w:rsidRDefault="00F65717" w:rsidP="00F65717">
            <w:pPr>
              <w:rPr>
                <w:rFonts w:eastAsia="Times New Roman"/>
                <w:b/>
                <w:bCs/>
                <w:color w:val="000000"/>
                <w:sz w:val="22"/>
                <w:szCs w:val="22"/>
              </w:rPr>
            </w:pPr>
            <w:r w:rsidRPr="00F65717">
              <w:rPr>
                <w:rFonts w:eastAsia="Times New Roman"/>
                <w:b/>
                <w:bCs/>
                <w:color w:val="000000"/>
                <w:sz w:val="22"/>
                <w:szCs w:val="22"/>
              </w:rPr>
              <w:t>DD/SO / BACS</w:t>
            </w:r>
          </w:p>
        </w:tc>
        <w:tc>
          <w:tcPr>
            <w:tcW w:w="1096" w:type="dxa"/>
            <w:shd w:val="clear" w:color="auto" w:fill="auto"/>
            <w:noWrap/>
            <w:vAlign w:val="bottom"/>
            <w:hideMark/>
          </w:tcPr>
          <w:p w14:paraId="35E92F8D" w14:textId="77777777" w:rsidR="00F65717" w:rsidRPr="00F65717" w:rsidRDefault="00F65717" w:rsidP="00F65717">
            <w:pPr>
              <w:rPr>
                <w:rFonts w:eastAsia="Times New Roman"/>
                <w:b/>
                <w:bCs/>
                <w:color w:val="000000"/>
                <w:sz w:val="22"/>
                <w:szCs w:val="22"/>
              </w:rPr>
            </w:pPr>
            <w:r w:rsidRPr="00F65717">
              <w:rPr>
                <w:rFonts w:eastAsia="Times New Roman"/>
                <w:b/>
                <w:bCs/>
                <w:color w:val="000000"/>
                <w:sz w:val="22"/>
                <w:szCs w:val="22"/>
              </w:rPr>
              <w:t>Amount</w:t>
            </w:r>
          </w:p>
        </w:tc>
        <w:tc>
          <w:tcPr>
            <w:tcW w:w="960" w:type="dxa"/>
            <w:shd w:val="clear" w:color="auto" w:fill="auto"/>
            <w:noWrap/>
            <w:vAlign w:val="bottom"/>
            <w:hideMark/>
          </w:tcPr>
          <w:p w14:paraId="4DD1FD0D" w14:textId="77777777" w:rsidR="00F65717" w:rsidRPr="00F65717" w:rsidRDefault="00F65717" w:rsidP="00F65717">
            <w:pPr>
              <w:rPr>
                <w:rFonts w:eastAsia="Times New Roman"/>
                <w:b/>
                <w:bCs/>
                <w:color w:val="000000"/>
                <w:sz w:val="22"/>
                <w:szCs w:val="22"/>
              </w:rPr>
            </w:pPr>
            <w:r w:rsidRPr="00F65717">
              <w:rPr>
                <w:rFonts w:eastAsia="Times New Roman"/>
                <w:b/>
                <w:bCs/>
                <w:color w:val="000000"/>
                <w:sz w:val="22"/>
                <w:szCs w:val="22"/>
              </w:rPr>
              <w:t>VAT</w:t>
            </w:r>
          </w:p>
        </w:tc>
      </w:tr>
      <w:tr w:rsidR="00F65717" w:rsidRPr="00F65717" w14:paraId="54335861" w14:textId="77777777" w:rsidTr="00814A43">
        <w:trPr>
          <w:trHeight w:val="300"/>
        </w:trPr>
        <w:tc>
          <w:tcPr>
            <w:tcW w:w="1219" w:type="dxa"/>
            <w:shd w:val="clear" w:color="auto" w:fill="auto"/>
            <w:noWrap/>
          </w:tcPr>
          <w:p w14:paraId="09A38242" w14:textId="77777777" w:rsidR="00F65717" w:rsidRPr="00F65717" w:rsidRDefault="00F65717" w:rsidP="00F65717">
            <w:pPr>
              <w:spacing w:after="200" w:line="276" w:lineRule="auto"/>
              <w:rPr>
                <w:rFonts w:eastAsiaTheme="minorHAnsi"/>
                <w:sz w:val="22"/>
                <w:szCs w:val="22"/>
                <w:lang w:eastAsia="en-US"/>
              </w:rPr>
            </w:pPr>
            <w:r w:rsidRPr="00F65717">
              <w:rPr>
                <w:rFonts w:eastAsiaTheme="minorHAnsi"/>
                <w:sz w:val="22"/>
                <w:szCs w:val="22"/>
                <w:lang w:eastAsia="en-US"/>
              </w:rPr>
              <w:t>Feb 2022</w:t>
            </w:r>
          </w:p>
        </w:tc>
        <w:tc>
          <w:tcPr>
            <w:tcW w:w="1694" w:type="dxa"/>
            <w:shd w:val="clear" w:color="auto" w:fill="auto"/>
            <w:noWrap/>
            <w:vAlign w:val="bottom"/>
          </w:tcPr>
          <w:p w14:paraId="60C8E3E2"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Ralph Morris</w:t>
            </w:r>
          </w:p>
        </w:tc>
        <w:tc>
          <w:tcPr>
            <w:tcW w:w="1880" w:type="dxa"/>
            <w:shd w:val="clear" w:color="auto" w:fill="auto"/>
            <w:noWrap/>
            <w:vAlign w:val="bottom"/>
          </w:tcPr>
          <w:p w14:paraId="15DB4100"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 xml:space="preserve">Litter Picking </w:t>
            </w:r>
          </w:p>
        </w:tc>
        <w:tc>
          <w:tcPr>
            <w:tcW w:w="1327" w:type="dxa"/>
            <w:shd w:val="clear" w:color="auto" w:fill="auto"/>
            <w:noWrap/>
            <w:vAlign w:val="bottom"/>
          </w:tcPr>
          <w:p w14:paraId="1759660F"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 xml:space="preserve">S/O </w:t>
            </w:r>
          </w:p>
        </w:tc>
        <w:tc>
          <w:tcPr>
            <w:tcW w:w="1096" w:type="dxa"/>
            <w:shd w:val="clear" w:color="auto" w:fill="auto"/>
            <w:noWrap/>
            <w:vAlign w:val="bottom"/>
          </w:tcPr>
          <w:p w14:paraId="5BAD04BF" w14:textId="77777777" w:rsidR="00F65717" w:rsidRPr="00F65717" w:rsidRDefault="00F65717" w:rsidP="00F65717">
            <w:pPr>
              <w:jc w:val="right"/>
              <w:rPr>
                <w:rFonts w:eastAsia="Times New Roman"/>
                <w:color w:val="000000"/>
                <w:sz w:val="22"/>
                <w:szCs w:val="22"/>
              </w:rPr>
            </w:pPr>
            <w:r w:rsidRPr="00F65717">
              <w:rPr>
                <w:rFonts w:eastAsia="Times New Roman"/>
                <w:color w:val="000000"/>
                <w:sz w:val="22"/>
                <w:szCs w:val="22"/>
              </w:rPr>
              <w:t>130.00</w:t>
            </w:r>
          </w:p>
        </w:tc>
        <w:tc>
          <w:tcPr>
            <w:tcW w:w="960" w:type="dxa"/>
            <w:shd w:val="clear" w:color="auto" w:fill="auto"/>
            <w:noWrap/>
            <w:vAlign w:val="bottom"/>
          </w:tcPr>
          <w:p w14:paraId="179BEF2D" w14:textId="77777777" w:rsidR="00F65717" w:rsidRPr="00F65717" w:rsidRDefault="00F65717" w:rsidP="00F65717">
            <w:pPr>
              <w:jc w:val="right"/>
              <w:rPr>
                <w:rFonts w:eastAsia="Times New Roman"/>
                <w:color w:val="000000"/>
                <w:sz w:val="22"/>
                <w:szCs w:val="22"/>
              </w:rPr>
            </w:pPr>
          </w:p>
        </w:tc>
      </w:tr>
      <w:tr w:rsidR="00F65717" w:rsidRPr="00F65717" w14:paraId="4FDD3CA5" w14:textId="77777777" w:rsidTr="00814A43">
        <w:trPr>
          <w:trHeight w:val="300"/>
        </w:trPr>
        <w:tc>
          <w:tcPr>
            <w:tcW w:w="1219" w:type="dxa"/>
            <w:shd w:val="clear" w:color="auto" w:fill="auto"/>
            <w:noWrap/>
          </w:tcPr>
          <w:p w14:paraId="50D26292"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hideMark/>
          </w:tcPr>
          <w:p w14:paraId="321C5302"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Clerk</w:t>
            </w:r>
          </w:p>
        </w:tc>
        <w:tc>
          <w:tcPr>
            <w:tcW w:w="1880" w:type="dxa"/>
            <w:shd w:val="clear" w:color="auto" w:fill="auto"/>
            <w:noWrap/>
            <w:vAlign w:val="bottom"/>
          </w:tcPr>
          <w:p w14:paraId="03A930A6"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 xml:space="preserve">Salary and expenses </w:t>
            </w:r>
          </w:p>
        </w:tc>
        <w:tc>
          <w:tcPr>
            <w:tcW w:w="1327" w:type="dxa"/>
            <w:shd w:val="clear" w:color="auto" w:fill="auto"/>
            <w:noWrap/>
            <w:vAlign w:val="bottom"/>
          </w:tcPr>
          <w:p w14:paraId="0CBBF745"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BACS</w:t>
            </w:r>
          </w:p>
        </w:tc>
        <w:tc>
          <w:tcPr>
            <w:tcW w:w="1096" w:type="dxa"/>
            <w:shd w:val="clear" w:color="auto" w:fill="auto"/>
            <w:noWrap/>
            <w:vAlign w:val="bottom"/>
          </w:tcPr>
          <w:p w14:paraId="2209D6ED" w14:textId="77777777" w:rsidR="00F65717" w:rsidRPr="00F65717" w:rsidRDefault="00F65717" w:rsidP="00F65717">
            <w:pPr>
              <w:jc w:val="right"/>
              <w:rPr>
                <w:rFonts w:eastAsia="Times New Roman"/>
                <w:color w:val="000000"/>
                <w:sz w:val="22"/>
                <w:szCs w:val="22"/>
              </w:rPr>
            </w:pPr>
            <w:r w:rsidRPr="00F65717">
              <w:rPr>
                <w:rFonts w:eastAsia="Times New Roman"/>
                <w:color w:val="000000"/>
                <w:sz w:val="22"/>
                <w:szCs w:val="22"/>
              </w:rPr>
              <w:t>698.97</w:t>
            </w:r>
          </w:p>
        </w:tc>
        <w:tc>
          <w:tcPr>
            <w:tcW w:w="960" w:type="dxa"/>
            <w:shd w:val="clear" w:color="auto" w:fill="auto"/>
            <w:noWrap/>
            <w:vAlign w:val="bottom"/>
          </w:tcPr>
          <w:p w14:paraId="6E871929" w14:textId="77777777" w:rsidR="00F65717" w:rsidRPr="00F65717" w:rsidRDefault="00F65717" w:rsidP="00F65717">
            <w:pPr>
              <w:jc w:val="right"/>
              <w:rPr>
                <w:rFonts w:eastAsia="Times New Roman"/>
                <w:color w:val="000000"/>
                <w:sz w:val="22"/>
                <w:szCs w:val="22"/>
              </w:rPr>
            </w:pPr>
          </w:p>
        </w:tc>
      </w:tr>
      <w:tr w:rsidR="00F65717" w:rsidRPr="00F65717" w14:paraId="2CAD6000" w14:textId="77777777" w:rsidTr="00814A43">
        <w:trPr>
          <w:trHeight w:val="300"/>
        </w:trPr>
        <w:tc>
          <w:tcPr>
            <w:tcW w:w="1219" w:type="dxa"/>
            <w:shd w:val="clear" w:color="auto" w:fill="auto"/>
            <w:noWrap/>
          </w:tcPr>
          <w:p w14:paraId="756C5E6E"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tcPr>
          <w:p w14:paraId="596F8FA8"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CGM</w:t>
            </w:r>
          </w:p>
        </w:tc>
        <w:tc>
          <w:tcPr>
            <w:tcW w:w="1880" w:type="dxa"/>
            <w:shd w:val="clear" w:color="auto" w:fill="auto"/>
            <w:noWrap/>
            <w:vAlign w:val="bottom"/>
          </w:tcPr>
          <w:p w14:paraId="27E6F6E0"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 xml:space="preserve">Landscaping </w:t>
            </w:r>
          </w:p>
        </w:tc>
        <w:tc>
          <w:tcPr>
            <w:tcW w:w="1327" w:type="dxa"/>
            <w:shd w:val="clear" w:color="auto" w:fill="auto"/>
            <w:noWrap/>
            <w:vAlign w:val="bottom"/>
          </w:tcPr>
          <w:p w14:paraId="6299B6DB"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DD</w:t>
            </w:r>
          </w:p>
        </w:tc>
        <w:tc>
          <w:tcPr>
            <w:tcW w:w="1096" w:type="dxa"/>
            <w:shd w:val="clear" w:color="auto" w:fill="auto"/>
            <w:noWrap/>
            <w:vAlign w:val="bottom"/>
          </w:tcPr>
          <w:p w14:paraId="3E08D456" w14:textId="77777777" w:rsidR="00F65717" w:rsidRPr="00F65717" w:rsidRDefault="00F65717" w:rsidP="00F65717">
            <w:pPr>
              <w:jc w:val="right"/>
              <w:rPr>
                <w:rFonts w:eastAsia="Times New Roman"/>
                <w:color w:val="000000"/>
                <w:sz w:val="22"/>
                <w:szCs w:val="22"/>
              </w:rPr>
            </w:pPr>
            <w:r w:rsidRPr="00F65717">
              <w:rPr>
                <w:rFonts w:eastAsia="Times New Roman"/>
                <w:color w:val="000000"/>
                <w:sz w:val="22"/>
                <w:szCs w:val="22"/>
              </w:rPr>
              <w:t>84.00</w:t>
            </w:r>
          </w:p>
        </w:tc>
        <w:tc>
          <w:tcPr>
            <w:tcW w:w="960" w:type="dxa"/>
            <w:shd w:val="clear" w:color="auto" w:fill="auto"/>
            <w:noWrap/>
            <w:vAlign w:val="bottom"/>
          </w:tcPr>
          <w:p w14:paraId="73C6CCD8" w14:textId="77777777" w:rsidR="00F65717" w:rsidRPr="00F65717" w:rsidRDefault="00F65717" w:rsidP="00F65717">
            <w:pPr>
              <w:jc w:val="right"/>
              <w:rPr>
                <w:rFonts w:eastAsia="Times New Roman"/>
                <w:color w:val="000000"/>
                <w:sz w:val="22"/>
                <w:szCs w:val="22"/>
              </w:rPr>
            </w:pPr>
            <w:r w:rsidRPr="00F65717">
              <w:rPr>
                <w:rFonts w:eastAsia="Times New Roman"/>
                <w:color w:val="000000"/>
                <w:sz w:val="22"/>
                <w:szCs w:val="22"/>
              </w:rPr>
              <w:t>14.00</w:t>
            </w:r>
          </w:p>
        </w:tc>
      </w:tr>
      <w:tr w:rsidR="00F65717" w:rsidRPr="00F65717" w14:paraId="085178EB" w14:textId="77777777" w:rsidTr="00814A43">
        <w:trPr>
          <w:trHeight w:val="300"/>
        </w:trPr>
        <w:tc>
          <w:tcPr>
            <w:tcW w:w="1219" w:type="dxa"/>
            <w:shd w:val="clear" w:color="auto" w:fill="auto"/>
            <w:noWrap/>
          </w:tcPr>
          <w:p w14:paraId="12489846"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tcPr>
          <w:p w14:paraId="060678B8"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NEST</w:t>
            </w:r>
          </w:p>
        </w:tc>
        <w:tc>
          <w:tcPr>
            <w:tcW w:w="1880" w:type="dxa"/>
            <w:shd w:val="clear" w:color="auto" w:fill="auto"/>
            <w:noWrap/>
            <w:vAlign w:val="bottom"/>
          </w:tcPr>
          <w:p w14:paraId="4151E2AA"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Pension (part paid by Clerk)</w:t>
            </w:r>
          </w:p>
        </w:tc>
        <w:tc>
          <w:tcPr>
            <w:tcW w:w="1327" w:type="dxa"/>
            <w:shd w:val="clear" w:color="auto" w:fill="auto"/>
            <w:noWrap/>
            <w:vAlign w:val="bottom"/>
          </w:tcPr>
          <w:p w14:paraId="7D7179F5"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DD</w:t>
            </w:r>
          </w:p>
        </w:tc>
        <w:tc>
          <w:tcPr>
            <w:tcW w:w="1096" w:type="dxa"/>
            <w:shd w:val="clear" w:color="auto" w:fill="auto"/>
            <w:noWrap/>
            <w:vAlign w:val="bottom"/>
          </w:tcPr>
          <w:p w14:paraId="0560A2EB" w14:textId="77777777" w:rsidR="00F65717" w:rsidRPr="00F65717" w:rsidRDefault="00F65717" w:rsidP="00F65717">
            <w:pPr>
              <w:jc w:val="right"/>
              <w:rPr>
                <w:rFonts w:eastAsia="Times New Roman"/>
                <w:color w:val="000000"/>
                <w:sz w:val="22"/>
                <w:szCs w:val="22"/>
              </w:rPr>
            </w:pPr>
            <w:r w:rsidRPr="00F65717">
              <w:rPr>
                <w:rFonts w:eastAsia="Times New Roman"/>
                <w:color w:val="000000"/>
                <w:sz w:val="22"/>
                <w:szCs w:val="22"/>
              </w:rPr>
              <w:t>133.38</w:t>
            </w:r>
          </w:p>
        </w:tc>
        <w:tc>
          <w:tcPr>
            <w:tcW w:w="960" w:type="dxa"/>
            <w:shd w:val="clear" w:color="auto" w:fill="auto"/>
            <w:noWrap/>
            <w:vAlign w:val="bottom"/>
          </w:tcPr>
          <w:p w14:paraId="6756CF09" w14:textId="77777777" w:rsidR="00F65717" w:rsidRPr="00F65717" w:rsidRDefault="00F65717" w:rsidP="00F65717">
            <w:pPr>
              <w:rPr>
                <w:rFonts w:eastAsia="Times New Roman"/>
                <w:color w:val="000000"/>
                <w:sz w:val="22"/>
                <w:szCs w:val="22"/>
              </w:rPr>
            </w:pPr>
          </w:p>
        </w:tc>
      </w:tr>
      <w:tr w:rsidR="00F65717" w:rsidRPr="00F65717" w14:paraId="497EBD67" w14:textId="77777777" w:rsidTr="00814A43">
        <w:trPr>
          <w:trHeight w:val="300"/>
        </w:trPr>
        <w:tc>
          <w:tcPr>
            <w:tcW w:w="1219" w:type="dxa"/>
            <w:shd w:val="clear" w:color="auto" w:fill="auto"/>
            <w:noWrap/>
          </w:tcPr>
          <w:p w14:paraId="38989162"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tcPr>
          <w:p w14:paraId="500E376A"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HMRC</w:t>
            </w:r>
          </w:p>
        </w:tc>
        <w:tc>
          <w:tcPr>
            <w:tcW w:w="1880" w:type="dxa"/>
            <w:shd w:val="clear" w:color="auto" w:fill="auto"/>
            <w:noWrap/>
            <w:vAlign w:val="bottom"/>
          </w:tcPr>
          <w:p w14:paraId="4C70BD0A"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Tax</w:t>
            </w:r>
          </w:p>
        </w:tc>
        <w:tc>
          <w:tcPr>
            <w:tcW w:w="1327" w:type="dxa"/>
            <w:shd w:val="clear" w:color="auto" w:fill="auto"/>
            <w:noWrap/>
            <w:vAlign w:val="bottom"/>
          </w:tcPr>
          <w:p w14:paraId="1C11192D"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BACS</w:t>
            </w:r>
          </w:p>
        </w:tc>
        <w:tc>
          <w:tcPr>
            <w:tcW w:w="1096" w:type="dxa"/>
            <w:shd w:val="clear" w:color="auto" w:fill="auto"/>
            <w:noWrap/>
            <w:vAlign w:val="bottom"/>
          </w:tcPr>
          <w:p w14:paraId="56FFA671" w14:textId="77777777" w:rsidR="00F65717" w:rsidRPr="00F65717" w:rsidRDefault="00F65717" w:rsidP="00F65717">
            <w:pPr>
              <w:jc w:val="right"/>
              <w:rPr>
                <w:rFonts w:eastAsia="Times New Roman"/>
                <w:color w:val="000000"/>
                <w:sz w:val="22"/>
                <w:szCs w:val="22"/>
              </w:rPr>
            </w:pPr>
            <w:r w:rsidRPr="00F65717">
              <w:rPr>
                <w:rFonts w:eastAsia="Times New Roman"/>
                <w:color w:val="000000"/>
                <w:sz w:val="22"/>
                <w:szCs w:val="22"/>
              </w:rPr>
              <w:t>60.20</w:t>
            </w:r>
          </w:p>
        </w:tc>
        <w:tc>
          <w:tcPr>
            <w:tcW w:w="960" w:type="dxa"/>
            <w:shd w:val="clear" w:color="auto" w:fill="auto"/>
            <w:noWrap/>
            <w:vAlign w:val="bottom"/>
          </w:tcPr>
          <w:p w14:paraId="28A127C0" w14:textId="77777777" w:rsidR="00F65717" w:rsidRPr="00F65717" w:rsidRDefault="00F65717" w:rsidP="00F65717">
            <w:pPr>
              <w:rPr>
                <w:rFonts w:eastAsia="Times New Roman"/>
                <w:color w:val="000000"/>
                <w:sz w:val="22"/>
                <w:szCs w:val="22"/>
              </w:rPr>
            </w:pPr>
          </w:p>
        </w:tc>
      </w:tr>
      <w:tr w:rsidR="00F65717" w:rsidRPr="00F65717" w14:paraId="61948253" w14:textId="77777777" w:rsidTr="00814A43">
        <w:trPr>
          <w:trHeight w:val="300"/>
        </w:trPr>
        <w:tc>
          <w:tcPr>
            <w:tcW w:w="1219" w:type="dxa"/>
            <w:shd w:val="clear" w:color="auto" w:fill="auto"/>
            <w:noWrap/>
          </w:tcPr>
          <w:p w14:paraId="1E34EB4B"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tcPr>
          <w:p w14:paraId="6F334BAC"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NALC</w:t>
            </w:r>
          </w:p>
        </w:tc>
        <w:tc>
          <w:tcPr>
            <w:tcW w:w="1880" w:type="dxa"/>
            <w:shd w:val="clear" w:color="auto" w:fill="auto"/>
            <w:noWrap/>
            <w:vAlign w:val="bottom"/>
          </w:tcPr>
          <w:p w14:paraId="1DEB04DD"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Annual subscription</w:t>
            </w:r>
          </w:p>
        </w:tc>
        <w:tc>
          <w:tcPr>
            <w:tcW w:w="1327" w:type="dxa"/>
            <w:shd w:val="clear" w:color="auto" w:fill="auto"/>
            <w:noWrap/>
            <w:vAlign w:val="bottom"/>
          </w:tcPr>
          <w:p w14:paraId="5C266408"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BACS</w:t>
            </w:r>
          </w:p>
        </w:tc>
        <w:tc>
          <w:tcPr>
            <w:tcW w:w="1096" w:type="dxa"/>
            <w:shd w:val="clear" w:color="auto" w:fill="auto"/>
            <w:noWrap/>
            <w:vAlign w:val="bottom"/>
          </w:tcPr>
          <w:p w14:paraId="47D86744" w14:textId="77777777" w:rsidR="00F65717" w:rsidRPr="00F65717" w:rsidRDefault="00F65717" w:rsidP="00F65717">
            <w:pPr>
              <w:jc w:val="right"/>
              <w:rPr>
                <w:rFonts w:eastAsia="Times New Roman"/>
                <w:color w:val="000000"/>
                <w:sz w:val="22"/>
                <w:szCs w:val="22"/>
              </w:rPr>
            </w:pPr>
            <w:r w:rsidRPr="00F65717">
              <w:rPr>
                <w:rFonts w:eastAsia="Times New Roman"/>
                <w:color w:val="000000"/>
                <w:sz w:val="22"/>
                <w:szCs w:val="22"/>
              </w:rPr>
              <w:t>271.52</w:t>
            </w:r>
          </w:p>
        </w:tc>
        <w:tc>
          <w:tcPr>
            <w:tcW w:w="960" w:type="dxa"/>
            <w:shd w:val="clear" w:color="auto" w:fill="auto"/>
            <w:noWrap/>
            <w:vAlign w:val="bottom"/>
          </w:tcPr>
          <w:p w14:paraId="53FE65CE" w14:textId="77777777" w:rsidR="00F65717" w:rsidRPr="00F65717" w:rsidRDefault="00F65717" w:rsidP="00F65717">
            <w:pPr>
              <w:rPr>
                <w:rFonts w:eastAsia="Times New Roman"/>
                <w:color w:val="000000"/>
                <w:sz w:val="22"/>
                <w:szCs w:val="22"/>
              </w:rPr>
            </w:pPr>
          </w:p>
        </w:tc>
      </w:tr>
      <w:tr w:rsidR="00F65717" w:rsidRPr="00F65717" w14:paraId="2DAAC794" w14:textId="77777777" w:rsidTr="00814A43">
        <w:trPr>
          <w:trHeight w:val="89"/>
        </w:trPr>
        <w:tc>
          <w:tcPr>
            <w:tcW w:w="1219" w:type="dxa"/>
            <w:shd w:val="clear" w:color="auto" w:fill="auto"/>
            <w:noWrap/>
          </w:tcPr>
          <w:p w14:paraId="195898F9"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tcPr>
          <w:p w14:paraId="76F154BB"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URM</w:t>
            </w:r>
          </w:p>
        </w:tc>
        <w:tc>
          <w:tcPr>
            <w:tcW w:w="1880" w:type="dxa"/>
            <w:shd w:val="clear" w:color="auto" w:fill="auto"/>
            <w:noWrap/>
            <w:vAlign w:val="bottom"/>
          </w:tcPr>
          <w:p w14:paraId="234C86B1"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Glass recycling</w:t>
            </w:r>
          </w:p>
        </w:tc>
        <w:tc>
          <w:tcPr>
            <w:tcW w:w="1327" w:type="dxa"/>
            <w:shd w:val="clear" w:color="auto" w:fill="auto"/>
            <w:noWrap/>
            <w:vAlign w:val="bottom"/>
          </w:tcPr>
          <w:p w14:paraId="49D7F869"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BACS</w:t>
            </w:r>
          </w:p>
        </w:tc>
        <w:tc>
          <w:tcPr>
            <w:tcW w:w="1096" w:type="dxa"/>
            <w:shd w:val="clear" w:color="auto" w:fill="auto"/>
            <w:noWrap/>
            <w:vAlign w:val="bottom"/>
          </w:tcPr>
          <w:p w14:paraId="7D61B240" w14:textId="77777777" w:rsidR="00F65717" w:rsidRPr="00F65717" w:rsidRDefault="00F65717" w:rsidP="00F65717">
            <w:pPr>
              <w:jc w:val="center"/>
              <w:rPr>
                <w:rFonts w:eastAsia="Times New Roman"/>
                <w:color w:val="000000"/>
                <w:sz w:val="22"/>
                <w:szCs w:val="22"/>
              </w:rPr>
            </w:pPr>
            <w:r w:rsidRPr="00F65717">
              <w:rPr>
                <w:rFonts w:eastAsia="Times New Roman"/>
                <w:color w:val="000000"/>
                <w:sz w:val="22"/>
                <w:szCs w:val="22"/>
              </w:rPr>
              <w:t>10.80</w:t>
            </w:r>
          </w:p>
        </w:tc>
        <w:tc>
          <w:tcPr>
            <w:tcW w:w="960" w:type="dxa"/>
            <w:shd w:val="clear" w:color="auto" w:fill="auto"/>
            <w:noWrap/>
            <w:vAlign w:val="bottom"/>
          </w:tcPr>
          <w:p w14:paraId="280046D9"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1.80</w:t>
            </w:r>
          </w:p>
        </w:tc>
      </w:tr>
      <w:tr w:rsidR="00F65717" w:rsidRPr="00F65717" w14:paraId="3FF21CBF" w14:textId="77777777" w:rsidTr="00814A43">
        <w:trPr>
          <w:trHeight w:val="89"/>
        </w:trPr>
        <w:tc>
          <w:tcPr>
            <w:tcW w:w="1219" w:type="dxa"/>
            <w:shd w:val="clear" w:color="auto" w:fill="auto"/>
            <w:noWrap/>
          </w:tcPr>
          <w:p w14:paraId="0BB73CF4"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tcPr>
          <w:p w14:paraId="0FAA1B5C"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Savills</w:t>
            </w:r>
          </w:p>
        </w:tc>
        <w:tc>
          <w:tcPr>
            <w:tcW w:w="1880" w:type="dxa"/>
            <w:shd w:val="clear" w:color="auto" w:fill="auto"/>
            <w:noWrap/>
            <w:vAlign w:val="bottom"/>
          </w:tcPr>
          <w:p w14:paraId="0BE84D2D"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Rent for allotments 11/10/21 to 05/04/2022</w:t>
            </w:r>
          </w:p>
        </w:tc>
        <w:tc>
          <w:tcPr>
            <w:tcW w:w="1327" w:type="dxa"/>
            <w:shd w:val="clear" w:color="auto" w:fill="auto"/>
            <w:noWrap/>
            <w:vAlign w:val="bottom"/>
          </w:tcPr>
          <w:p w14:paraId="69E56607"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SO</w:t>
            </w:r>
          </w:p>
        </w:tc>
        <w:tc>
          <w:tcPr>
            <w:tcW w:w="1096" w:type="dxa"/>
            <w:shd w:val="clear" w:color="auto" w:fill="auto"/>
            <w:noWrap/>
            <w:vAlign w:val="bottom"/>
          </w:tcPr>
          <w:p w14:paraId="2087FA9A" w14:textId="77777777" w:rsidR="00F65717" w:rsidRPr="00F65717" w:rsidRDefault="00F65717" w:rsidP="00F65717">
            <w:pPr>
              <w:jc w:val="center"/>
              <w:rPr>
                <w:rFonts w:eastAsia="Times New Roman"/>
                <w:color w:val="000000"/>
                <w:sz w:val="22"/>
                <w:szCs w:val="22"/>
              </w:rPr>
            </w:pPr>
            <w:r w:rsidRPr="00F65717">
              <w:rPr>
                <w:rFonts w:eastAsia="Times New Roman"/>
                <w:color w:val="000000"/>
                <w:sz w:val="22"/>
                <w:szCs w:val="22"/>
              </w:rPr>
              <w:t>280.00</w:t>
            </w:r>
          </w:p>
        </w:tc>
        <w:tc>
          <w:tcPr>
            <w:tcW w:w="960" w:type="dxa"/>
            <w:shd w:val="clear" w:color="auto" w:fill="auto"/>
            <w:noWrap/>
            <w:vAlign w:val="bottom"/>
          </w:tcPr>
          <w:p w14:paraId="1BA5BA8B" w14:textId="77777777" w:rsidR="00F65717" w:rsidRPr="00F65717" w:rsidRDefault="00F65717" w:rsidP="00F65717">
            <w:pPr>
              <w:rPr>
                <w:rFonts w:eastAsia="Times New Roman"/>
                <w:color w:val="000000"/>
                <w:sz w:val="22"/>
                <w:szCs w:val="22"/>
              </w:rPr>
            </w:pPr>
          </w:p>
        </w:tc>
      </w:tr>
      <w:tr w:rsidR="00F65717" w:rsidRPr="00F65717" w14:paraId="08E07431" w14:textId="77777777" w:rsidTr="00814A43">
        <w:trPr>
          <w:trHeight w:val="89"/>
        </w:trPr>
        <w:tc>
          <w:tcPr>
            <w:tcW w:w="1219" w:type="dxa"/>
            <w:shd w:val="clear" w:color="auto" w:fill="auto"/>
            <w:noWrap/>
          </w:tcPr>
          <w:p w14:paraId="46459258"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tcPr>
          <w:p w14:paraId="760C1454" w14:textId="77777777" w:rsidR="00F65717" w:rsidRPr="00F65717" w:rsidRDefault="00F65717" w:rsidP="00F65717">
            <w:pPr>
              <w:rPr>
                <w:rFonts w:eastAsia="Times New Roman"/>
                <w:color w:val="000000"/>
                <w:sz w:val="22"/>
                <w:szCs w:val="22"/>
              </w:rPr>
            </w:pPr>
            <w:proofErr w:type="spellStart"/>
            <w:r w:rsidRPr="00F65717">
              <w:rPr>
                <w:rFonts w:eastAsia="Times New Roman"/>
                <w:color w:val="000000"/>
                <w:sz w:val="22"/>
                <w:szCs w:val="22"/>
              </w:rPr>
              <w:t>Ledgerwoods</w:t>
            </w:r>
            <w:proofErr w:type="spellEnd"/>
            <w:r w:rsidRPr="00F65717">
              <w:rPr>
                <w:rFonts w:eastAsia="Times New Roman"/>
                <w:color w:val="000000"/>
                <w:sz w:val="22"/>
                <w:szCs w:val="22"/>
              </w:rPr>
              <w:t xml:space="preserve"> Cleaning</w:t>
            </w:r>
          </w:p>
        </w:tc>
        <w:tc>
          <w:tcPr>
            <w:tcW w:w="1880" w:type="dxa"/>
            <w:shd w:val="clear" w:color="auto" w:fill="auto"/>
            <w:noWrap/>
            <w:vAlign w:val="bottom"/>
          </w:tcPr>
          <w:p w14:paraId="4874DCF7"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Bus stop cleaning</w:t>
            </w:r>
          </w:p>
        </w:tc>
        <w:tc>
          <w:tcPr>
            <w:tcW w:w="1327" w:type="dxa"/>
            <w:shd w:val="clear" w:color="auto" w:fill="auto"/>
            <w:noWrap/>
            <w:vAlign w:val="bottom"/>
          </w:tcPr>
          <w:p w14:paraId="464DD2B6"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BACS</w:t>
            </w:r>
          </w:p>
        </w:tc>
        <w:tc>
          <w:tcPr>
            <w:tcW w:w="1096" w:type="dxa"/>
            <w:shd w:val="clear" w:color="auto" w:fill="auto"/>
            <w:noWrap/>
            <w:vAlign w:val="bottom"/>
          </w:tcPr>
          <w:p w14:paraId="329967EF" w14:textId="77777777" w:rsidR="00F65717" w:rsidRPr="00F65717" w:rsidRDefault="00F65717" w:rsidP="00F65717">
            <w:pPr>
              <w:jc w:val="center"/>
              <w:rPr>
                <w:rFonts w:eastAsia="Times New Roman"/>
                <w:color w:val="000000"/>
                <w:sz w:val="22"/>
                <w:szCs w:val="22"/>
              </w:rPr>
            </w:pPr>
            <w:r w:rsidRPr="00F65717">
              <w:rPr>
                <w:rFonts w:eastAsia="Times New Roman"/>
                <w:color w:val="000000"/>
                <w:sz w:val="22"/>
                <w:szCs w:val="22"/>
              </w:rPr>
              <w:t>60.00</w:t>
            </w:r>
          </w:p>
        </w:tc>
        <w:tc>
          <w:tcPr>
            <w:tcW w:w="960" w:type="dxa"/>
            <w:shd w:val="clear" w:color="auto" w:fill="auto"/>
            <w:noWrap/>
            <w:vAlign w:val="bottom"/>
          </w:tcPr>
          <w:p w14:paraId="4235112B" w14:textId="77777777" w:rsidR="00F65717" w:rsidRPr="00F65717" w:rsidRDefault="00F65717" w:rsidP="00F65717">
            <w:pPr>
              <w:rPr>
                <w:rFonts w:eastAsia="Times New Roman"/>
                <w:color w:val="000000"/>
                <w:sz w:val="22"/>
                <w:szCs w:val="22"/>
              </w:rPr>
            </w:pPr>
          </w:p>
        </w:tc>
      </w:tr>
      <w:tr w:rsidR="00F65717" w:rsidRPr="00F65717" w14:paraId="2095CC41" w14:textId="77777777" w:rsidTr="00814A43">
        <w:trPr>
          <w:trHeight w:val="89"/>
        </w:trPr>
        <w:tc>
          <w:tcPr>
            <w:tcW w:w="1219" w:type="dxa"/>
            <w:shd w:val="clear" w:color="auto" w:fill="auto"/>
            <w:noWrap/>
          </w:tcPr>
          <w:p w14:paraId="25D63FEA"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tcPr>
          <w:p w14:paraId="275EABC2"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Kevin Wright</w:t>
            </w:r>
          </w:p>
        </w:tc>
        <w:tc>
          <w:tcPr>
            <w:tcW w:w="1880" w:type="dxa"/>
            <w:shd w:val="clear" w:color="auto" w:fill="auto"/>
            <w:noWrap/>
            <w:vAlign w:val="bottom"/>
          </w:tcPr>
          <w:p w14:paraId="75EFEA58"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Works to handrails and kissing gates</w:t>
            </w:r>
          </w:p>
        </w:tc>
        <w:tc>
          <w:tcPr>
            <w:tcW w:w="1327" w:type="dxa"/>
            <w:shd w:val="clear" w:color="auto" w:fill="auto"/>
            <w:noWrap/>
            <w:vAlign w:val="bottom"/>
          </w:tcPr>
          <w:p w14:paraId="0FFE2D01"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BACS</w:t>
            </w:r>
          </w:p>
        </w:tc>
        <w:tc>
          <w:tcPr>
            <w:tcW w:w="1096" w:type="dxa"/>
            <w:shd w:val="clear" w:color="auto" w:fill="auto"/>
            <w:noWrap/>
            <w:vAlign w:val="bottom"/>
          </w:tcPr>
          <w:p w14:paraId="25113CBB" w14:textId="77777777" w:rsidR="00F65717" w:rsidRPr="00F65717" w:rsidRDefault="00F65717" w:rsidP="00F65717">
            <w:pPr>
              <w:jc w:val="center"/>
              <w:rPr>
                <w:rFonts w:eastAsia="Times New Roman"/>
                <w:color w:val="000000"/>
                <w:sz w:val="22"/>
                <w:szCs w:val="22"/>
              </w:rPr>
            </w:pPr>
            <w:r w:rsidRPr="00F65717">
              <w:rPr>
                <w:rFonts w:eastAsia="Times New Roman"/>
                <w:color w:val="000000"/>
                <w:sz w:val="22"/>
                <w:szCs w:val="22"/>
              </w:rPr>
              <w:t>497.00</w:t>
            </w:r>
          </w:p>
        </w:tc>
        <w:tc>
          <w:tcPr>
            <w:tcW w:w="960" w:type="dxa"/>
            <w:shd w:val="clear" w:color="auto" w:fill="auto"/>
            <w:noWrap/>
            <w:vAlign w:val="bottom"/>
          </w:tcPr>
          <w:p w14:paraId="2153A2B5" w14:textId="77777777" w:rsidR="00F65717" w:rsidRPr="00F65717" w:rsidRDefault="00F65717" w:rsidP="00F65717">
            <w:pPr>
              <w:rPr>
                <w:rFonts w:eastAsia="Times New Roman"/>
                <w:color w:val="000000"/>
                <w:sz w:val="22"/>
                <w:szCs w:val="22"/>
              </w:rPr>
            </w:pPr>
          </w:p>
        </w:tc>
      </w:tr>
      <w:tr w:rsidR="00F65717" w:rsidRPr="00F65717" w14:paraId="2A863E69" w14:textId="77777777" w:rsidTr="00814A43">
        <w:trPr>
          <w:trHeight w:val="89"/>
        </w:trPr>
        <w:tc>
          <w:tcPr>
            <w:tcW w:w="1219" w:type="dxa"/>
            <w:shd w:val="clear" w:color="auto" w:fill="auto"/>
            <w:noWrap/>
          </w:tcPr>
          <w:p w14:paraId="2DC98C91" w14:textId="77777777" w:rsidR="00F65717" w:rsidRPr="00F65717" w:rsidRDefault="00F65717" w:rsidP="00F65717">
            <w:pPr>
              <w:spacing w:after="200" w:line="276" w:lineRule="auto"/>
              <w:rPr>
                <w:rFonts w:eastAsiaTheme="minorHAnsi"/>
                <w:sz w:val="22"/>
                <w:szCs w:val="22"/>
                <w:lang w:eastAsia="en-US"/>
              </w:rPr>
            </w:pPr>
          </w:p>
        </w:tc>
        <w:tc>
          <w:tcPr>
            <w:tcW w:w="1694" w:type="dxa"/>
            <w:shd w:val="clear" w:color="auto" w:fill="auto"/>
            <w:noWrap/>
            <w:vAlign w:val="bottom"/>
          </w:tcPr>
          <w:p w14:paraId="28225DEF"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Community Heartbeat Trust</w:t>
            </w:r>
          </w:p>
        </w:tc>
        <w:tc>
          <w:tcPr>
            <w:tcW w:w="1880" w:type="dxa"/>
            <w:shd w:val="clear" w:color="auto" w:fill="auto"/>
            <w:noWrap/>
            <w:vAlign w:val="bottom"/>
          </w:tcPr>
          <w:p w14:paraId="497A69B3"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Pads for defibrillator</w:t>
            </w:r>
          </w:p>
        </w:tc>
        <w:tc>
          <w:tcPr>
            <w:tcW w:w="1327" w:type="dxa"/>
            <w:shd w:val="clear" w:color="auto" w:fill="auto"/>
            <w:noWrap/>
            <w:vAlign w:val="bottom"/>
          </w:tcPr>
          <w:p w14:paraId="7835C3A0"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BACS</w:t>
            </w:r>
          </w:p>
        </w:tc>
        <w:tc>
          <w:tcPr>
            <w:tcW w:w="1096" w:type="dxa"/>
            <w:shd w:val="clear" w:color="auto" w:fill="auto"/>
            <w:noWrap/>
            <w:vAlign w:val="bottom"/>
          </w:tcPr>
          <w:p w14:paraId="419EDBE4" w14:textId="77777777" w:rsidR="00F65717" w:rsidRPr="00F65717" w:rsidRDefault="00F65717" w:rsidP="00F65717">
            <w:pPr>
              <w:jc w:val="center"/>
              <w:rPr>
                <w:rFonts w:eastAsia="Times New Roman"/>
                <w:color w:val="000000"/>
                <w:sz w:val="22"/>
                <w:szCs w:val="22"/>
              </w:rPr>
            </w:pPr>
            <w:r w:rsidRPr="00F65717">
              <w:rPr>
                <w:rFonts w:eastAsia="Times New Roman"/>
                <w:color w:val="000000"/>
                <w:sz w:val="22"/>
                <w:szCs w:val="22"/>
              </w:rPr>
              <w:t>216.00</w:t>
            </w:r>
          </w:p>
        </w:tc>
        <w:tc>
          <w:tcPr>
            <w:tcW w:w="960" w:type="dxa"/>
            <w:shd w:val="clear" w:color="auto" w:fill="auto"/>
            <w:noWrap/>
            <w:vAlign w:val="bottom"/>
          </w:tcPr>
          <w:p w14:paraId="0666A2F5" w14:textId="77777777" w:rsidR="00F65717" w:rsidRPr="00F65717" w:rsidRDefault="00F65717" w:rsidP="00F65717">
            <w:pPr>
              <w:rPr>
                <w:rFonts w:eastAsia="Times New Roman"/>
                <w:color w:val="000000"/>
                <w:sz w:val="22"/>
                <w:szCs w:val="22"/>
              </w:rPr>
            </w:pPr>
            <w:r w:rsidRPr="00F65717">
              <w:rPr>
                <w:rFonts w:eastAsia="Times New Roman"/>
                <w:color w:val="000000"/>
                <w:sz w:val="22"/>
                <w:szCs w:val="22"/>
              </w:rPr>
              <w:t>36.00</w:t>
            </w:r>
          </w:p>
        </w:tc>
      </w:tr>
    </w:tbl>
    <w:p w14:paraId="2603E708" w14:textId="77777777" w:rsidR="00A900BD" w:rsidRPr="00804B4F" w:rsidRDefault="00A900BD" w:rsidP="00804B4F">
      <w:pPr>
        <w:spacing w:after="200"/>
        <w:rPr>
          <w:b/>
        </w:rPr>
      </w:pPr>
    </w:p>
    <w:p w14:paraId="354B4074" w14:textId="77777777" w:rsidR="008E571B" w:rsidRPr="009D4CE7" w:rsidRDefault="008E571B" w:rsidP="009D4CE7">
      <w:pPr>
        <w:spacing w:after="200"/>
        <w:rPr>
          <w:b/>
        </w:rPr>
      </w:pPr>
    </w:p>
    <w:p w14:paraId="22F474F0" w14:textId="6810F3C6" w:rsidR="00E46964" w:rsidRPr="008913C3" w:rsidRDefault="005F7C74" w:rsidP="0090498C">
      <w:pPr>
        <w:pStyle w:val="ListParagraph"/>
        <w:numPr>
          <w:ilvl w:val="0"/>
          <w:numId w:val="1"/>
        </w:numPr>
        <w:rPr>
          <w:b/>
        </w:rPr>
      </w:pPr>
      <w:r w:rsidRPr="008913C3">
        <w:rPr>
          <w:b/>
        </w:rPr>
        <w:t>Asset Man</w:t>
      </w:r>
      <w:r w:rsidR="00C947E6">
        <w:rPr>
          <w:b/>
        </w:rPr>
        <w:t>a</w:t>
      </w:r>
      <w:r w:rsidRPr="008913C3">
        <w:rPr>
          <w:b/>
        </w:rPr>
        <w:t xml:space="preserve">gement.  </w:t>
      </w:r>
    </w:p>
    <w:p w14:paraId="7D59CB4C" w14:textId="5EB84FAB" w:rsidR="00932DB9" w:rsidRPr="00172373" w:rsidRDefault="00932DB9" w:rsidP="00932DB9">
      <w:pPr>
        <w:pStyle w:val="ListParagraph"/>
        <w:numPr>
          <w:ilvl w:val="1"/>
          <w:numId w:val="1"/>
        </w:numPr>
        <w:rPr>
          <w:b/>
        </w:rPr>
      </w:pPr>
      <w:r>
        <w:t>Village Hall car parking</w:t>
      </w:r>
      <w:r w:rsidR="004C2C72">
        <w:t xml:space="preserve">.  </w:t>
      </w:r>
      <w:r w:rsidR="00BC1478">
        <w:t xml:space="preserve">Cllr Varley noted that he was collating quotations for the car park. </w:t>
      </w:r>
      <w:r w:rsidR="00BD6083">
        <w:t>Cllr Avellino noted that the village contractor h</w:t>
      </w:r>
      <w:r w:rsidR="00BD6083" w:rsidRPr="00BD6083">
        <w:t>ad</w:t>
      </w:r>
      <w:r w:rsidR="00BC1478" w:rsidRPr="00BD6083">
        <w:t xml:space="preserve"> </w:t>
      </w:r>
      <w:r w:rsidR="00BD6083" w:rsidRPr="00BD6083">
        <w:t xml:space="preserve">rubbed down clean the memorial benches and will be repainting all the timber benches owned by the Parish Council.  Similar maintenance works will be </w:t>
      </w:r>
      <w:r w:rsidR="00BD6083" w:rsidRPr="00BD6083">
        <w:lastRenderedPageBreak/>
        <w:t xml:space="preserve">undertaken to the timber planters and the village noticeboard. </w:t>
      </w:r>
      <w:r w:rsidR="004C2C72">
        <w:t xml:space="preserve">The </w:t>
      </w:r>
      <w:r w:rsidR="004C2C72">
        <w:rPr>
          <w:b/>
          <w:bCs/>
        </w:rPr>
        <w:t>Clerk</w:t>
      </w:r>
      <w:r w:rsidR="004C2C72">
        <w:t xml:space="preserve"> would thank a parishioner for works undertaken to the slipway</w:t>
      </w:r>
    </w:p>
    <w:p w14:paraId="5E85377D" w14:textId="77777777" w:rsidR="00A51C91" w:rsidRPr="008913C3" w:rsidRDefault="00A51C91" w:rsidP="00A51C9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2CA67134" w14:textId="0BD743E0" w:rsidR="00932DB9" w:rsidRPr="00A00427" w:rsidRDefault="00932DB9" w:rsidP="00932DB9">
      <w:pPr>
        <w:pStyle w:val="ListParagraph"/>
        <w:numPr>
          <w:ilvl w:val="1"/>
          <w:numId w:val="1"/>
        </w:numPr>
        <w:spacing w:after="200"/>
        <w:rPr>
          <w:b/>
        </w:rPr>
      </w:pPr>
      <w:r>
        <w:t>Cllr Varley.  Playground report</w:t>
      </w:r>
      <w:r w:rsidR="001A3DA4">
        <w:t>.  Cllr Varley noted that the playground was in good condition</w:t>
      </w:r>
      <w:r w:rsidR="005D19A0">
        <w:t>.</w:t>
      </w:r>
      <w:r w:rsidR="00BC1478">
        <w:t xml:space="preserve">  The Council thanked him for his inspection</w:t>
      </w:r>
    </w:p>
    <w:p w14:paraId="0851B3D5" w14:textId="4D6D0E8D" w:rsidR="00932DB9" w:rsidRPr="0068260E" w:rsidRDefault="00932DB9" w:rsidP="00932DB9">
      <w:pPr>
        <w:pStyle w:val="ListParagraph"/>
        <w:numPr>
          <w:ilvl w:val="1"/>
          <w:numId w:val="1"/>
        </w:numPr>
        <w:spacing w:after="200"/>
        <w:rPr>
          <w:b/>
        </w:rPr>
      </w:pPr>
      <w:r>
        <w:t>Cllr Varley.  Rewilding</w:t>
      </w:r>
      <w:r w:rsidR="001A3DA4">
        <w:t>.  Cllr Varley had undertaken various work to research rewilding in the village</w:t>
      </w:r>
      <w:r w:rsidR="005D19A0">
        <w:t xml:space="preserve">. </w:t>
      </w:r>
      <w:r w:rsidR="00BC1478">
        <w:t xml:space="preserve">The Council supported all works as recommended in principle.  </w:t>
      </w:r>
    </w:p>
    <w:p w14:paraId="405927C8" w14:textId="77777777" w:rsidR="00283A22" w:rsidRPr="00114D72" w:rsidRDefault="00283A22" w:rsidP="00114D72">
      <w:pPr>
        <w:rPr>
          <w:b/>
        </w:rPr>
      </w:pPr>
      <w:r w:rsidRPr="00114D72">
        <w:rPr>
          <w:b/>
        </w:rPr>
        <w:tab/>
      </w:r>
    </w:p>
    <w:p w14:paraId="77DCBB82" w14:textId="77777777" w:rsidR="00FB5229" w:rsidRPr="00FB5229" w:rsidRDefault="00FB5229" w:rsidP="00FB5229">
      <w:pPr>
        <w:pStyle w:val="ListParagraph"/>
        <w:spacing w:after="200"/>
        <w:ind w:left="1440"/>
        <w:rPr>
          <w:b/>
        </w:rPr>
      </w:pPr>
    </w:p>
    <w:p w14:paraId="71759149" w14:textId="7820895A"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D73402">
        <w:rPr>
          <w:b/>
        </w:rPr>
        <w:t>20</w:t>
      </w:r>
      <w:r w:rsidR="00BC1478">
        <w:rPr>
          <w:b/>
        </w:rPr>
        <w:t>32</w:t>
      </w:r>
      <w:r w:rsidR="0057561B">
        <w:rPr>
          <w:b/>
        </w:rPr>
        <w:t xml:space="preserve"> hrs</w:t>
      </w:r>
      <w:r w:rsidRPr="008913C3">
        <w:rPr>
          <w:b/>
        </w:rPr>
        <w:t xml:space="preserve"> for public </w:t>
      </w:r>
      <w:r w:rsidR="00F92445" w:rsidRPr="008913C3">
        <w:rPr>
          <w:b/>
        </w:rPr>
        <w:t>participation.</w:t>
      </w:r>
    </w:p>
    <w:p w14:paraId="16102F48" w14:textId="4A19BDA3"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6C6E6D">
        <w:t xml:space="preserve">District Councillor Varley </w:t>
      </w:r>
      <w:r w:rsidR="00283A22">
        <w:t xml:space="preserve">updated the Council on NNDC activity during the month.  </w:t>
      </w:r>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13164F8B" w:rsidR="00D66562" w:rsidRDefault="00076DDC" w:rsidP="00076DDC">
      <w:pPr>
        <w:rPr>
          <w:b/>
        </w:rPr>
      </w:pPr>
      <w:r w:rsidRPr="008913C3">
        <w:rPr>
          <w:b/>
        </w:rPr>
        <w:t>Th</w:t>
      </w:r>
      <w:r w:rsidR="0054260C" w:rsidRPr="008913C3">
        <w:rPr>
          <w:b/>
        </w:rPr>
        <w:t xml:space="preserve">e meeting was reconvened </w:t>
      </w:r>
      <w:r w:rsidR="00DD0EA2">
        <w:rPr>
          <w:b/>
        </w:rPr>
        <w:t>at</w:t>
      </w:r>
      <w:r w:rsidR="0054260C" w:rsidRPr="008913C3">
        <w:rPr>
          <w:b/>
        </w:rPr>
        <w:t xml:space="preserve"> </w:t>
      </w:r>
      <w:r w:rsidR="00D73402">
        <w:rPr>
          <w:b/>
        </w:rPr>
        <w:t>203</w:t>
      </w:r>
      <w:r w:rsidR="00BC1478">
        <w:rPr>
          <w:b/>
        </w:rPr>
        <w:t>5</w:t>
      </w:r>
      <w:r w:rsidR="00F23DC4">
        <w:rPr>
          <w:b/>
        </w:rPr>
        <w:t xml:space="preserve"> </w:t>
      </w:r>
      <w:r w:rsidR="00F92445">
        <w:rPr>
          <w:b/>
        </w:rPr>
        <w:t>hrs.</w:t>
      </w:r>
    </w:p>
    <w:p w14:paraId="601A5608" w14:textId="4698F1E1" w:rsidR="002105B0" w:rsidRDefault="002105B0" w:rsidP="002B6AC5">
      <w:pPr>
        <w:rPr>
          <w:b/>
        </w:rPr>
      </w:pPr>
    </w:p>
    <w:p w14:paraId="74841B94" w14:textId="77777777" w:rsidR="00A80BA4" w:rsidRPr="008913C3" w:rsidRDefault="00A80BA4" w:rsidP="002B6AC5">
      <w:pPr>
        <w:rPr>
          <w:b/>
        </w:rPr>
      </w:pPr>
    </w:p>
    <w:p w14:paraId="6D635B9A" w14:textId="0B22EA9D" w:rsidR="00685761" w:rsidRDefault="00685761" w:rsidP="00685761">
      <w:pPr>
        <w:pStyle w:val="ListParagraph"/>
        <w:numPr>
          <w:ilvl w:val="0"/>
          <w:numId w:val="1"/>
        </w:numPr>
        <w:spacing w:after="200"/>
        <w:rPr>
          <w:b/>
        </w:rPr>
      </w:pPr>
      <w:r w:rsidRPr="008913C3">
        <w:rPr>
          <w:b/>
        </w:rPr>
        <w:t xml:space="preserve">Planning: </w:t>
      </w:r>
    </w:p>
    <w:p w14:paraId="672CFA07" w14:textId="77777777" w:rsidR="002D7CB4" w:rsidRPr="00D14C4F" w:rsidRDefault="002D7CB4" w:rsidP="002D7CB4">
      <w:pPr>
        <w:pStyle w:val="ListParagraph"/>
        <w:numPr>
          <w:ilvl w:val="1"/>
          <w:numId w:val="1"/>
        </w:numPr>
        <w:spacing w:after="200"/>
      </w:pPr>
      <w:r w:rsidRPr="00D14C4F">
        <w:t xml:space="preserve">Planning applications received:  </w:t>
      </w:r>
    </w:p>
    <w:p w14:paraId="08B7B7C6" w14:textId="77777777" w:rsidR="00BC1478" w:rsidRPr="00BC1478" w:rsidRDefault="00F65717" w:rsidP="00BC1478">
      <w:pPr>
        <w:pStyle w:val="ListParagraph"/>
        <w:numPr>
          <w:ilvl w:val="2"/>
          <w:numId w:val="1"/>
        </w:numPr>
        <w:spacing w:after="200"/>
      </w:pPr>
      <w:bookmarkStart w:id="0" w:name="_Hlk97732613"/>
      <w:r>
        <w:rPr>
          <w:color w:val="333333"/>
          <w:shd w:val="clear" w:color="auto" w:fill="FFFFFF"/>
        </w:rPr>
        <w:t xml:space="preserve">BA/2022/0091/FUL.  Ferry Inn, Ferry Road.  Replacement </w:t>
      </w:r>
      <w:proofErr w:type="spellStart"/>
      <w:r>
        <w:rPr>
          <w:color w:val="333333"/>
          <w:shd w:val="clear" w:color="auto" w:fill="FFFFFF"/>
        </w:rPr>
        <w:t>quayheading</w:t>
      </w:r>
      <w:proofErr w:type="spellEnd"/>
      <w:r>
        <w:rPr>
          <w:color w:val="333333"/>
          <w:shd w:val="clear" w:color="auto" w:fill="FFFFFF"/>
        </w:rPr>
        <w:t xml:space="preserve"> at raised level.  No comment made</w:t>
      </w:r>
    </w:p>
    <w:p w14:paraId="58075FB2" w14:textId="77777777" w:rsidR="00DD0EA2" w:rsidRPr="00DD0EA2" w:rsidRDefault="00F65717" w:rsidP="00BC1478">
      <w:pPr>
        <w:pStyle w:val="ListParagraph"/>
        <w:numPr>
          <w:ilvl w:val="2"/>
          <w:numId w:val="1"/>
        </w:numPr>
        <w:spacing w:after="200"/>
      </w:pPr>
      <w:r w:rsidRPr="00BC1478">
        <w:rPr>
          <w:color w:val="333333"/>
          <w:shd w:val="clear" w:color="auto" w:fill="FFFFFF"/>
        </w:rPr>
        <w:t>WK/220003147.  The New Inn, 54 Lower Street.  Application for longer licensing hours. Representations due by 11/04.  Various representations received by parishioners (circulated prior to the meeting via email)</w:t>
      </w:r>
      <w:r w:rsidR="00BC1478" w:rsidRPr="00BC1478">
        <w:rPr>
          <w:color w:val="333333"/>
          <w:shd w:val="clear" w:color="auto" w:fill="FFFFFF"/>
        </w:rPr>
        <w:t xml:space="preserve">.  </w:t>
      </w:r>
    </w:p>
    <w:p w14:paraId="59E9048F" w14:textId="1E9DE08A" w:rsidR="00BC1478" w:rsidRDefault="00BC1478" w:rsidP="00DD0EA2">
      <w:pPr>
        <w:pStyle w:val="ListParagraph"/>
        <w:spacing w:after="200"/>
        <w:ind w:left="2160"/>
      </w:pPr>
      <w:r>
        <w:t xml:space="preserve">Steve McMahon (Area Manager, Stonegate Pub Company Limited) and Steve Besant (General Manager of the New Inn) explained to Councillors and parishioners more about the licensing application that many parishioners in Horning have been in contact with the Parish Council and the District Council about.  </w:t>
      </w:r>
      <w:r w:rsidR="00DD0EA2">
        <w:t>Both</w:t>
      </w:r>
      <w:r>
        <w:t xml:space="preserve"> gave their mobile numbers and were keen for parishioners to contact them</w:t>
      </w:r>
      <w:r w:rsidR="00DD0EA2">
        <w:t xml:space="preserve">.  </w:t>
      </w:r>
      <w:r>
        <w:t>The Council and parish</w:t>
      </w:r>
      <w:r w:rsidR="00DD0EA2">
        <w:t>i</w:t>
      </w:r>
      <w:r>
        <w:t xml:space="preserve">oners were grateful that the New Inn </w:t>
      </w:r>
      <w:r w:rsidR="00DD0EA2">
        <w:t>had</w:t>
      </w:r>
      <w:r>
        <w:t xml:space="preserve"> engaged so readily with the village.  The application </w:t>
      </w:r>
      <w:r w:rsidR="00DD0EA2">
        <w:t>was detailed</w:t>
      </w:r>
      <w:r>
        <w:t xml:space="preserve"> as follows:</w:t>
      </w:r>
    </w:p>
    <w:p w14:paraId="5B60C215" w14:textId="77777777" w:rsidR="00BC1478" w:rsidRDefault="00BC1478" w:rsidP="00BC1478">
      <w:pPr>
        <w:pStyle w:val="ListParagraph"/>
        <w:numPr>
          <w:ilvl w:val="0"/>
          <w:numId w:val="25"/>
        </w:numPr>
        <w:contextualSpacing w:val="0"/>
        <w:rPr>
          <w:rFonts w:eastAsia="Times New Roman"/>
        </w:rPr>
      </w:pPr>
      <w:r>
        <w:rPr>
          <w:rFonts w:eastAsia="Times New Roman"/>
        </w:rPr>
        <w:t xml:space="preserve">To vary the layout of the premises in accordance with plans (drawing number 100 Revision B) supplied by the applicant. The only alteration being to license the external area as shown on the plans submitted to permit sale of alcohol, both on and off sales, within this area. </w:t>
      </w:r>
    </w:p>
    <w:p w14:paraId="2A027B31" w14:textId="77777777" w:rsidR="00BC1478" w:rsidRDefault="00BC1478" w:rsidP="00BC1478">
      <w:pPr>
        <w:pStyle w:val="ListParagraph"/>
        <w:numPr>
          <w:ilvl w:val="0"/>
          <w:numId w:val="25"/>
        </w:numPr>
        <w:contextualSpacing w:val="0"/>
        <w:rPr>
          <w:rFonts w:eastAsia="Times New Roman"/>
        </w:rPr>
      </w:pPr>
      <w:r>
        <w:rPr>
          <w:rFonts w:eastAsia="Times New Roman"/>
        </w:rPr>
        <w:t xml:space="preserve">To permit the provision of </w:t>
      </w:r>
      <w:proofErr w:type="gramStart"/>
      <w:r>
        <w:rPr>
          <w:rFonts w:eastAsia="Times New Roman"/>
        </w:rPr>
        <w:t>Late Night</w:t>
      </w:r>
      <w:proofErr w:type="gramEnd"/>
      <w:r>
        <w:rPr>
          <w:rFonts w:eastAsia="Times New Roman"/>
        </w:rPr>
        <w:t xml:space="preserve"> Refreshment (indoors &amp; outdoors) Mondays to Sundays 23:00 to 00:30 hours the following morning. </w:t>
      </w:r>
    </w:p>
    <w:p w14:paraId="3C3CDF4B" w14:textId="77777777" w:rsidR="00BC1478" w:rsidRDefault="00BC1478" w:rsidP="00BC1478">
      <w:pPr>
        <w:pStyle w:val="ListParagraph"/>
        <w:numPr>
          <w:ilvl w:val="0"/>
          <w:numId w:val="25"/>
        </w:numPr>
        <w:contextualSpacing w:val="0"/>
        <w:rPr>
          <w:rFonts w:eastAsia="Times New Roman"/>
        </w:rPr>
      </w:pPr>
      <w:r>
        <w:rPr>
          <w:rFonts w:eastAsia="Times New Roman"/>
        </w:rPr>
        <w:t>To amend the opening hours for existing non-standard timings to provide 30 minutes drinking up time.  </w:t>
      </w:r>
    </w:p>
    <w:p w14:paraId="064F0795" w14:textId="77777777" w:rsidR="00BC1478" w:rsidRDefault="00BC1478" w:rsidP="00BC1478">
      <w:pPr>
        <w:pStyle w:val="ListParagraph"/>
        <w:numPr>
          <w:ilvl w:val="0"/>
          <w:numId w:val="25"/>
        </w:numPr>
        <w:contextualSpacing w:val="0"/>
        <w:rPr>
          <w:rFonts w:eastAsia="Times New Roman"/>
        </w:rPr>
      </w:pPr>
      <w:r>
        <w:rPr>
          <w:rFonts w:eastAsia="Times New Roman"/>
        </w:rPr>
        <w:t>To add a condition to the Premises Licence regarding CCTV, following consultation with Police Licensing</w:t>
      </w:r>
    </w:p>
    <w:p w14:paraId="20E28F9C" w14:textId="77777777" w:rsidR="00BC1478" w:rsidRDefault="00BC1478" w:rsidP="00BC1478">
      <w:pPr>
        <w:rPr>
          <w:rFonts w:eastAsiaTheme="minorHAnsi"/>
        </w:rPr>
      </w:pPr>
    </w:p>
    <w:p w14:paraId="2EAC1B28" w14:textId="77777777" w:rsidR="00BC1478" w:rsidRDefault="00BC1478" w:rsidP="00BC1478">
      <w:pPr>
        <w:ind w:left="720"/>
      </w:pPr>
      <w:r>
        <w:t xml:space="preserve">The complaints have in general been focussing on item 2 above.  It was interesting to learn that the New Inn already has a license to 0030 hours and doesn’t use it or have any intention of using it.  Because the New Inn were putting in an application for the other 3 items they also wished to ‘tidy up’ the licensing which hadn’t previously made sense.  Up until now, the New Inn had a license for customers to drink alcohol at the bar after 12 midnight, but not tea or coffee or soft drinks.  This was an anomaly which they hope to tidy up with this application.  Parishioners and Councillors were satisfied with this element of the application.  </w:t>
      </w:r>
    </w:p>
    <w:p w14:paraId="4208B57B" w14:textId="77777777" w:rsidR="00BC1478" w:rsidRDefault="00BC1478" w:rsidP="00BC1478"/>
    <w:p w14:paraId="63270E3E" w14:textId="77777777" w:rsidR="00BC1478" w:rsidRDefault="00BC1478" w:rsidP="00BC1478">
      <w:pPr>
        <w:ind w:left="720"/>
      </w:pPr>
      <w:r>
        <w:t>After lengthy discussion the publicans left the meeting, as did some members of the public.</w:t>
      </w:r>
    </w:p>
    <w:p w14:paraId="6C5A4334" w14:textId="5FBBC6C8" w:rsidR="00BC1478" w:rsidRDefault="00BC1478" w:rsidP="00BC1478">
      <w:r>
        <w:tab/>
      </w:r>
    </w:p>
    <w:p w14:paraId="5DD10432" w14:textId="77777777" w:rsidR="00BC1478" w:rsidRDefault="00BC1478" w:rsidP="00BC1478">
      <w:pPr>
        <w:ind w:left="720"/>
      </w:pPr>
      <w:r>
        <w:t>The Parish Council also discussed the element of the application which focusses on the outdoor sales of alcohol, and the Parish Council suspects that it is this element which it may find more controversial.</w:t>
      </w:r>
    </w:p>
    <w:p w14:paraId="369AD7FE" w14:textId="77777777" w:rsidR="00BC1478" w:rsidRDefault="00BC1478" w:rsidP="00BC1478"/>
    <w:p w14:paraId="6D5CFF57" w14:textId="5CCB1A8D" w:rsidR="00BC1478" w:rsidRDefault="00BC1478" w:rsidP="00BC1478">
      <w:pPr>
        <w:ind w:left="720"/>
      </w:pPr>
      <w:r>
        <w:t xml:space="preserve">The Parish Council resolved to ask the NNDC licensing team for an extension of time on the response required from the Council, </w:t>
      </w:r>
      <w:proofErr w:type="gramStart"/>
      <w:r>
        <w:t>in order to</w:t>
      </w:r>
      <w:proofErr w:type="gramEnd"/>
      <w:r>
        <w:t xml:space="preserve"> give parishioners time to understand the detail of the application and to wait for the next Parish Council meeting.</w:t>
      </w:r>
    </w:p>
    <w:p w14:paraId="76C682CA" w14:textId="38946AFB" w:rsidR="00BC1478" w:rsidRDefault="00BC1478" w:rsidP="00BC1478"/>
    <w:p w14:paraId="30D8F2BB" w14:textId="26490833" w:rsidR="00BC1478" w:rsidRDefault="00BC1478" w:rsidP="00BC1478">
      <w:pPr>
        <w:ind w:left="720"/>
      </w:pPr>
      <w:r>
        <w:t>Following the above correspondence, the Clerk received confirmation that a time extension on the application would not be allowed.  The Clerk therefore offered an objection to the outside bar (element 1 of the application)</w:t>
      </w:r>
    </w:p>
    <w:p w14:paraId="0A669163" w14:textId="77777777" w:rsidR="00BC1478" w:rsidRPr="005F1F33" w:rsidRDefault="00BC1478" w:rsidP="00BC1478">
      <w:pPr>
        <w:pStyle w:val="ListParagraph"/>
        <w:spacing w:after="200"/>
        <w:ind w:left="2160"/>
      </w:pPr>
    </w:p>
    <w:p w14:paraId="1315046A" w14:textId="75FC7917" w:rsidR="00F65717" w:rsidRPr="00FA227E" w:rsidRDefault="00F65717" w:rsidP="00F65717">
      <w:pPr>
        <w:pStyle w:val="ListParagraph"/>
        <w:numPr>
          <w:ilvl w:val="2"/>
          <w:numId w:val="1"/>
        </w:numPr>
        <w:spacing w:after="200"/>
      </w:pPr>
      <w:r>
        <w:rPr>
          <w:color w:val="333333"/>
          <w:shd w:val="clear" w:color="auto" w:fill="FFFFFF"/>
        </w:rPr>
        <w:t>BA/2022/0106/HOUSEH.  Wayland House, Ropes Hill.  Renovations and single-storey extensions to existing bungalow</w:t>
      </w:r>
      <w:r w:rsidR="00BC1478">
        <w:rPr>
          <w:color w:val="333333"/>
          <w:shd w:val="clear" w:color="auto" w:fill="FFFFFF"/>
        </w:rPr>
        <w:t>.  No comment made</w:t>
      </w:r>
    </w:p>
    <w:bookmarkEnd w:id="0"/>
    <w:p w14:paraId="4AF9A3A0" w14:textId="77777777" w:rsidR="002D7CB4" w:rsidRPr="005C0949" w:rsidRDefault="002D7CB4" w:rsidP="002D7CB4">
      <w:pPr>
        <w:pStyle w:val="ListParagraph"/>
        <w:ind w:left="2160"/>
      </w:pPr>
    </w:p>
    <w:p w14:paraId="6606FEAC" w14:textId="77777777" w:rsidR="002D7CB4" w:rsidRDefault="002D7CB4" w:rsidP="002D7CB4">
      <w:pPr>
        <w:pStyle w:val="ListParagraph"/>
        <w:numPr>
          <w:ilvl w:val="1"/>
          <w:numId w:val="1"/>
        </w:numPr>
        <w:spacing w:after="200"/>
      </w:pPr>
      <w:r w:rsidRPr="009B67E2">
        <w:t xml:space="preserve">Planning application decisions:  </w:t>
      </w:r>
    </w:p>
    <w:p w14:paraId="4825F393" w14:textId="77777777" w:rsidR="00F65717" w:rsidRPr="0027096D" w:rsidRDefault="00F65717" w:rsidP="00F65717">
      <w:pPr>
        <w:pStyle w:val="ListParagraph"/>
        <w:numPr>
          <w:ilvl w:val="2"/>
          <w:numId w:val="1"/>
        </w:numPr>
        <w:spacing w:after="200"/>
      </w:pPr>
      <w:r>
        <w:rPr>
          <w:color w:val="333333"/>
          <w:shd w:val="clear" w:color="auto" w:fill="FFFFFF"/>
        </w:rPr>
        <w:t>BA/2022/0043/HOUSEH.  Fairport, Ropes Hill.  Internal and external alterations to property including new and replacement windows and doors, removal of chimney, new render finish to elevations and extended patio area.  Approved</w:t>
      </w: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38770E79" w14:textId="4ED6203D" w:rsidR="00F65717" w:rsidRPr="003F0C55" w:rsidRDefault="00F65717" w:rsidP="00F65717">
      <w:pPr>
        <w:pStyle w:val="ListParagraph"/>
        <w:numPr>
          <w:ilvl w:val="1"/>
          <w:numId w:val="1"/>
        </w:numPr>
        <w:spacing w:line="276" w:lineRule="auto"/>
        <w:rPr>
          <w:b/>
        </w:rPr>
      </w:pPr>
      <w:r>
        <w:rPr>
          <w:bCs/>
        </w:rPr>
        <w:t>To consider plans for a village tidy-up including painting of posts at the Village Hall, weedkilling, road sweeping</w:t>
      </w:r>
      <w:r w:rsidR="00BC1478">
        <w:rPr>
          <w:bCs/>
        </w:rPr>
        <w:t>.  The Council discussed all works required and agreed measures as necessary.  The Council thanked the ‘sprucing up’ team for their excellent works, which were much appreciated</w:t>
      </w:r>
    </w:p>
    <w:p w14:paraId="4A72F8B2" w14:textId="7A8B0121" w:rsidR="00F65717" w:rsidRPr="000F6002" w:rsidRDefault="00F65717" w:rsidP="00F65717">
      <w:pPr>
        <w:pStyle w:val="ListParagraph"/>
        <w:numPr>
          <w:ilvl w:val="1"/>
          <w:numId w:val="1"/>
        </w:numPr>
        <w:spacing w:line="276" w:lineRule="auto"/>
        <w:rPr>
          <w:b/>
        </w:rPr>
      </w:pPr>
      <w:r>
        <w:rPr>
          <w:bCs/>
        </w:rPr>
        <w:t>To make decisions as per the NWT recommendation / report for rewilding in the village</w:t>
      </w:r>
      <w:r w:rsidR="00780109">
        <w:rPr>
          <w:bCs/>
        </w:rPr>
        <w:t>.  See 8b above</w:t>
      </w:r>
    </w:p>
    <w:p w14:paraId="37BB9C1B" w14:textId="2D362DB8" w:rsidR="00F65717" w:rsidRPr="00A4090A" w:rsidRDefault="00F65717" w:rsidP="00F65717">
      <w:pPr>
        <w:pStyle w:val="ListParagraph"/>
        <w:numPr>
          <w:ilvl w:val="1"/>
          <w:numId w:val="1"/>
        </w:numPr>
        <w:spacing w:line="276" w:lineRule="auto"/>
        <w:rPr>
          <w:b/>
        </w:rPr>
      </w:pPr>
      <w:r>
        <w:rPr>
          <w:bCs/>
        </w:rPr>
        <w:t>To consider making an application on behalf of a parishioner for a bench on Mill Hill to NCC</w:t>
      </w:r>
      <w:r w:rsidR="00780109">
        <w:rPr>
          <w:bCs/>
        </w:rPr>
        <w:t>.  The Council approved this, following an email from the Clerk with the exact location</w:t>
      </w:r>
    </w:p>
    <w:p w14:paraId="74F7D934" w14:textId="77777777" w:rsidR="00453A7C" w:rsidRPr="008913C3" w:rsidRDefault="00453A7C" w:rsidP="00453A7C">
      <w:pPr>
        <w:pStyle w:val="ListParagraph"/>
        <w:spacing w:line="276" w:lineRule="auto"/>
        <w:ind w:left="1440"/>
        <w:rPr>
          <w:b/>
        </w:rPr>
      </w:pPr>
    </w:p>
    <w:p w14:paraId="1F34CB7F" w14:textId="77777777" w:rsidR="00F65717" w:rsidRPr="003F0C55" w:rsidRDefault="00F65717" w:rsidP="00F65717">
      <w:pPr>
        <w:pStyle w:val="ListParagraph"/>
        <w:numPr>
          <w:ilvl w:val="0"/>
          <w:numId w:val="1"/>
        </w:numPr>
        <w:spacing w:line="276" w:lineRule="auto"/>
        <w:rPr>
          <w:b/>
        </w:rPr>
      </w:pPr>
      <w:bookmarkStart w:id="1" w:name="_Hlk97732640"/>
      <w:r w:rsidRPr="003F0C55">
        <w:rPr>
          <w:bCs/>
        </w:rPr>
        <w:t>To consider projects for the new Community Safety Programme:</w:t>
      </w:r>
    </w:p>
    <w:p w14:paraId="476F9AE8" w14:textId="77777777" w:rsidR="00F65717" w:rsidRPr="00F97F20" w:rsidRDefault="00F65717" w:rsidP="00F65717">
      <w:pPr>
        <w:pStyle w:val="ListParagraph"/>
        <w:numPr>
          <w:ilvl w:val="2"/>
          <w:numId w:val="1"/>
        </w:numPr>
        <w:spacing w:line="276" w:lineRule="auto"/>
        <w:rPr>
          <w:b/>
        </w:rPr>
      </w:pPr>
      <w:r>
        <w:rPr>
          <w:bCs/>
        </w:rPr>
        <w:lastRenderedPageBreak/>
        <w:t>Restricted byway safety</w:t>
      </w:r>
    </w:p>
    <w:p w14:paraId="1F9692F8" w14:textId="77777777" w:rsidR="00F65717" w:rsidRPr="00F75A99" w:rsidRDefault="00F65717" w:rsidP="00F65717">
      <w:pPr>
        <w:pStyle w:val="ListParagraph"/>
        <w:numPr>
          <w:ilvl w:val="2"/>
          <w:numId w:val="1"/>
        </w:numPr>
        <w:spacing w:line="276" w:lineRule="auto"/>
        <w:rPr>
          <w:b/>
        </w:rPr>
      </w:pPr>
      <w:r>
        <w:rPr>
          <w:bCs/>
        </w:rPr>
        <w:t>Waterworks Lane Common land – new tarmac required</w:t>
      </w:r>
    </w:p>
    <w:p w14:paraId="6E910204" w14:textId="77777777" w:rsidR="00F65717" w:rsidRPr="00F97F20" w:rsidRDefault="00F65717" w:rsidP="00F65717">
      <w:pPr>
        <w:pStyle w:val="ListParagraph"/>
        <w:numPr>
          <w:ilvl w:val="2"/>
          <w:numId w:val="1"/>
        </w:numPr>
        <w:spacing w:line="276" w:lineRule="auto"/>
        <w:rPr>
          <w:b/>
        </w:rPr>
      </w:pPr>
      <w:r>
        <w:rPr>
          <w:bCs/>
        </w:rPr>
        <w:t>Anglian Water – help with paying bills</w:t>
      </w:r>
    </w:p>
    <w:bookmarkEnd w:id="1"/>
    <w:p w14:paraId="3CE64D02" w14:textId="77777777" w:rsidR="00F65717" w:rsidRDefault="00F65717" w:rsidP="00F65717">
      <w:pPr>
        <w:pStyle w:val="ListParagraph"/>
        <w:rPr>
          <w:b/>
        </w:rPr>
      </w:pPr>
    </w:p>
    <w:p w14:paraId="2B16A7EC" w14:textId="77777777" w:rsidR="00F65717" w:rsidRDefault="00F65717" w:rsidP="00F65717">
      <w:pPr>
        <w:pStyle w:val="ListParagraph"/>
        <w:rPr>
          <w:b/>
        </w:rPr>
      </w:pPr>
    </w:p>
    <w:p w14:paraId="73CB392E" w14:textId="6A251154" w:rsidR="00DC24FA"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6CCAD615" w14:textId="7B122370" w:rsidR="009F2A1D" w:rsidRPr="00CF2647" w:rsidRDefault="009F2A1D" w:rsidP="00114D72">
      <w:pPr>
        <w:pStyle w:val="ListParagraph"/>
        <w:numPr>
          <w:ilvl w:val="1"/>
          <w:numId w:val="1"/>
        </w:numPr>
        <w:rPr>
          <w:b/>
        </w:rPr>
      </w:pPr>
      <w:r>
        <w:rPr>
          <w:bCs/>
        </w:rPr>
        <w:t>Jubilee weekend</w:t>
      </w:r>
    </w:p>
    <w:p w14:paraId="01E66FC9" w14:textId="2611460C" w:rsidR="00CF2647" w:rsidRPr="009F2A1D" w:rsidRDefault="00CF2647" w:rsidP="00114D72">
      <w:pPr>
        <w:pStyle w:val="ListParagraph"/>
        <w:numPr>
          <w:ilvl w:val="1"/>
          <w:numId w:val="1"/>
        </w:numPr>
        <w:rPr>
          <w:b/>
        </w:rPr>
      </w:pPr>
      <w:r>
        <w:rPr>
          <w:bCs/>
        </w:rPr>
        <w:t>Bottle Recycling</w:t>
      </w:r>
    </w:p>
    <w:p w14:paraId="73B36E25" w14:textId="77777777" w:rsidR="00A936A4" w:rsidRPr="008913C3" w:rsidRDefault="00A936A4" w:rsidP="00A936A4">
      <w:pPr>
        <w:pStyle w:val="ListParagraph"/>
        <w:ind w:left="1440"/>
        <w:rPr>
          <w:b/>
        </w:rPr>
      </w:pPr>
    </w:p>
    <w:p w14:paraId="14C09148" w14:textId="2E8891EC" w:rsidR="004B507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459D8C2C" w14:textId="77777777" w:rsidR="00A936A4" w:rsidRPr="00A936A4" w:rsidRDefault="00D950EB" w:rsidP="00114D72">
      <w:pPr>
        <w:pStyle w:val="ListParagraph"/>
        <w:numPr>
          <w:ilvl w:val="1"/>
          <w:numId w:val="1"/>
        </w:numPr>
        <w:rPr>
          <w:b/>
        </w:rPr>
      </w:pPr>
      <w:r>
        <w:rPr>
          <w:b/>
          <w:vanish/>
        </w:rPr>
        <w:t>The</w:t>
      </w:r>
      <w:r>
        <w:rPr>
          <w:bCs/>
          <w:vanish/>
        </w:rPr>
        <w:t>The Chairmanddk</w:t>
      </w:r>
      <w:r w:rsidR="00A936A4">
        <w:rPr>
          <w:bCs/>
        </w:rPr>
        <w:t>None</w:t>
      </w:r>
    </w:p>
    <w:p w14:paraId="6ED769BE" w14:textId="5FE09413" w:rsidR="00322EE6" w:rsidRPr="00C71896" w:rsidRDefault="00D950EB" w:rsidP="00A936A4">
      <w:pPr>
        <w:pStyle w:val="ListParagraph"/>
        <w:ind w:left="1440"/>
        <w:rPr>
          <w:b/>
        </w:rPr>
      </w:pPr>
      <w:r>
        <w:rPr>
          <w:bCs/>
        </w:rPr>
        <w:t xml:space="preserve"> </w:t>
      </w:r>
    </w:p>
    <w:p w14:paraId="4BC8B009" w14:textId="59262AB1"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9E6834">
        <w:t>No further information noted</w:t>
      </w:r>
    </w:p>
    <w:p w14:paraId="64875137" w14:textId="77777777" w:rsidR="008F3791" w:rsidRPr="00D418CD" w:rsidRDefault="008F3791" w:rsidP="008F3791">
      <w:pPr>
        <w:pStyle w:val="ListParagraph"/>
        <w:numPr>
          <w:ilvl w:val="0"/>
          <w:numId w:val="1"/>
        </w:numPr>
        <w:spacing w:line="276" w:lineRule="auto"/>
        <w:rPr>
          <w:b/>
        </w:rPr>
      </w:pPr>
      <w:r w:rsidRPr="00982950">
        <w:rPr>
          <w:b/>
        </w:rPr>
        <w:t xml:space="preserve">To confirm that the next meeting will take place </w:t>
      </w:r>
      <w:r>
        <w:rPr>
          <w:b/>
        </w:rPr>
        <w:t xml:space="preserve">in St Benet’s Hall </w:t>
      </w:r>
      <w:r w:rsidRPr="00982950">
        <w:rPr>
          <w:b/>
        </w:rPr>
        <w:t xml:space="preserve">on </w:t>
      </w:r>
      <w:r w:rsidRPr="00D418CD">
        <w:rPr>
          <w:b/>
        </w:rPr>
        <w:t>WEDNESDAY 4</w:t>
      </w:r>
      <w:r w:rsidRPr="00D418CD">
        <w:rPr>
          <w:b/>
          <w:vertAlign w:val="superscript"/>
        </w:rPr>
        <w:t>TH</w:t>
      </w:r>
      <w:r w:rsidRPr="00D418CD">
        <w:rPr>
          <w:b/>
        </w:rPr>
        <w:t xml:space="preserve"> MAY 2022</w:t>
      </w:r>
      <w:r>
        <w:rPr>
          <w:b/>
        </w:rPr>
        <w:t xml:space="preserve"> – this will be the ANNUAL PARISH COUNCIL MEETING - IT WILL FOLLOW THE ANNUAL PARISH MEETING AT 7PM</w:t>
      </w:r>
    </w:p>
    <w:p w14:paraId="716D3FD2" w14:textId="77777777" w:rsidR="00A936A4" w:rsidRDefault="00A936A4" w:rsidP="00A936A4">
      <w:pPr>
        <w:pStyle w:val="ListParagraph"/>
        <w:rPr>
          <w:b/>
        </w:rPr>
      </w:pPr>
    </w:p>
    <w:p w14:paraId="27DB38C4" w14:textId="2CA5ED6C" w:rsidR="0057561B" w:rsidRPr="00AD07D4" w:rsidRDefault="0057561B" w:rsidP="0057561B">
      <w:pPr>
        <w:pStyle w:val="ListParagraph"/>
        <w:numPr>
          <w:ilvl w:val="0"/>
          <w:numId w:val="1"/>
        </w:numPr>
        <w:rPr>
          <w:b/>
        </w:rPr>
      </w:pPr>
      <w:r w:rsidRPr="00AD07D4">
        <w:rPr>
          <w:b/>
        </w:rPr>
        <w:t xml:space="preserve">Closure of meeting at </w:t>
      </w:r>
      <w:r w:rsidR="005B59FA">
        <w:rPr>
          <w:b/>
        </w:rPr>
        <w:t>2</w:t>
      </w:r>
      <w:r w:rsidR="00804B4F">
        <w:rPr>
          <w:b/>
        </w:rPr>
        <w:t>100</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1056" w14:textId="77777777" w:rsidR="008028B0" w:rsidRDefault="008028B0" w:rsidP="00B964C7">
      <w:r>
        <w:separator/>
      </w:r>
    </w:p>
  </w:endnote>
  <w:endnote w:type="continuationSeparator" w:id="0">
    <w:p w14:paraId="2BF1DE66" w14:textId="77777777" w:rsidR="008028B0" w:rsidRDefault="008028B0"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2141" w14:textId="77777777" w:rsidR="008028B0" w:rsidRDefault="008028B0" w:rsidP="00B964C7">
      <w:r>
        <w:separator/>
      </w:r>
    </w:p>
  </w:footnote>
  <w:footnote w:type="continuationSeparator" w:id="0">
    <w:p w14:paraId="2CC85605" w14:textId="77777777" w:rsidR="008028B0" w:rsidRDefault="008028B0"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3E7C"/>
    <w:rsid w:val="000348A4"/>
    <w:rsid w:val="00035636"/>
    <w:rsid w:val="000376FC"/>
    <w:rsid w:val="00040670"/>
    <w:rsid w:val="00044ACA"/>
    <w:rsid w:val="000500B1"/>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6899"/>
    <w:rsid w:val="00071DA4"/>
    <w:rsid w:val="00073DE9"/>
    <w:rsid w:val="00074F42"/>
    <w:rsid w:val="00076DDC"/>
    <w:rsid w:val="000809CA"/>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A3DA4"/>
    <w:rsid w:val="001A7444"/>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B0C"/>
    <w:rsid w:val="002353EA"/>
    <w:rsid w:val="002379B9"/>
    <w:rsid w:val="00240FC0"/>
    <w:rsid w:val="00241BAF"/>
    <w:rsid w:val="00241FF8"/>
    <w:rsid w:val="002430FB"/>
    <w:rsid w:val="0024363C"/>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5593"/>
    <w:rsid w:val="003A61D3"/>
    <w:rsid w:val="003A6EA7"/>
    <w:rsid w:val="003A7F49"/>
    <w:rsid w:val="003B0611"/>
    <w:rsid w:val="003B13D2"/>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59C2"/>
    <w:rsid w:val="00545D54"/>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2683"/>
    <w:rsid w:val="005843D7"/>
    <w:rsid w:val="00591C6F"/>
    <w:rsid w:val="005941A0"/>
    <w:rsid w:val="00595396"/>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19A0"/>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2F19"/>
    <w:rsid w:val="00685761"/>
    <w:rsid w:val="00687D48"/>
    <w:rsid w:val="00687F1E"/>
    <w:rsid w:val="00690FF6"/>
    <w:rsid w:val="00691581"/>
    <w:rsid w:val="00692684"/>
    <w:rsid w:val="00692B1C"/>
    <w:rsid w:val="0069453C"/>
    <w:rsid w:val="00695AE8"/>
    <w:rsid w:val="00695CD6"/>
    <w:rsid w:val="00696F57"/>
    <w:rsid w:val="006A0E06"/>
    <w:rsid w:val="006A289C"/>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595F"/>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166C6"/>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913C3"/>
    <w:rsid w:val="008954F5"/>
    <w:rsid w:val="0089581B"/>
    <w:rsid w:val="00895AAB"/>
    <w:rsid w:val="00895E96"/>
    <w:rsid w:val="00897F1B"/>
    <w:rsid w:val="008A45BE"/>
    <w:rsid w:val="008A7334"/>
    <w:rsid w:val="008B09B4"/>
    <w:rsid w:val="008B3055"/>
    <w:rsid w:val="008C15A7"/>
    <w:rsid w:val="008C3CA3"/>
    <w:rsid w:val="008C4B64"/>
    <w:rsid w:val="008C7762"/>
    <w:rsid w:val="008C7927"/>
    <w:rsid w:val="008C7AD5"/>
    <w:rsid w:val="008D0A3F"/>
    <w:rsid w:val="008D0AA5"/>
    <w:rsid w:val="008D19E1"/>
    <w:rsid w:val="008D60B4"/>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17BCA"/>
    <w:rsid w:val="009205ED"/>
    <w:rsid w:val="00920629"/>
    <w:rsid w:val="00921983"/>
    <w:rsid w:val="00921F45"/>
    <w:rsid w:val="0092664A"/>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52B"/>
    <w:rsid w:val="00961959"/>
    <w:rsid w:val="00965869"/>
    <w:rsid w:val="00966A8A"/>
    <w:rsid w:val="00970A44"/>
    <w:rsid w:val="00971776"/>
    <w:rsid w:val="00972696"/>
    <w:rsid w:val="00973147"/>
    <w:rsid w:val="009738F3"/>
    <w:rsid w:val="00982A4B"/>
    <w:rsid w:val="00982FB3"/>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E0A"/>
    <w:rsid w:val="00AA040B"/>
    <w:rsid w:val="00AA0520"/>
    <w:rsid w:val="00AA0B31"/>
    <w:rsid w:val="00AA13A9"/>
    <w:rsid w:val="00AA3D53"/>
    <w:rsid w:val="00AA57C7"/>
    <w:rsid w:val="00AA7662"/>
    <w:rsid w:val="00AB012F"/>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478"/>
    <w:rsid w:val="00BC1B50"/>
    <w:rsid w:val="00BD6083"/>
    <w:rsid w:val="00BD6347"/>
    <w:rsid w:val="00BD64A7"/>
    <w:rsid w:val="00BD64D1"/>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250C"/>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47BC9"/>
    <w:rsid w:val="00C51CDF"/>
    <w:rsid w:val="00C52265"/>
    <w:rsid w:val="00C52D9B"/>
    <w:rsid w:val="00C54F8A"/>
    <w:rsid w:val="00C5714B"/>
    <w:rsid w:val="00C6129B"/>
    <w:rsid w:val="00C653CF"/>
    <w:rsid w:val="00C705D5"/>
    <w:rsid w:val="00C71896"/>
    <w:rsid w:val="00C74FB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26BD"/>
    <w:rsid w:val="00D32B69"/>
    <w:rsid w:val="00D33BD0"/>
    <w:rsid w:val="00D3490F"/>
    <w:rsid w:val="00D34D2A"/>
    <w:rsid w:val="00D34EBB"/>
    <w:rsid w:val="00D35FE4"/>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2E8"/>
    <w:rsid w:val="00D66562"/>
    <w:rsid w:val="00D70E1E"/>
    <w:rsid w:val="00D71F9E"/>
    <w:rsid w:val="00D7312C"/>
    <w:rsid w:val="00D73402"/>
    <w:rsid w:val="00D81E93"/>
    <w:rsid w:val="00D8254C"/>
    <w:rsid w:val="00D84C69"/>
    <w:rsid w:val="00D90E17"/>
    <w:rsid w:val="00D911AD"/>
    <w:rsid w:val="00D933F3"/>
    <w:rsid w:val="00D94F25"/>
    <w:rsid w:val="00D950EB"/>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5AAB"/>
    <w:rsid w:val="00E25FBC"/>
    <w:rsid w:val="00E26985"/>
    <w:rsid w:val="00E31BC8"/>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211C"/>
    <w:rsid w:val="00E8408C"/>
    <w:rsid w:val="00E84571"/>
    <w:rsid w:val="00E86442"/>
    <w:rsid w:val="00E8686E"/>
    <w:rsid w:val="00E86DC4"/>
    <w:rsid w:val="00E87811"/>
    <w:rsid w:val="00E902EA"/>
    <w:rsid w:val="00E90E78"/>
    <w:rsid w:val="00E9127B"/>
    <w:rsid w:val="00E94A3B"/>
    <w:rsid w:val="00E94D12"/>
    <w:rsid w:val="00E962BA"/>
    <w:rsid w:val="00EA0D63"/>
    <w:rsid w:val="00EA1616"/>
    <w:rsid w:val="00EA1ED3"/>
    <w:rsid w:val="00EA4AD0"/>
    <w:rsid w:val="00EA5966"/>
    <w:rsid w:val="00EA6BCB"/>
    <w:rsid w:val="00EB0EBE"/>
    <w:rsid w:val="00EB37EE"/>
    <w:rsid w:val="00EB3EC0"/>
    <w:rsid w:val="00EB4616"/>
    <w:rsid w:val="00EB5488"/>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3A8"/>
    <w:rsid w:val="00EF1A03"/>
    <w:rsid w:val="00EF4794"/>
    <w:rsid w:val="00EF493E"/>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65717"/>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1D5F"/>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2022-03-14T12:56:00Z</cp:lastPrinted>
  <dcterms:created xsi:type="dcterms:W3CDTF">2022-04-04T11:27:00Z</dcterms:created>
  <dcterms:modified xsi:type="dcterms:W3CDTF">2022-04-26T21:44:00Z</dcterms:modified>
</cp:coreProperties>
</file>