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209A2" w14:textId="77777777" w:rsidR="00B6143D" w:rsidRDefault="00B6143D" w:rsidP="008E68B3">
      <w:pPr>
        <w:jc w:val="center"/>
        <w:rPr>
          <w:rFonts w:ascii="Times New Roman" w:hAnsi="Times New Roman" w:cs="Times New Roman"/>
          <w:b/>
          <w:u w:val="single"/>
        </w:rPr>
      </w:pPr>
    </w:p>
    <w:p w14:paraId="6B155150" w14:textId="77777777" w:rsidR="008E68B3" w:rsidRPr="00503DBD" w:rsidRDefault="00000DCC" w:rsidP="008E68B3">
      <w:pPr>
        <w:jc w:val="center"/>
        <w:rPr>
          <w:rFonts w:ascii="Times New Roman" w:hAnsi="Times New Roman" w:cs="Times New Roman"/>
        </w:rPr>
      </w:pPr>
      <w:r>
        <w:rPr>
          <w:rFonts w:ascii="Times New Roman" w:hAnsi="Times New Roman" w:cs="Times New Roman"/>
          <w:b/>
          <w:u w:val="single"/>
        </w:rPr>
        <w:t xml:space="preserve"> </w:t>
      </w:r>
      <w:r w:rsidR="008E68B3" w:rsidRPr="00503DBD">
        <w:rPr>
          <w:rFonts w:ascii="Times New Roman" w:hAnsi="Times New Roman" w:cs="Times New Roman"/>
          <w:b/>
          <w:u w:val="single"/>
        </w:rPr>
        <w:t xml:space="preserve">NOTICE OF </w:t>
      </w:r>
      <w:r w:rsidR="002D0D88">
        <w:rPr>
          <w:rFonts w:ascii="Times New Roman" w:hAnsi="Times New Roman" w:cs="Times New Roman"/>
          <w:b/>
          <w:u w:val="single"/>
        </w:rPr>
        <w:t xml:space="preserve">A </w:t>
      </w:r>
      <w:r w:rsidR="008E68B3" w:rsidRPr="00503DBD">
        <w:rPr>
          <w:rFonts w:ascii="Times New Roman" w:hAnsi="Times New Roman" w:cs="Times New Roman"/>
          <w:b/>
          <w:u w:val="single"/>
        </w:rPr>
        <w:t>PARISH COUNCIL MEETING</w:t>
      </w:r>
    </w:p>
    <w:p w14:paraId="64B70661" w14:textId="00AD26ED" w:rsidR="00A665E4" w:rsidRPr="00503DBD" w:rsidRDefault="004B7502" w:rsidP="00727EDD">
      <w:pPr>
        <w:rPr>
          <w:rFonts w:ascii="Times New Roman" w:hAnsi="Times New Roman" w:cs="Times New Roman"/>
        </w:rPr>
      </w:pPr>
      <w:r w:rsidRPr="00503DBD">
        <w:rPr>
          <w:rFonts w:ascii="Times New Roman" w:hAnsi="Times New Roman" w:cs="Times New Roman"/>
          <w:b/>
        </w:rPr>
        <w:t>To Members of the Council</w:t>
      </w:r>
      <w:r w:rsidR="001D74C8" w:rsidRPr="00503DBD">
        <w:rPr>
          <w:rFonts w:ascii="Times New Roman" w:hAnsi="Times New Roman" w:cs="Times New Roman"/>
        </w:rPr>
        <w:t xml:space="preserve">:  </w:t>
      </w:r>
      <w:r w:rsidR="00EA3DA5" w:rsidRPr="00503DBD">
        <w:rPr>
          <w:rFonts w:ascii="Times New Roman" w:hAnsi="Times New Roman" w:cs="Times New Roman"/>
        </w:rPr>
        <w:t xml:space="preserve">You are hereby summoned to attend </w:t>
      </w:r>
      <w:r w:rsidR="00D90712" w:rsidRPr="00503DBD">
        <w:rPr>
          <w:rFonts w:ascii="Times New Roman" w:hAnsi="Times New Roman" w:cs="Times New Roman"/>
        </w:rPr>
        <w:t>a</w:t>
      </w:r>
      <w:r w:rsidR="00EA3DA5" w:rsidRPr="00503DBD">
        <w:rPr>
          <w:rFonts w:ascii="Times New Roman" w:hAnsi="Times New Roman" w:cs="Times New Roman"/>
        </w:rPr>
        <w:t xml:space="preserve"> Horning Parish Council Meeting </w:t>
      </w:r>
      <w:r w:rsidR="0056119A" w:rsidRPr="00503DBD">
        <w:rPr>
          <w:rFonts w:ascii="Times New Roman" w:hAnsi="Times New Roman" w:cs="Times New Roman"/>
        </w:rPr>
        <w:t xml:space="preserve">at </w:t>
      </w:r>
      <w:r w:rsidR="00EA3DA5" w:rsidRPr="00503DBD">
        <w:rPr>
          <w:rFonts w:ascii="Times New Roman" w:hAnsi="Times New Roman" w:cs="Times New Roman"/>
        </w:rPr>
        <w:t>St Benet</w:t>
      </w:r>
      <w:r w:rsidR="0056119A" w:rsidRPr="00503DBD">
        <w:rPr>
          <w:rFonts w:ascii="Times New Roman" w:hAnsi="Times New Roman" w:cs="Times New Roman"/>
        </w:rPr>
        <w:t>’</w:t>
      </w:r>
      <w:r w:rsidR="00EA3DA5" w:rsidRPr="00503DBD">
        <w:rPr>
          <w:rFonts w:ascii="Times New Roman" w:hAnsi="Times New Roman" w:cs="Times New Roman"/>
        </w:rPr>
        <w:t>s Ha</w:t>
      </w:r>
      <w:r w:rsidR="001D74C8" w:rsidRPr="00503DBD">
        <w:rPr>
          <w:rFonts w:ascii="Times New Roman" w:hAnsi="Times New Roman" w:cs="Times New Roman"/>
        </w:rPr>
        <w:t xml:space="preserve">ll, Horning, </w:t>
      </w:r>
      <w:r w:rsidR="00EA3DA5" w:rsidRPr="00503DBD">
        <w:rPr>
          <w:rFonts w:ascii="Times New Roman" w:hAnsi="Times New Roman" w:cs="Times New Roman"/>
        </w:rPr>
        <w:t xml:space="preserve">on </w:t>
      </w:r>
      <w:r w:rsidR="00E666ED">
        <w:rPr>
          <w:rFonts w:ascii="Times New Roman" w:hAnsi="Times New Roman" w:cs="Times New Roman"/>
          <w:b/>
          <w:bCs/>
          <w:u w:val="single"/>
        </w:rPr>
        <w:t>Monday</w:t>
      </w:r>
      <w:r w:rsidR="00A80D4B">
        <w:rPr>
          <w:rFonts w:ascii="Times New Roman" w:hAnsi="Times New Roman" w:cs="Times New Roman"/>
          <w:b/>
          <w:bCs/>
          <w:u w:val="single"/>
        </w:rPr>
        <w:t xml:space="preserve"> </w:t>
      </w:r>
      <w:r w:rsidR="007C5509">
        <w:rPr>
          <w:rFonts w:ascii="Times New Roman" w:hAnsi="Times New Roman" w:cs="Times New Roman"/>
          <w:b/>
          <w:bCs/>
          <w:u w:val="single"/>
        </w:rPr>
        <w:t>6</w:t>
      </w:r>
      <w:r w:rsidR="007C5509" w:rsidRPr="007C5509">
        <w:rPr>
          <w:rFonts w:ascii="Times New Roman" w:hAnsi="Times New Roman" w:cs="Times New Roman"/>
          <w:b/>
          <w:bCs/>
          <w:u w:val="single"/>
          <w:vertAlign w:val="superscript"/>
        </w:rPr>
        <w:t>th</w:t>
      </w:r>
      <w:r w:rsidR="007C5509">
        <w:rPr>
          <w:rFonts w:ascii="Times New Roman" w:hAnsi="Times New Roman" w:cs="Times New Roman"/>
          <w:b/>
          <w:bCs/>
          <w:u w:val="single"/>
        </w:rPr>
        <w:t xml:space="preserve"> February</w:t>
      </w:r>
      <w:r w:rsidR="00A80D4B">
        <w:rPr>
          <w:rFonts w:ascii="Times New Roman" w:hAnsi="Times New Roman" w:cs="Times New Roman"/>
          <w:b/>
          <w:bCs/>
          <w:u w:val="single"/>
        </w:rPr>
        <w:t xml:space="preserve"> 2017</w:t>
      </w:r>
      <w:r w:rsidR="00372432" w:rsidRPr="00503DBD">
        <w:rPr>
          <w:rFonts w:ascii="Times New Roman" w:hAnsi="Times New Roman" w:cs="Times New Roman"/>
          <w:b/>
          <w:bCs/>
          <w:u w:val="single"/>
        </w:rPr>
        <w:t xml:space="preserve"> </w:t>
      </w:r>
      <w:r w:rsidR="00EA3DA5" w:rsidRPr="00503DBD">
        <w:rPr>
          <w:rFonts w:ascii="Times New Roman" w:hAnsi="Times New Roman" w:cs="Times New Roman"/>
          <w:b/>
          <w:u w:val="single"/>
        </w:rPr>
        <w:t>at 7.00pm</w:t>
      </w:r>
      <w:r w:rsidR="001D74C8" w:rsidRPr="00503DBD">
        <w:rPr>
          <w:rFonts w:ascii="Times New Roman" w:hAnsi="Times New Roman" w:cs="Times New Roman"/>
        </w:rPr>
        <w:t xml:space="preserve"> for the purpose of transacting the following business:</w:t>
      </w:r>
      <w:r w:rsidR="00B714B7" w:rsidRPr="00503DBD">
        <w:rPr>
          <w:rFonts w:ascii="Times New Roman" w:hAnsi="Times New Roman" w:cs="Times New Roman"/>
        </w:rPr>
        <w:br/>
      </w:r>
      <w:r w:rsidR="00606A58" w:rsidRPr="00503DBD">
        <w:rPr>
          <w:rFonts w:ascii="Times New Roman" w:hAnsi="Times New Roman" w:cs="Times New Roman"/>
        </w:rPr>
        <w:t>Jo Beardshaw</w:t>
      </w:r>
      <w:r w:rsidR="00606A58" w:rsidRPr="00503DBD">
        <w:rPr>
          <w:rFonts w:ascii="Times New Roman" w:hAnsi="Times New Roman" w:cs="Times New Roman"/>
        </w:rPr>
        <w:tab/>
      </w:r>
      <w:r w:rsidR="00606A58" w:rsidRPr="00503DBD">
        <w:rPr>
          <w:rFonts w:ascii="Times New Roman" w:hAnsi="Times New Roman" w:cs="Times New Roman"/>
        </w:rPr>
        <w:tab/>
      </w:r>
      <w:r w:rsidR="001D74C8" w:rsidRPr="00503DBD">
        <w:rPr>
          <w:rFonts w:ascii="Times New Roman" w:hAnsi="Times New Roman" w:cs="Times New Roman"/>
        </w:rPr>
        <w:tab/>
      </w:r>
      <w:r w:rsidR="00606A58" w:rsidRPr="00503DBD">
        <w:rPr>
          <w:rFonts w:ascii="Times New Roman" w:hAnsi="Times New Roman" w:cs="Times New Roman"/>
        </w:rPr>
        <w:t>Parish Clerk / RFO</w:t>
      </w:r>
      <w:r w:rsidR="00727EDD" w:rsidRPr="00503DBD">
        <w:rPr>
          <w:rFonts w:ascii="Times New Roman" w:hAnsi="Times New Roman" w:cs="Times New Roman"/>
        </w:rPr>
        <w:t xml:space="preserve">          </w:t>
      </w:r>
      <w:r w:rsidR="001D74C8" w:rsidRPr="00503DBD">
        <w:rPr>
          <w:rFonts w:ascii="Times New Roman" w:hAnsi="Times New Roman" w:cs="Times New Roman"/>
        </w:rPr>
        <w:t xml:space="preserve">  </w:t>
      </w:r>
      <w:r w:rsidR="001D74C8" w:rsidRPr="00503DBD">
        <w:rPr>
          <w:rFonts w:ascii="Times New Roman" w:hAnsi="Times New Roman" w:cs="Times New Roman"/>
        </w:rPr>
        <w:tab/>
      </w:r>
      <w:r w:rsidR="001D74C8" w:rsidRPr="00503DBD">
        <w:rPr>
          <w:rFonts w:ascii="Times New Roman" w:hAnsi="Times New Roman" w:cs="Times New Roman"/>
        </w:rPr>
        <w:tab/>
      </w:r>
      <w:r w:rsidR="001D74C8" w:rsidRPr="00503DBD">
        <w:rPr>
          <w:rFonts w:ascii="Times New Roman" w:hAnsi="Times New Roman" w:cs="Times New Roman"/>
        </w:rPr>
        <w:tab/>
      </w:r>
      <w:r w:rsidR="001D74C8" w:rsidRPr="00503DBD">
        <w:rPr>
          <w:rFonts w:ascii="Times New Roman" w:hAnsi="Times New Roman" w:cs="Times New Roman"/>
        </w:rPr>
        <w:tab/>
      </w:r>
    </w:p>
    <w:p w14:paraId="23B0E868" w14:textId="77777777" w:rsidR="00B04468" w:rsidRPr="00503DBD" w:rsidRDefault="00B04468" w:rsidP="00B04468">
      <w:pPr>
        <w:spacing w:line="240" w:lineRule="auto"/>
        <w:jc w:val="center"/>
        <w:rPr>
          <w:rFonts w:ascii="Times New Roman" w:hAnsi="Times New Roman" w:cs="Times New Roman"/>
          <w:b/>
        </w:rPr>
      </w:pPr>
      <w:r w:rsidRPr="00503DBD">
        <w:rPr>
          <w:rFonts w:ascii="Times New Roman" w:hAnsi="Times New Roman" w:cs="Times New Roman"/>
          <w:b/>
        </w:rPr>
        <w:t>Press and Public are welcome</w:t>
      </w:r>
    </w:p>
    <w:p w14:paraId="3A6BCE2D" w14:textId="77777777" w:rsidR="00ED6609" w:rsidRPr="002E3DB9" w:rsidRDefault="00866172" w:rsidP="00ED6609">
      <w:pPr>
        <w:spacing w:line="240" w:lineRule="auto"/>
        <w:rPr>
          <w:rFonts w:ascii="Times New Roman" w:hAnsi="Times New Roman" w:cs="Times New Roman"/>
          <w:b/>
        </w:rPr>
      </w:pPr>
      <w:r w:rsidRPr="00503DBD">
        <w:rPr>
          <w:rFonts w:ascii="Times New Roman" w:hAnsi="Times New Roman" w:cs="Times New Roman"/>
          <w:b/>
        </w:rPr>
        <w:t>AGENDA</w:t>
      </w:r>
    </w:p>
    <w:p w14:paraId="787C4B40" w14:textId="77777777" w:rsidR="0068093F" w:rsidRPr="002E3DB9" w:rsidRDefault="0068093F" w:rsidP="00AC20BE">
      <w:pPr>
        <w:pStyle w:val="ListParagraph"/>
        <w:numPr>
          <w:ilvl w:val="0"/>
          <w:numId w:val="10"/>
        </w:numPr>
        <w:spacing w:line="240" w:lineRule="auto"/>
        <w:rPr>
          <w:rFonts w:ascii="Times New Roman" w:hAnsi="Times New Roman" w:cs="Times New Roman"/>
          <w:b/>
        </w:rPr>
      </w:pPr>
      <w:r w:rsidRPr="002E3DB9">
        <w:rPr>
          <w:rFonts w:ascii="Times New Roman" w:hAnsi="Times New Roman" w:cs="Times New Roman"/>
          <w:b/>
        </w:rPr>
        <w:t>Apologies</w:t>
      </w:r>
    </w:p>
    <w:p w14:paraId="114469DB" w14:textId="77777777" w:rsidR="0068093F" w:rsidRPr="002E3DB9" w:rsidRDefault="0068093F" w:rsidP="0068093F">
      <w:pPr>
        <w:pStyle w:val="ListParagraph"/>
        <w:numPr>
          <w:ilvl w:val="0"/>
          <w:numId w:val="10"/>
        </w:numPr>
        <w:spacing w:line="240" w:lineRule="auto"/>
        <w:rPr>
          <w:rFonts w:ascii="Times New Roman" w:hAnsi="Times New Roman" w:cs="Times New Roman"/>
          <w:b/>
        </w:rPr>
      </w:pPr>
      <w:r w:rsidRPr="002E3DB9">
        <w:rPr>
          <w:rFonts w:ascii="Times New Roman" w:hAnsi="Times New Roman" w:cs="Times New Roman"/>
          <w:b/>
        </w:rPr>
        <w:t xml:space="preserve">Declarations of Interest.  </w:t>
      </w:r>
      <w:r w:rsidRPr="002E3DB9">
        <w:rPr>
          <w:rFonts w:ascii="Times New Roman" w:hAnsi="Times New Roman" w:cs="Times New Roman"/>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14:paraId="10DEA127" w14:textId="77777777" w:rsidR="0068093F" w:rsidRPr="002E3DB9" w:rsidRDefault="0068093F" w:rsidP="0068093F">
      <w:pPr>
        <w:pStyle w:val="ListParagraph"/>
        <w:numPr>
          <w:ilvl w:val="0"/>
          <w:numId w:val="10"/>
        </w:numPr>
        <w:spacing w:line="240" w:lineRule="auto"/>
        <w:rPr>
          <w:rFonts w:ascii="Times New Roman" w:hAnsi="Times New Roman" w:cs="Times New Roman"/>
          <w:b/>
        </w:rPr>
      </w:pPr>
      <w:r w:rsidRPr="002E3DB9">
        <w:rPr>
          <w:rFonts w:ascii="Times New Roman" w:hAnsi="Times New Roman" w:cs="Times New Roman"/>
          <w:b/>
        </w:rPr>
        <w:t>Minutes of the previous meeting</w:t>
      </w:r>
    </w:p>
    <w:p w14:paraId="200DB28E" w14:textId="08E5E810" w:rsidR="00D34B41" w:rsidRPr="00D34B41" w:rsidRDefault="001D74C8" w:rsidP="00D34B41">
      <w:pPr>
        <w:pStyle w:val="ListParagraph"/>
        <w:spacing w:line="240" w:lineRule="auto"/>
        <w:rPr>
          <w:rFonts w:ascii="Times New Roman" w:hAnsi="Times New Roman" w:cs="Times New Roman"/>
        </w:rPr>
      </w:pPr>
      <w:r w:rsidRPr="002E3DB9">
        <w:rPr>
          <w:rFonts w:ascii="Times New Roman" w:hAnsi="Times New Roman" w:cs="Times New Roman"/>
        </w:rPr>
        <w:t>To receive and approve the minute</w:t>
      </w:r>
      <w:r w:rsidR="008A5CAF">
        <w:rPr>
          <w:rFonts w:ascii="Times New Roman" w:hAnsi="Times New Roman" w:cs="Times New Roman"/>
        </w:rPr>
        <w:t>s of the meeting held on Wednesday 4</w:t>
      </w:r>
      <w:r w:rsidR="008A5CAF" w:rsidRPr="008A5CAF">
        <w:rPr>
          <w:rFonts w:ascii="Times New Roman" w:hAnsi="Times New Roman" w:cs="Times New Roman"/>
          <w:vertAlign w:val="superscript"/>
        </w:rPr>
        <w:t>th</w:t>
      </w:r>
      <w:r w:rsidR="008A5CAF">
        <w:rPr>
          <w:rFonts w:ascii="Times New Roman" w:hAnsi="Times New Roman" w:cs="Times New Roman"/>
        </w:rPr>
        <w:t xml:space="preserve"> January 2017</w:t>
      </w:r>
    </w:p>
    <w:p w14:paraId="7C36AEF5" w14:textId="77777777" w:rsidR="001D74C8" w:rsidRPr="002E3DB9" w:rsidRDefault="001D74C8" w:rsidP="0068093F">
      <w:pPr>
        <w:pStyle w:val="ListParagraph"/>
        <w:numPr>
          <w:ilvl w:val="0"/>
          <w:numId w:val="10"/>
        </w:numPr>
        <w:spacing w:line="240" w:lineRule="auto"/>
        <w:rPr>
          <w:rFonts w:ascii="Times New Roman" w:hAnsi="Times New Roman" w:cs="Times New Roman"/>
          <w:b/>
        </w:rPr>
      </w:pPr>
      <w:r w:rsidRPr="002E3DB9">
        <w:rPr>
          <w:rFonts w:ascii="Times New Roman" w:hAnsi="Times New Roman" w:cs="Times New Roman"/>
          <w:b/>
        </w:rPr>
        <w:t>Actions from previous minutes</w:t>
      </w:r>
    </w:p>
    <w:p w14:paraId="36ABC501" w14:textId="77777777" w:rsidR="002F5B47" w:rsidRPr="002E3DB9" w:rsidRDefault="001D74C8" w:rsidP="002F5B47">
      <w:pPr>
        <w:pStyle w:val="ListParagraph"/>
        <w:spacing w:line="240" w:lineRule="auto"/>
        <w:rPr>
          <w:rFonts w:ascii="Times New Roman" w:hAnsi="Times New Roman" w:cs="Times New Roman"/>
        </w:rPr>
      </w:pPr>
      <w:r w:rsidRPr="002E3DB9">
        <w:rPr>
          <w:rFonts w:ascii="Times New Roman" w:hAnsi="Times New Roman" w:cs="Times New Roman"/>
        </w:rPr>
        <w:t>To report a</w:t>
      </w:r>
      <w:r w:rsidR="008A42A8" w:rsidRPr="002E3DB9">
        <w:rPr>
          <w:rFonts w:ascii="Times New Roman" w:hAnsi="Times New Roman" w:cs="Times New Roman"/>
        </w:rPr>
        <w:t>ny actions</w:t>
      </w:r>
      <w:r w:rsidR="00B302EA" w:rsidRPr="002E3DB9">
        <w:rPr>
          <w:rFonts w:ascii="Times New Roman" w:hAnsi="Times New Roman" w:cs="Times New Roman"/>
        </w:rPr>
        <w:t xml:space="preserve"> and updates</w:t>
      </w:r>
      <w:r w:rsidR="00FE4A79" w:rsidRPr="002E3DB9">
        <w:rPr>
          <w:rFonts w:ascii="Times New Roman" w:hAnsi="Times New Roman" w:cs="Times New Roman"/>
        </w:rPr>
        <w:t xml:space="preserve"> from previous minutes</w:t>
      </w:r>
      <w:r w:rsidR="0009084A" w:rsidRPr="002E3DB9">
        <w:rPr>
          <w:rFonts w:ascii="Times New Roman" w:hAnsi="Times New Roman" w:cs="Times New Roman"/>
        </w:rPr>
        <w:t>:</w:t>
      </w:r>
    </w:p>
    <w:p w14:paraId="6D59B206" w14:textId="77777777" w:rsidR="002F5B47" w:rsidRDefault="00FF15FC" w:rsidP="002F5B47">
      <w:pPr>
        <w:pStyle w:val="ListParagraph"/>
        <w:numPr>
          <w:ilvl w:val="0"/>
          <w:numId w:val="19"/>
        </w:numPr>
        <w:spacing w:line="240" w:lineRule="auto"/>
        <w:rPr>
          <w:rFonts w:ascii="Times New Roman" w:hAnsi="Times New Roman" w:cs="Times New Roman"/>
        </w:rPr>
      </w:pPr>
      <w:r>
        <w:rPr>
          <w:rFonts w:ascii="Times New Roman" w:hAnsi="Times New Roman" w:cs="Times New Roman"/>
        </w:rPr>
        <w:t>Tree inspection</w:t>
      </w:r>
    </w:p>
    <w:p w14:paraId="396E6C40" w14:textId="77777777" w:rsidR="001E5EC0" w:rsidRPr="002E3DB9" w:rsidRDefault="001E5EC0" w:rsidP="002F5B47">
      <w:pPr>
        <w:pStyle w:val="ListParagraph"/>
        <w:numPr>
          <w:ilvl w:val="0"/>
          <w:numId w:val="19"/>
        </w:numPr>
        <w:spacing w:line="240" w:lineRule="auto"/>
        <w:rPr>
          <w:rFonts w:ascii="Times New Roman" w:hAnsi="Times New Roman" w:cs="Times New Roman"/>
        </w:rPr>
      </w:pPr>
      <w:r>
        <w:rPr>
          <w:rFonts w:ascii="Times New Roman" w:hAnsi="Times New Roman" w:cs="Times New Roman"/>
        </w:rPr>
        <w:t>Tennis court</w:t>
      </w:r>
    </w:p>
    <w:p w14:paraId="418C744F" w14:textId="77777777" w:rsidR="00750F1A" w:rsidRPr="002E3DB9" w:rsidRDefault="00750F1A" w:rsidP="00750F1A">
      <w:pPr>
        <w:pStyle w:val="ListParagraph"/>
        <w:spacing w:line="240" w:lineRule="auto"/>
        <w:ind w:left="1080"/>
        <w:rPr>
          <w:rFonts w:ascii="Times New Roman" w:hAnsi="Times New Roman" w:cs="Times New Roman"/>
        </w:rPr>
      </w:pPr>
    </w:p>
    <w:p w14:paraId="5B405A12" w14:textId="77777777" w:rsidR="00CD17C3" w:rsidRPr="002E3DB9" w:rsidRDefault="00CD17C3" w:rsidP="00CD17C3">
      <w:pPr>
        <w:pStyle w:val="ListParagraph"/>
        <w:numPr>
          <w:ilvl w:val="0"/>
          <w:numId w:val="10"/>
        </w:numPr>
        <w:spacing w:line="240" w:lineRule="auto"/>
        <w:rPr>
          <w:rFonts w:ascii="Times New Roman" w:hAnsi="Times New Roman" w:cs="Times New Roman"/>
          <w:b/>
        </w:rPr>
      </w:pPr>
      <w:r w:rsidRPr="002E3DB9">
        <w:rPr>
          <w:rFonts w:ascii="Times New Roman" w:hAnsi="Times New Roman" w:cs="Times New Roman"/>
          <w:b/>
        </w:rPr>
        <w:t>Correspondence</w:t>
      </w:r>
    </w:p>
    <w:p w14:paraId="4511E6E4" w14:textId="77777777" w:rsidR="009F3295" w:rsidRPr="0007773E" w:rsidRDefault="00FD1FD4" w:rsidP="009F3295">
      <w:pPr>
        <w:numPr>
          <w:ilvl w:val="1"/>
          <w:numId w:val="16"/>
        </w:numPr>
        <w:autoSpaceDE w:val="0"/>
        <w:autoSpaceDN w:val="0"/>
        <w:spacing w:after="0" w:line="240" w:lineRule="auto"/>
        <w:jc w:val="both"/>
        <w:rPr>
          <w:rFonts w:ascii="Times New Roman" w:hAnsi="Times New Roman" w:cs="Times New Roman"/>
          <w:color w:val="000000"/>
        </w:rPr>
      </w:pPr>
      <w:r w:rsidRPr="002E3DB9">
        <w:rPr>
          <w:rFonts w:ascii="Times New Roman" w:hAnsi="Times New Roman" w:cs="Times New Roman"/>
        </w:rPr>
        <w:t>PCSO report</w:t>
      </w:r>
      <w:r w:rsidR="004F4AA9" w:rsidRPr="002E3DB9">
        <w:rPr>
          <w:rFonts w:ascii="Times New Roman" w:hAnsi="Times New Roman" w:cs="Times New Roman"/>
          <w:color w:val="333333"/>
          <w:shd w:val="clear" w:color="auto" w:fill="FFFFFF"/>
        </w:rPr>
        <w:t xml:space="preserve"> </w:t>
      </w:r>
    </w:p>
    <w:p w14:paraId="0108CEED" w14:textId="75C0FAEF" w:rsidR="0007773E" w:rsidRPr="0007773E" w:rsidRDefault="0007773E"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 xml:space="preserve">NALC. </w:t>
      </w:r>
      <w:r w:rsidR="00F6714D">
        <w:rPr>
          <w:rFonts w:ascii="Times New Roman" w:hAnsi="Times New Roman" w:cs="Times New Roman"/>
          <w:color w:val="333333"/>
          <w:shd w:val="clear" w:color="auto" w:fill="FFFFFF"/>
        </w:rPr>
        <w:t>PKF</w:t>
      </w:r>
      <w:r>
        <w:rPr>
          <w:rFonts w:ascii="Times New Roman" w:hAnsi="Times New Roman" w:cs="Times New Roman"/>
          <w:color w:val="333333"/>
          <w:shd w:val="clear" w:color="auto" w:fill="FFFFFF"/>
        </w:rPr>
        <w:t xml:space="preserve"> </w:t>
      </w:r>
      <w:proofErr w:type="spellStart"/>
      <w:r>
        <w:rPr>
          <w:rFonts w:ascii="Times New Roman" w:hAnsi="Times New Roman" w:cs="Times New Roman"/>
          <w:color w:val="333333"/>
          <w:shd w:val="clear" w:color="auto" w:fill="FFFFFF"/>
        </w:rPr>
        <w:t>LittleJohn</w:t>
      </w:r>
      <w:proofErr w:type="spellEnd"/>
      <w:r>
        <w:rPr>
          <w:rFonts w:ascii="Times New Roman" w:hAnsi="Times New Roman" w:cs="Times New Roman"/>
          <w:color w:val="333333"/>
          <w:shd w:val="clear" w:color="auto" w:fill="FFFFFF"/>
        </w:rPr>
        <w:t xml:space="preserve"> LLP nominated as external auditors for financial years 2017/18 to 2021/22</w:t>
      </w:r>
    </w:p>
    <w:p w14:paraId="036A7664" w14:textId="676833E2" w:rsidR="0007773E" w:rsidRPr="00C77F6E" w:rsidRDefault="0007773E"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 xml:space="preserve">BA.  Appeal against enforcement notice.  BA/2016/0001/ENF.  Staithe n Willow Tea Rooms, 16 Lower Street.  Erection of </w:t>
      </w:r>
      <w:r w:rsidR="00C77F6E">
        <w:rPr>
          <w:rFonts w:ascii="Times New Roman" w:hAnsi="Times New Roman" w:cs="Times New Roman"/>
          <w:color w:val="333333"/>
          <w:shd w:val="clear" w:color="auto" w:fill="FFFFFF"/>
        </w:rPr>
        <w:t>unauthorised</w:t>
      </w:r>
      <w:r>
        <w:rPr>
          <w:rFonts w:ascii="Times New Roman" w:hAnsi="Times New Roman" w:cs="Times New Roman"/>
          <w:color w:val="333333"/>
          <w:shd w:val="clear" w:color="auto" w:fill="FFFFFF"/>
        </w:rPr>
        <w:t xml:space="preserve"> fencing.  </w:t>
      </w:r>
      <w:r w:rsidR="00C77F6E">
        <w:rPr>
          <w:rFonts w:ascii="Times New Roman" w:hAnsi="Times New Roman" w:cs="Times New Roman"/>
          <w:color w:val="333333"/>
          <w:shd w:val="clear" w:color="auto" w:fill="FFFFFF"/>
        </w:rPr>
        <w:t>Appeal dismissed, enforcement upheld</w:t>
      </w:r>
    </w:p>
    <w:p w14:paraId="239B56FF" w14:textId="69DF55D3" w:rsidR="00C77F6E" w:rsidRPr="00F6714D" w:rsidRDefault="00C77F6E"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 xml:space="preserve">BA.  BA/2016/0393/CLEUD.  Plot 27, </w:t>
      </w:r>
      <w:proofErr w:type="spellStart"/>
      <w:r>
        <w:rPr>
          <w:rFonts w:ascii="Times New Roman" w:hAnsi="Times New Roman" w:cs="Times New Roman"/>
          <w:color w:val="333333"/>
          <w:shd w:val="clear" w:color="auto" w:fill="FFFFFF"/>
        </w:rPr>
        <w:t>Bureside</w:t>
      </w:r>
      <w:proofErr w:type="spellEnd"/>
      <w:r>
        <w:rPr>
          <w:rFonts w:ascii="Times New Roman" w:hAnsi="Times New Roman" w:cs="Times New Roman"/>
          <w:color w:val="333333"/>
          <w:shd w:val="clear" w:color="auto" w:fill="FFFFFF"/>
        </w:rPr>
        <w:t xml:space="preserve"> Estate, </w:t>
      </w:r>
      <w:proofErr w:type="spellStart"/>
      <w:r>
        <w:rPr>
          <w:rFonts w:ascii="Times New Roman" w:hAnsi="Times New Roman" w:cs="Times New Roman"/>
          <w:color w:val="333333"/>
          <w:shd w:val="clear" w:color="auto" w:fill="FFFFFF"/>
        </w:rPr>
        <w:t>Crabbetts</w:t>
      </w:r>
      <w:proofErr w:type="spellEnd"/>
      <w:r>
        <w:rPr>
          <w:rFonts w:ascii="Times New Roman" w:hAnsi="Times New Roman" w:cs="Times New Roman"/>
          <w:color w:val="333333"/>
          <w:shd w:val="clear" w:color="auto" w:fill="FFFFFF"/>
        </w:rPr>
        <w:t xml:space="preserve"> Marsh.  Lawful Development Certificate for 10 years personal holiday use.  Decision taken to take no enforcement action in respect of the use because the time for taking enforcement action has expired and the use does not constitute a contravention of any requirements of any enforcement notice in force</w:t>
      </w:r>
    </w:p>
    <w:p w14:paraId="723A64FE" w14:textId="4F079ACE" w:rsidR="00F6714D" w:rsidRPr="002813DC" w:rsidRDefault="00F6714D"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 xml:space="preserve">BA/2016/0406/HOUSEH.  26 </w:t>
      </w:r>
      <w:proofErr w:type="spellStart"/>
      <w:r>
        <w:rPr>
          <w:rFonts w:ascii="Times New Roman" w:hAnsi="Times New Roman" w:cs="Times New Roman"/>
          <w:color w:val="333333"/>
          <w:shd w:val="clear" w:color="auto" w:fill="FFFFFF"/>
        </w:rPr>
        <w:t>Crabbetts</w:t>
      </w:r>
      <w:proofErr w:type="spellEnd"/>
      <w:r>
        <w:rPr>
          <w:rFonts w:ascii="Times New Roman" w:hAnsi="Times New Roman" w:cs="Times New Roman"/>
          <w:color w:val="333333"/>
          <w:shd w:val="clear" w:color="auto" w:fill="FFFFFF"/>
        </w:rPr>
        <w:t xml:space="preserve"> </w:t>
      </w:r>
      <w:r w:rsidR="00A70B18">
        <w:rPr>
          <w:rFonts w:ascii="Times New Roman" w:hAnsi="Times New Roman" w:cs="Times New Roman"/>
          <w:color w:val="333333"/>
          <w:shd w:val="clear" w:color="auto" w:fill="FFFFFF"/>
        </w:rPr>
        <w:t>Marsh</w:t>
      </w:r>
      <w:r>
        <w:rPr>
          <w:rFonts w:ascii="Times New Roman" w:hAnsi="Times New Roman" w:cs="Times New Roman"/>
          <w:color w:val="333333"/>
          <w:shd w:val="clear" w:color="auto" w:fill="FFFFFF"/>
        </w:rPr>
        <w:t>.  Replace door with window.  Application withdrawn</w:t>
      </w:r>
    </w:p>
    <w:p w14:paraId="07C78203" w14:textId="1C20E7AC" w:rsidR="002813DC" w:rsidRPr="007B5069" w:rsidRDefault="002813DC"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Village Fayre Organisers.  Request to hold Fayre on Sunday 20</w:t>
      </w:r>
      <w:r w:rsidRPr="002813DC">
        <w:rPr>
          <w:rFonts w:ascii="Times New Roman" w:hAnsi="Times New Roman" w:cs="Times New Roman"/>
          <w:color w:val="333333"/>
          <w:shd w:val="clear" w:color="auto" w:fill="FFFFFF"/>
          <w:vertAlign w:val="superscript"/>
        </w:rPr>
        <w:t>th</w:t>
      </w:r>
      <w:r>
        <w:rPr>
          <w:rFonts w:ascii="Times New Roman" w:hAnsi="Times New Roman" w:cs="Times New Roman"/>
          <w:color w:val="333333"/>
          <w:shd w:val="clear" w:color="auto" w:fill="FFFFFF"/>
        </w:rPr>
        <w:t xml:space="preserve"> August and to use the Village Green</w:t>
      </w:r>
    </w:p>
    <w:p w14:paraId="3448437C" w14:textId="25317756" w:rsidR="007B5069" w:rsidRPr="007B5069" w:rsidRDefault="007B5069"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Parishioner. Email regarding litter and footpaths</w:t>
      </w:r>
    </w:p>
    <w:p w14:paraId="41C45D06" w14:textId="1F31B2B4" w:rsidR="007B5069" w:rsidRPr="00A65DC1" w:rsidRDefault="00A65DC1"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NNDC.  Public Space Protection Order Consultation</w:t>
      </w:r>
    </w:p>
    <w:p w14:paraId="68FBCE99" w14:textId="6242433E" w:rsidR="00A65DC1" w:rsidRPr="00502ADE" w:rsidRDefault="009632AF"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The Village Plan group.  Traffic calming measures recommendation</w:t>
      </w:r>
    </w:p>
    <w:p w14:paraId="38694050" w14:textId="08BA0C93" w:rsidR="00502ADE" w:rsidRPr="00E47898" w:rsidRDefault="00E47898"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BT contractors.  Road closure 13/3/17</w:t>
      </w:r>
    </w:p>
    <w:p w14:paraId="6481214B" w14:textId="1BE173AF" w:rsidR="00E47898" w:rsidRPr="00A627E0" w:rsidRDefault="00E47898" w:rsidP="009F3295">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NALC.  Transparency fund.  Approval for purchase of laptop for £312.50</w:t>
      </w:r>
    </w:p>
    <w:p w14:paraId="16CD8EC3" w14:textId="77777777" w:rsidR="002A37A7" w:rsidRDefault="00A627E0" w:rsidP="002A37A7">
      <w:pPr>
        <w:numPr>
          <w:ilvl w:val="1"/>
          <w:numId w:val="16"/>
        </w:num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333333"/>
          <w:shd w:val="clear" w:color="auto" w:fill="FFFFFF"/>
        </w:rPr>
        <w:t>NCC.  Road closure 12</w:t>
      </w:r>
      <w:r w:rsidRPr="00A627E0">
        <w:rPr>
          <w:rFonts w:ascii="Times New Roman" w:hAnsi="Times New Roman" w:cs="Times New Roman"/>
          <w:color w:val="333333"/>
          <w:shd w:val="clear" w:color="auto" w:fill="FFFFFF"/>
          <w:vertAlign w:val="superscript"/>
        </w:rPr>
        <w:t>th</w:t>
      </w:r>
      <w:r>
        <w:rPr>
          <w:rFonts w:ascii="Times New Roman" w:hAnsi="Times New Roman" w:cs="Times New Roman"/>
          <w:color w:val="333333"/>
          <w:shd w:val="clear" w:color="auto" w:fill="FFFFFF"/>
        </w:rPr>
        <w:t xml:space="preserve"> February on </w:t>
      </w:r>
      <w:proofErr w:type="spellStart"/>
      <w:r>
        <w:rPr>
          <w:rFonts w:ascii="Times New Roman" w:hAnsi="Times New Roman" w:cs="Times New Roman"/>
          <w:color w:val="333333"/>
          <w:shd w:val="clear" w:color="auto" w:fill="FFFFFF"/>
        </w:rPr>
        <w:t>Neatishead</w:t>
      </w:r>
      <w:proofErr w:type="spellEnd"/>
      <w:r>
        <w:rPr>
          <w:rFonts w:ascii="Times New Roman" w:hAnsi="Times New Roman" w:cs="Times New Roman"/>
          <w:color w:val="333333"/>
          <w:shd w:val="clear" w:color="auto" w:fill="FFFFFF"/>
        </w:rPr>
        <w:t xml:space="preserve"> Road</w:t>
      </w:r>
    </w:p>
    <w:p w14:paraId="3AEEE6ED" w14:textId="66EA8F34" w:rsidR="002A37A7" w:rsidRPr="002A37A7" w:rsidRDefault="002A37A7" w:rsidP="002A37A7">
      <w:pPr>
        <w:numPr>
          <w:ilvl w:val="1"/>
          <w:numId w:val="16"/>
        </w:numPr>
        <w:autoSpaceDE w:val="0"/>
        <w:autoSpaceDN w:val="0"/>
        <w:spacing w:after="0" w:line="240" w:lineRule="auto"/>
        <w:jc w:val="both"/>
        <w:rPr>
          <w:rFonts w:ascii="Times New Roman" w:hAnsi="Times New Roman" w:cs="Times New Roman"/>
          <w:color w:val="000000"/>
        </w:rPr>
      </w:pPr>
      <w:r w:rsidRPr="002A37A7">
        <w:rPr>
          <w:rFonts w:ascii="Times New Roman" w:hAnsi="Times New Roman" w:cs="Times New Roman"/>
        </w:rPr>
        <w:t xml:space="preserve">UK Power Networks.  Details regarding </w:t>
      </w:r>
      <w:proofErr w:type="spellStart"/>
      <w:r w:rsidRPr="002A37A7">
        <w:rPr>
          <w:rFonts w:ascii="Times New Roman" w:hAnsi="Times New Roman" w:cs="Times New Roman"/>
        </w:rPr>
        <w:t>powercuts</w:t>
      </w:r>
      <w:proofErr w:type="spellEnd"/>
      <w:r w:rsidRPr="002A37A7">
        <w:rPr>
          <w:rFonts w:ascii="Times New Roman" w:hAnsi="Times New Roman" w:cs="Times New Roman"/>
        </w:rPr>
        <w:t xml:space="preserve"> and information for vulnerable people</w:t>
      </w:r>
    </w:p>
    <w:p w14:paraId="1237AE58" w14:textId="77777777" w:rsidR="002A37A7" w:rsidRPr="00C77F6E" w:rsidRDefault="002A37A7" w:rsidP="002A37A7">
      <w:pPr>
        <w:autoSpaceDE w:val="0"/>
        <w:autoSpaceDN w:val="0"/>
        <w:spacing w:after="0" w:line="240" w:lineRule="auto"/>
        <w:ind w:left="1440"/>
        <w:jc w:val="both"/>
        <w:rPr>
          <w:rFonts w:ascii="Times New Roman" w:hAnsi="Times New Roman" w:cs="Times New Roman"/>
          <w:color w:val="000000"/>
        </w:rPr>
      </w:pPr>
      <w:bookmarkStart w:id="0" w:name="_GoBack"/>
      <w:bookmarkEnd w:id="0"/>
    </w:p>
    <w:p w14:paraId="53177B0D" w14:textId="77777777" w:rsidR="00C77F6E" w:rsidRPr="0007773E" w:rsidRDefault="00C77F6E" w:rsidP="003D6F2A">
      <w:pPr>
        <w:autoSpaceDE w:val="0"/>
        <w:autoSpaceDN w:val="0"/>
        <w:spacing w:after="0" w:line="240" w:lineRule="auto"/>
        <w:ind w:left="1080"/>
        <w:jc w:val="both"/>
        <w:rPr>
          <w:rFonts w:ascii="Times New Roman" w:hAnsi="Times New Roman" w:cs="Times New Roman"/>
          <w:color w:val="000000"/>
        </w:rPr>
      </w:pPr>
    </w:p>
    <w:p w14:paraId="527AA7DD" w14:textId="77777777" w:rsidR="008C061E" w:rsidRPr="008C061E" w:rsidRDefault="008C061E" w:rsidP="008C061E">
      <w:pPr>
        <w:autoSpaceDE w:val="0"/>
        <w:autoSpaceDN w:val="0"/>
        <w:spacing w:after="0" w:line="240" w:lineRule="auto"/>
        <w:ind w:left="1440"/>
        <w:jc w:val="both"/>
        <w:rPr>
          <w:rFonts w:ascii="Times New Roman" w:hAnsi="Times New Roman" w:cs="Times New Roman"/>
          <w:color w:val="000000"/>
        </w:rPr>
      </w:pPr>
    </w:p>
    <w:p w14:paraId="3B4E5FDA" w14:textId="77777777" w:rsidR="00CD17C3" w:rsidRPr="002E3DB9" w:rsidRDefault="00CD17C3" w:rsidP="00CD17C3">
      <w:pPr>
        <w:pStyle w:val="ListParagraph"/>
        <w:numPr>
          <w:ilvl w:val="0"/>
          <w:numId w:val="10"/>
        </w:numPr>
        <w:spacing w:line="240" w:lineRule="auto"/>
        <w:rPr>
          <w:rFonts w:ascii="Times New Roman" w:hAnsi="Times New Roman" w:cs="Times New Roman"/>
          <w:b/>
        </w:rPr>
      </w:pPr>
      <w:r w:rsidRPr="002E3DB9">
        <w:rPr>
          <w:rFonts w:ascii="Times New Roman" w:hAnsi="Times New Roman" w:cs="Times New Roman"/>
          <w:b/>
        </w:rPr>
        <w:t>Finance</w:t>
      </w:r>
    </w:p>
    <w:p w14:paraId="209C3D21" w14:textId="77777777" w:rsidR="0040401A" w:rsidRPr="002E3DB9" w:rsidRDefault="00CD17C3" w:rsidP="0015019C">
      <w:pPr>
        <w:pStyle w:val="ListParagraph"/>
        <w:numPr>
          <w:ilvl w:val="1"/>
          <w:numId w:val="10"/>
        </w:numPr>
        <w:spacing w:line="240" w:lineRule="auto"/>
        <w:rPr>
          <w:rFonts w:ascii="Times New Roman" w:hAnsi="Times New Roman" w:cs="Times New Roman"/>
          <w:b/>
        </w:rPr>
      </w:pPr>
      <w:r w:rsidRPr="002E3DB9">
        <w:rPr>
          <w:rFonts w:ascii="Times New Roman" w:hAnsi="Times New Roman" w:cs="Times New Roman"/>
        </w:rPr>
        <w:t xml:space="preserve">To receive </w:t>
      </w:r>
      <w:r w:rsidR="00FA36CD" w:rsidRPr="002E3DB9">
        <w:rPr>
          <w:rFonts w:ascii="Times New Roman" w:hAnsi="Times New Roman" w:cs="Times New Roman"/>
        </w:rPr>
        <w:t>confirmation of finances</w:t>
      </w:r>
    </w:p>
    <w:p w14:paraId="241DA31A" w14:textId="77777777" w:rsidR="009D6B01" w:rsidRPr="002E3DB9" w:rsidRDefault="00B05327" w:rsidP="00CD17C3">
      <w:pPr>
        <w:pStyle w:val="ListParagraph"/>
        <w:numPr>
          <w:ilvl w:val="1"/>
          <w:numId w:val="10"/>
        </w:numPr>
        <w:spacing w:line="240" w:lineRule="auto"/>
        <w:rPr>
          <w:rFonts w:ascii="Times New Roman" w:hAnsi="Times New Roman" w:cs="Times New Roman"/>
          <w:b/>
        </w:rPr>
      </w:pPr>
      <w:r w:rsidRPr="002E3DB9">
        <w:rPr>
          <w:rFonts w:ascii="Times New Roman" w:hAnsi="Times New Roman" w:cs="Times New Roman"/>
        </w:rPr>
        <w:t>To note receipts</w:t>
      </w:r>
    </w:p>
    <w:p w14:paraId="3B5A8408" w14:textId="77777777" w:rsidR="00573CF4" w:rsidRPr="002E3DB9" w:rsidRDefault="00573CF4" w:rsidP="00573CF4">
      <w:pPr>
        <w:pStyle w:val="ListParagraph"/>
        <w:spacing w:line="240" w:lineRule="auto"/>
        <w:ind w:left="2160"/>
        <w:rPr>
          <w:rFonts w:ascii="Times New Roman" w:hAnsi="Times New Roman" w:cs="Times New Roman"/>
          <w:b/>
        </w:rPr>
      </w:pPr>
    </w:p>
    <w:p w14:paraId="08AA6FDB" w14:textId="77777777" w:rsidR="00CD17C3" w:rsidRPr="002E3DB9" w:rsidRDefault="00CD17C3" w:rsidP="00CD17C3">
      <w:pPr>
        <w:pStyle w:val="ListParagraph"/>
        <w:numPr>
          <w:ilvl w:val="1"/>
          <w:numId w:val="10"/>
        </w:numPr>
        <w:spacing w:line="240" w:lineRule="auto"/>
        <w:rPr>
          <w:rFonts w:ascii="Times New Roman" w:hAnsi="Times New Roman" w:cs="Times New Roman"/>
          <w:b/>
        </w:rPr>
      </w:pPr>
      <w:r w:rsidRPr="002E3DB9">
        <w:rPr>
          <w:rFonts w:ascii="Times New Roman" w:hAnsi="Times New Roman" w:cs="Times New Roman"/>
        </w:rPr>
        <w:t xml:space="preserve">To agree and authorise payments </w:t>
      </w:r>
    </w:p>
    <w:p w14:paraId="09E9AF8D" w14:textId="77777777" w:rsidR="00DB0F1E" w:rsidRPr="002E3DB9" w:rsidRDefault="00DB0F1E" w:rsidP="00FE24CE">
      <w:pPr>
        <w:pStyle w:val="ListParagraph"/>
        <w:numPr>
          <w:ilvl w:val="2"/>
          <w:numId w:val="10"/>
        </w:numPr>
        <w:spacing w:line="240" w:lineRule="auto"/>
        <w:rPr>
          <w:rFonts w:ascii="Times New Roman" w:hAnsi="Times New Roman" w:cs="Times New Roman"/>
          <w:b/>
        </w:rPr>
      </w:pPr>
      <w:r w:rsidRPr="002E3DB9">
        <w:rPr>
          <w:rFonts w:ascii="Times New Roman" w:hAnsi="Times New Roman" w:cs="Times New Roman"/>
        </w:rPr>
        <w:t xml:space="preserve">S/O.  CGM Landscaping.  </w:t>
      </w:r>
      <w:r w:rsidR="00A43205" w:rsidRPr="002E3DB9">
        <w:rPr>
          <w:rFonts w:ascii="Times New Roman" w:hAnsi="Times New Roman" w:cs="Times New Roman"/>
        </w:rPr>
        <w:t>£81.80</w:t>
      </w:r>
      <w:r w:rsidR="008D50E7" w:rsidRPr="002E3DB9">
        <w:rPr>
          <w:rFonts w:ascii="Times New Roman" w:hAnsi="Times New Roman" w:cs="Times New Roman"/>
        </w:rPr>
        <w:t xml:space="preserve"> inc £13.63 VAT</w:t>
      </w:r>
    </w:p>
    <w:p w14:paraId="77FCB313" w14:textId="20FA0412" w:rsidR="003E11EE" w:rsidRPr="00D50A53" w:rsidRDefault="004F1606" w:rsidP="00FE24CE">
      <w:pPr>
        <w:pStyle w:val="ListParagraph"/>
        <w:numPr>
          <w:ilvl w:val="2"/>
          <w:numId w:val="10"/>
        </w:numPr>
        <w:spacing w:line="240" w:lineRule="auto"/>
        <w:rPr>
          <w:rFonts w:ascii="Times New Roman" w:hAnsi="Times New Roman" w:cs="Times New Roman"/>
          <w:b/>
        </w:rPr>
      </w:pPr>
      <w:r w:rsidRPr="002E3DB9">
        <w:rPr>
          <w:rFonts w:ascii="Times New Roman" w:hAnsi="Times New Roman" w:cs="Times New Roman"/>
        </w:rPr>
        <w:t>DD.  Clerk Pension</w:t>
      </w:r>
      <w:r w:rsidR="002A4CD5" w:rsidRPr="002E3DB9">
        <w:rPr>
          <w:rFonts w:ascii="Times New Roman" w:hAnsi="Times New Roman" w:cs="Times New Roman"/>
        </w:rPr>
        <w:t xml:space="preserve">.  </w:t>
      </w:r>
      <w:r w:rsidR="006160D4" w:rsidRPr="002E3DB9">
        <w:rPr>
          <w:rFonts w:ascii="Times New Roman" w:hAnsi="Times New Roman" w:cs="Times New Roman"/>
        </w:rPr>
        <w:t>£</w:t>
      </w:r>
      <w:r w:rsidR="00F6714D">
        <w:rPr>
          <w:rFonts w:ascii="Times New Roman" w:hAnsi="Times New Roman" w:cs="Times New Roman"/>
        </w:rPr>
        <w:t xml:space="preserve">93.76 </w:t>
      </w:r>
      <w:r w:rsidR="002E3702" w:rsidRPr="002E3DB9">
        <w:rPr>
          <w:rFonts w:ascii="Times New Roman" w:hAnsi="Times New Roman" w:cs="Times New Roman"/>
        </w:rPr>
        <w:t>inc £</w:t>
      </w:r>
      <w:r w:rsidR="003A5791">
        <w:rPr>
          <w:rFonts w:ascii="Times New Roman" w:hAnsi="Times New Roman" w:cs="Times New Roman"/>
        </w:rPr>
        <w:t>5</w:t>
      </w:r>
      <w:r w:rsidR="00F6714D">
        <w:rPr>
          <w:rFonts w:ascii="Times New Roman" w:hAnsi="Times New Roman" w:cs="Times New Roman"/>
        </w:rPr>
        <w:t>2.09</w:t>
      </w:r>
      <w:r w:rsidR="002E3702" w:rsidRPr="002E3DB9">
        <w:rPr>
          <w:rFonts w:ascii="Times New Roman" w:hAnsi="Times New Roman" w:cs="Times New Roman"/>
        </w:rPr>
        <w:t xml:space="preserve"> PC contribution</w:t>
      </w:r>
      <w:r w:rsidR="003A5791">
        <w:rPr>
          <w:rFonts w:ascii="Times New Roman" w:hAnsi="Times New Roman" w:cs="Times New Roman"/>
        </w:rPr>
        <w:t xml:space="preserve"> (Payment to be taken 22.02</w:t>
      </w:r>
      <w:r w:rsidR="003A7931">
        <w:rPr>
          <w:rFonts w:ascii="Times New Roman" w:hAnsi="Times New Roman" w:cs="Times New Roman"/>
        </w:rPr>
        <w:t>.17</w:t>
      </w:r>
      <w:r w:rsidR="008B683A">
        <w:rPr>
          <w:rFonts w:ascii="Times New Roman" w:hAnsi="Times New Roman" w:cs="Times New Roman"/>
        </w:rPr>
        <w:t>)</w:t>
      </w:r>
    </w:p>
    <w:p w14:paraId="4ABDB536" w14:textId="7CFED1A4" w:rsidR="00D50A53" w:rsidRPr="002E3DB9" w:rsidRDefault="003A5791" w:rsidP="00FE24CE">
      <w:pPr>
        <w:pStyle w:val="ListParagraph"/>
        <w:numPr>
          <w:ilvl w:val="2"/>
          <w:numId w:val="10"/>
        </w:numPr>
        <w:spacing w:line="240" w:lineRule="auto"/>
        <w:rPr>
          <w:rFonts w:ascii="Times New Roman" w:hAnsi="Times New Roman" w:cs="Times New Roman"/>
          <w:b/>
        </w:rPr>
      </w:pPr>
      <w:r>
        <w:rPr>
          <w:rFonts w:ascii="Times New Roman" w:hAnsi="Times New Roman" w:cs="Times New Roman"/>
        </w:rPr>
        <w:t>DD.  Ralph Morris. £130</w:t>
      </w:r>
      <w:r w:rsidR="00D50A53">
        <w:rPr>
          <w:rFonts w:ascii="Times New Roman" w:hAnsi="Times New Roman" w:cs="Times New Roman"/>
        </w:rPr>
        <w:t xml:space="preserve">.  </w:t>
      </w:r>
      <w:r>
        <w:rPr>
          <w:rFonts w:ascii="Times New Roman" w:hAnsi="Times New Roman" w:cs="Times New Roman"/>
        </w:rPr>
        <w:t>January litter picking (DD 1.2</w:t>
      </w:r>
      <w:r w:rsidR="00A80D4B">
        <w:rPr>
          <w:rFonts w:ascii="Times New Roman" w:hAnsi="Times New Roman" w:cs="Times New Roman"/>
        </w:rPr>
        <w:t>.17</w:t>
      </w:r>
      <w:r w:rsidR="00D50A53">
        <w:rPr>
          <w:rFonts w:ascii="Times New Roman" w:hAnsi="Times New Roman" w:cs="Times New Roman"/>
        </w:rPr>
        <w:t xml:space="preserve">). </w:t>
      </w:r>
    </w:p>
    <w:p w14:paraId="61939238" w14:textId="599BB9A4" w:rsidR="00A43205" w:rsidRPr="00D34B41" w:rsidRDefault="00A43205" w:rsidP="00FE24CE">
      <w:pPr>
        <w:pStyle w:val="ListParagraph"/>
        <w:numPr>
          <w:ilvl w:val="2"/>
          <w:numId w:val="10"/>
        </w:numPr>
        <w:spacing w:line="240" w:lineRule="auto"/>
        <w:rPr>
          <w:rFonts w:ascii="Times New Roman" w:hAnsi="Times New Roman" w:cs="Times New Roman"/>
          <w:b/>
        </w:rPr>
      </w:pPr>
      <w:r w:rsidRPr="002E3DB9">
        <w:rPr>
          <w:rFonts w:ascii="Times New Roman" w:hAnsi="Times New Roman" w:cs="Times New Roman"/>
        </w:rPr>
        <w:t xml:space="preserve">S/O.  URM glass. </w:t>
      </w:r>
      <w:r w:rsidR="001A68BD">
        <w:rPr>
          <w:rFonts w:ascii="Times New Roman" w:hAnsi="Times New Roman" w:cs="Times New Roman"/>
        </w:rPr>
        <w:t>None in January</w:t>
      </w:r>
    </w:p>
    <w:p w14:paraId="2C3C9DCD" w14:textId="71634992" w:rsidR="00E313E3" w:rsidRPr="00CE198D" w:rsidRDefault="003A5791" w:rsidP="00FE24CE">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2</w:t>
      </w:r>
      <w:r w:rsidR="001A68BD">
        <w:rPr>
          <w:rFonts w:ascii="Times New Roman" w:hAnsi="Times New Roman" w:cs="Times New Roman"/>
        </w:rPr>
        <w:t>254</w:t>
      </w:r>
      <w:r>
        <w:rPr>
          <w:rFonts w:ascii="Times New Roman" w:hAnsi="Times New Roman" w:cs="Times New Roman"/>
        </w:rPr>
        <w:t xml:space="preserve">.  Clerk salary and expenses.  </w:t>
      </w:r>
      <w:r w:rsidR="00F6714D">
        <w:rPr>
          <w:rFonts w:ascii="Times New Roman" w:hAnsi="Times New Roman" w:cs="Times New Roman"/>
        </w:rPr>
        <w:t>£516.13</w:t>
      </w:r>
    </w:p>
    <w:p w14:paraId="3FFD2DB6" w14:textId="090A5EAE" w:rsidR="001E5EC0" w:rsidRPr="00FC695F" w:rsidRDefault="003A5791" w:rsidP="003A5791">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2</w:t>
      </w:r>
      <w:r w:rsidR="001A68BD">
        <w:rPr>
          <w:rFonts w:ascii="Times New Roman" w:hAnsi="Times New Roman" w:cs="Times New Roman"/>
        </w:rPr>
        <w:t>255</w:t>
      </w:r>
      <w:r w:rsidR="001E5EC0">
        <w:rPr>
          <w:rFonts w:ascii="Times New Roman" w:hAnsi="Times New Roman" w:cs="Times New Roman"/>
        </w:rPr>
        <w:t xml:space="preserve">.  </w:t>
      </w:r>
      <w:r w:rsidR="004D6973">
        <w:rPr>
          <w:rFonts w:ascii="Times New Roman" w:hAnsi="Times New Roman" w:cs="Times New Roman"/>
        </w:rPr>
        <w:t xml:space="preserve">Post Office Ltd.  </w:t>
      </w:r>
      <w:r w:rsidR="001A68BD">
        <w:rPr>
          <w:rFonts w:ascii="Times New Roman" w:hAnsi="Times New Roman" w:cs="Times New Roman"/>
        </w:rPr>
        <w:t>HMRC.  £67.00</w:t>
      </w:r>
    </w:p>
    <w:p w14:paraId="511F1624" w14:textId="3B425685" w:rsidR="00FC695F" w:rsidRPr="008A708B" w:rsidRDefault="00FC695F" w:rsidP="003A5791">
      <w:pPr>
        <w:pStyle w:val="ListParagraph"/>
        <w:numPr>
          <w:ilvl w:val="2"/>
          <w:numId w:val="10"/>
        </w:numPr>
        <w:spacing w:line="240" w:lineRule="auto"/>
        <w:rPr>
          <w:rFonts w:ascii="Times New Roman" w:hAnsi="Times New Roman" w:cs="Times New Roman"/>
          <w:b/>
        </w:rPr>
      </w:pPr>
      <w:r>
        <w:rPr>
          <w:rFonts w:ascii="Times New Roman" w:hAnsi="Times New Roman" w:cs="Times New Roman"/>
        </w:rPr>
        <w:t xml:space="preserve">Chq 2256.  Carol </w:t>
      </w:r>
      <w:proofErr w:type="spellStart"/>
      <w:r>
        <w:rPr>
          <w:rFonts w:ascii="Times New Roman" w:hAnsi="Times New Roman" w:cs="Times New Roman"/>
        </w:rPr>
        <w:t>Gilden</w:t>
      </w:r>
      <w:proofErr w:type="spellEnd"/>
      <w:r>
        <w:rPr>
          <w:rFonts w:ascii="Times New Roman" w:hAnsi="Times New Roman" w:cs="Times New Roman"/>
        </w:rPr>
        <w:t>.  Gardening November and December.  £224.50</w:t>
      </w:r>
    </w:p>
    <w:p w14:paraId="51AB84BF" w14:textId="77777777" w:rsidR="001F6CCE" w:rsidRPr="002E3DB9" w:rsidRDefault="001F6CCE" w:rsidP="001F6CCE">
      <w:pPr>
        <w:pStyle w:val="ListParagraph"/>
        <w:spacing w:line="240" w:lineRule="auto"/>
        <w:ind w:left="2160"/>
        <w:rPr>
          <w:rFonts w:ascii="Times New Roman" w:hAnsi="Times New Roman" w:cs="Times New Roman"/>
          <w:b/>
        </w:rPr>
      </w:pPr>
    </w:p>
    <w:p w14:paraId="6263A060" w14:textId="77777777" w:rsidR="00CD17C3" w:rsidRPr="002E3DB9" w:rsidRDefault="00CD17C3" w:rsidP="00CD17C3">
      <w:pPr>
        <w:pStyle w:val="ListParagraph"/>
        <w:numPr>
          <w:ilvl w:val="0"/>
          <w:numId w:val="10"/>
        </w:numPr>
        <w:spacing w:line="240" w:lineRule="auto"/>
        <w:rPr>
          <w:rFonts w:ascii="Times New Roman" w:hAnsi="Times New Roman" w:cs="Times New Roman"/>
          <w:b/>
        </w:rPr>
      </w:pPr>
      <w:r w:rsidRPr="002E3DB9">
        <w:rPr>
          <w:rFonts w:ascii="Times New Roman" w:hAnsi="Times New Roman" w:cs="Times New Roman"/>
          <w:b/>
        </w:rPr>
        <w:lastRenderedPageBreak/>
        <w:t xml:space="preserve">Planning.  </w:t>
      </w:r>
      <w:r w:rsidRPr="002E3DB9">
        <w:rPr>
          <w:rFonts w:ascii="Times New Roman" w:hAnsi="Times New Roman" w:cs="Times New Roman"/>
        </w:rPr>
        <w:t>To receive planning applications and make decisions according to recommendations</w:t>
      </w:r>
    </w:p>
    <w:p w14:paraId="148A7CDC" w14:textId="77777777" w:rsidR="005C465B" w:rsidRPr="00C355F4" w:rsidRDefault="00D83613" w:rsidP="005C465B">
      <w:pPr>
        <w:pStyle w:val="ListParagraph"/>
        <w:numPr>
          <w:ilvl w:val="1"/>
          <w:numId w:val="10"/>
        </w:numPr>
        <w:spacing w:line="240" w:lineRule="auto"/>
        <w:rPr>
          <w:rFonts w:ascii="Times New Roman" w:hAnsi="Times New Roman" w:cs="Times New Roman"/>
          <w:b/>
        </w:rPr>
      </w:pPr>
      <w:r w:rsidRPr="002E3DB9">
        <w:rPr>
          <w:rFonts w:ascii="Times New Roman" w:hAnsi="Times New Roman" w:cs="Times New Roman"/>
        </w:rPr>
        <w:t>Planning applications received</w:t>
      </w:r>
      <w:r w:rsidR="006D66AA" w:rsidRPr="002E3DB9">
        <w:rPr>
          <w:rFonts w:ascii="Times New Roman" w:hAnsi="Times New Roman" w:cs="Times New Roman"/>
        </w:rPr>
        <w:t>:</w:t>
      </w:r>
    </w:p>
    <w:p w14:paraId="33FD4A76" w14:textId="77777777" w:rsidR="00C355F4" w:rsidRPr="002E3DB9" w:rsidRDefault="00C355F4" w:rsidP="00C355F4">
      <w:pPr>
        <w:pStyle w:val="ListParagraph"/>
        <w:spacing w:line="240" w:lineRule="auto"/>
        <w:ind w:left="1440"/>
        <w:rPr>
          <w:rFonts w:ascii="Times New Roman" w:hAnsi="Times New Roman" w:cs="Times New Roman"/>
          <w:b/>
        </w:rPr>
      </w:pPr>
    </w:p>
    <w:p w14:paraId="5511F867" w14:textId="63F5CA44" w:rsidR="00E313E3" w:rsidRPr="00F6714D" w:rsidRDefault="00F6714D" w:rsidP="007C5509">
      <w:pPr>
        <w:pStyle w:val="ListParagraph"/>
        <w:numPr>
          <w:ilvl w:val="2"/>
          <w:numId w:val="10"/>
        </w:numPr>
        <w:spacing w:line="240" w:lineRule="auto"/>
        <w:rPr>
          <w:rFonts w:ascii="Times New Roman" w:hAnsi="Times New Roman" w:cs="Times New Roman"/>
          <w:b/>
        </w:rPr>
      </w:pPr>
      <w:r>
        <w:rPr>
          <w:rFonts w:ascii="Times New Roman" w:hAnsi="Times New Roman" w:cs="Times New Roman"/>
        </w:rPr>
        <w:t>PF/16/1562.  The Wherry, 2 James Road.  Single storey extension and creation of pitched roof associated with conversion of garage to annexe.  Amended description</w:t>
      </w:r>
    </w:p>
    <w:p w14:paraId="675D89C3" w14:textId="0B7A69D2" w:rsidR="00F6714D" w:rsidRPr="00E33609" w:rsidRDefault="00F6714D" w:rsidP="007C5509">
      <w:pPr>
        <w:pStyle w:val="ListParagraph"/>
        <w:numPr>
          <w:ilvl w:val="2"/>
          <w:numId w:val="10"/>
        </w:numPr>
        <w:spacing w:line="240" w:lineRule="auto"/>
        <w:rPr>
          <w:rFonts w:ascii="Times New Roman" w:hAnsi="Times New Roman" w:cs="Times New Roman"/>
          <w:b/>
        </w:rPr>
      </w:pPr>
      <w:r>
        <w:rPr>
          <w:rFonts w:ascii="Times New Roman" w:hAnsi="Times New Roman" w:cs="Times New Roman"/>
        </w:rPr>
        <w:t>BA/2016/0400/FUL.  Land at, Grebe Island, Lower Street.  Replace Boat Hire offices and Workshop</w:t>
      </w:r>
    </w:p>
    <w:p w14:paraId="2C8A0936" w14:textId="74A4B9D8" w:rsidR="00E33609" w:rsidRPr="00F6714D" w:rsidRDefault="00E33609" w:rsidP="007C5509">
      <w:pPr>
        <w:pStyle w:val="ListParagraph"/>
        <w:numPr>
          <w:ilvl w:val="2"/>
          <w:numId w:val="10"/>
        </w:numPr>
        <w:spacing w:line="240" w:lineRule="auto"/>
        <w:rPr>
          <w:rFonts w:ascii="Times New Roman" w:hAnsi="Times New Roman" w:cs="Times New Roman"/>
          <w:b/>
        </w:rPr>
      </w:pPr>
      <w:r>
        <w:rPr>
          <w:rFonts w:ascii="Times New Roman" w:hAnsi="Times New Roman" w:cs="Times New Roman"/>
        </w:rPr>
        <w:t xml:space="preserve">BA/2017/0013/HOUSEH.  Plot 27, </w:t>
      </w:r>
      <w:proofErr w:type="spellStart"/>
      <w:r>
        <w:rPr>
          <w:rFonts w:ascii="Times New Roman" w:hAnsi="Times New Roman" w:cs="Times New Roman"/>
        </w:rPr>
        <w:t>Bureside</w:t>
      </w:r>
      <w:proofErr w:type="spellEnd"/>
      <w:r>
        <w:rPr>
          <w:rFonts w:ascii="Times New Roman" w:hAnsi="Times New Roman" w:cs="Times New Roman"/>
        </w:rPr>
        <w:t xml:space="preserve"> Estate, </w:t>
      </w:r>
      <w:proofErr w:type="spellStart"/>
      <w:r>
        <w:rPr>
          <w:rFonts w:ascii="Times New Roman" w:hAnsi="Times New Roman" w:cs="Times New Roman"/>
        </w:rPr>
        <w:t>Crabbetts</w:t>
      </w:r>
      <w:proofErr w:type="spellEnd"/>
      <w:r>
        <w:rPr>
          <w:rFonts w:ascii="Times New Roman" w:hAnsi="Times New Roman" w:cs="Times New Roman"/>
        </w:rPr>
        <w:t xml:space="preserve"> Marsh.  Extension</w:t>
      </w:r>
    </w:p>
    <w:p w14:paraId="55F74E0F" w14:textId="05B77655" w:rsidR="00F6714D" w:rsidRPr="0007799B" w:rsidRDefault="004A5F3F" w:rsidP="007C5509">
      <w:pPr>
        <w:pStyle w:val="ListParagraph"/>
        <w:numPr>
          <w:ilvl w:val="2"/>
          <w:numId w:val="10"/>
        </w:numPr>
        <w:spacing w:line="240" w:lineRule="auto"/>
        <w:rPr>
          <w:rFonts w:ascii="Times New Roman" w:hAnsi="Times New Roman" w:cs="Times New Roman"/>
          <w:b/>
        </w:rPr>
      </w:pPr>
      <w:r>
        <w:rPr>
          <w:rFonts w:ascii="Times New Roman" w:hAnsi="Times New Roman" w:cs="Times New Roman"/>
        </w:rPr>
        <w:t xml:space="preserve">PF/17/0089.  13 </w:t>
      </w:r>
      <w:proofErr w:type="spellStart"/>
      <w:r>
        <w:rPr>
          <w:rFonts w:ascii="Times New Roman" w:hAnsi="Times New Roman" w:cs="Times New Roman"/>
        </w:rPr>
        <w:t>Broadwater</w:t>
      </w:r>
      <w:proofErr w:type="spellEnd"/>
      <w:r>
        <w:rPr>
          <w:rFonts w:ascii="Times New Roman" w:hAnsi="Times New Roman" w:cs="Times New Roman"/>
        </w:rPr>
        <w:t xml:space="preserve"> Way.  </w:t>
      </w:r>
      <w:r w:rsidR="0007799B">
        <w:rPr>
          <w:rFonts w:ascii="Times New Roman" w:hAnsi="Times New Roman" w:cs="Times New Roman"/>
        </w:rPr>
        <w:t>Single Storey rear extension</w:t>
      </w:r>
    </w:p>
    <w:p w14:paraId="57A590F9" w14:textId="77777777" w:rsidR="0007799B" w:rsidRPr="002E3DB9" w:rsidRDefault="0007799B" w:rsidP="0007799B">
      <w:pPr>
        <w:pStyle w:val="ListParagraph"/>
        <w:spacing w:line="240" w:lineRule="auto"/>
        <w:ind w:left="2160"/>
        <w:rPr>
          <w:rFonts w:ascii="Times New Roman" w:hAnsi="Times New Roman" w:cs="Times New Roman"/>
          <w:b/>
        </w:rPr>
      </w:pPr>
    </w:p>
    <w:p w14:paraId="4F7709DA" w14:textId="77777777" w:rsidR="003869CA" w:rsidRPr="002E3DB9" w:rsidRDefault="00D83613" w:rsidP="00BC6BAD">
      <w:pPr>
        <w:pStyle w:val="ListParagraph"/>
        <w:numPr>
          <w:ilvl w:val="1"/>
          <w:numId w:val="10"/>
        </w:numPr>
        <w:spacing w:line="240" w:lineRule="auto"/>
        <w:rPr>
          <w:rFonts w:ascii="Times New Roman" w:hAnsi="Times New Roman" w:cs="Times New Roman"/>
          <w:b/>
        </w:rPr>
      </w:pPr>
      <w:r w:rsidRPr="002E3DB9">
        <w:rPr>
          <w:rFonts w:ascii="Times New Roman" w:hAnsi="Times New Roman" w:cs="Times New Roman"/>
        </w:rPr>
        <w:t>Planning decisions received</w:t>
      </w:r>
      <w:r w:rsidR="00FD1768" w:rsidRPr="002E3DB9">
        <w:rPr>
          <w:rFonts w:ascii="Times New Roman" w:hAnsi="Times New Roman" w:cs="Times New Roman"/>
        </w:rPr>
        <w:t>:</w:t>
      </w:r>
    </w:p>
    <w:p w14:paraId="49DF4AB0" w14:textId="77777777" w:rsidR="00A64826" w:rsidRPr="00796A28" w:rsidRDefault="00CD17C3" w:rsidP="00796A28">
      <w:pPr>
        <w:pStyle w:val="ListParagraph"/>
        <w:numPr>
          <w:ilvl w:val="0"/>
          <w:numId w:val="10"/>
        </w:numPr>
        <w:spacing w:line="240" w:lineRule="auto"/>
        <w:rPr>
          <w:rFonts w:ascii="Times New Roman" w:hAnsi="Times New Roman" w:cs="Times New Roman"/>
          <w:b/>
        </w:rPr>
      </w:pPr>
      <w:r w:rsidRPr="002E3DB9">
        <w:rPr>
          <w:rFonts w:ascii="Times New Roman" w:hAnsi="Times New Roman" w:cs="Times New Roman"/>
          <w:b/>
        </w:rPr>
        <w:t xml:space="preserve">Asset Management.  </w:t>
      </w:r>
      <w:r w:rsidRPr="002E3DB9">
        <w:rPr>
          <w:rFonts w:ascii="Times New Roman" w:hAnsi="Times New Roman" w:cs="Times New Roman"/>
        </w:rPr>
        <w:t>To receive the report from the Asset Management Committee</w:t>
      </w:r>
      <w:r w:rsidR="00A64826" w:rsidRPr="002E3DB9">
        <w:rPr>
          <w:rFonts w:ascii="Times New Roman" w:hAnsi="Times New Roman" w:cs="Times New Roman"/>
        </w:rPr>
        <w:t>, including:</w:t>
      </w:r>
    </w:p>
    <w:p w14:paraId="0A49CD7A" w14:textId="77777777" w:rsidR="00A64826" w:rsidRPr="00E666ED" w:rsidRDefault="00A64826" w:rsidP="00A64826">
      <w:pPr>
        <w:pStyle w:val="ListParagraph"/>
        <w:numPr>
          <w:ilvl w:val="1"/>
          <w:numId w:val="10"/>
        </w:numPr>
        <w:spacing w:line="240" w:lineRule="auto"/>
        <w:rPr>
          <w:rFonts w:ascii="Times New Roman" w:hAnsi="Times New Roman" w:cs="Times New Roman"/>
          <w:b/>
        </w:rPr>
      </w:pPr>
      <w:proofErr w:type="spellStart"/>
      <w:r w:rsidRPr="002E3DB9">
        <w:rPr>
          <w:rFonts w:ascii="Times New Roman" w:hAnsi="Times New Roman" w:cs="Times New Roman"/>
        </w:rPr>
        <w:t>Quayheading</w:t>
      </w:r>
      <w:proofErr w:type="spellEnd"/>
      <w:r w:rsidRPr="002E3DB9">
        <w:rPr>
          <w:rFonts w:ascii="Times New Roman" w:hAnsi="Times New Roman" w:cs="Times New Roman"/>
        </w:rPr>
        <w:t xml:space="preserve"> at Ludham Bridge</w:t>
      </w:r>
    </w:p>
    <w:p w14:paraId="0DBAF1B9" w14:textId="1192E2C5" w:rsidR="00E666ED" w:rsidRPr="002E3DB9" w:rsidRDefault="00E666ED" w:rsidP="00A64826">
      <w:pPr>
        <w:pStyle w:val="ListParagraph"/>
        <w:numPr>
          <w:ilvl w:val="1"/>
          <w:numId w:val="10"/>
        </w:numPr>
        <w:spacing w:line="240" w:lineRule="auto"/>
        <w:rPr>
          <w:rFonts w:ascii="Times New Roman" w:hAnsi="Times New Roman" w:cs="Times New Roman"/>
          <w:b/>
        </w:rPr>
      </w:pPr>
      <w:r>
        <w:rPr>
          <w:rFonts w:ascii="Times New Roman" w:hAnsi="Times New Roman" w:cs="Times New Roman"/>
        </w:rPr>
        <w:t>Update on Recreation Ground footpath</w:t>
      </w:r>
    </w:p>
    <w:p w14:paraId="17FA49D1" w14:textId="77777777" w:rsidR="00A64826" w:rsidRPr="008B683A" w:rsidRDefault="00A64826" w:rsidP="00A64826">
      <w:pPr>
        <w:pStyle w:val="ListParagraph"/>
        <w:spacing w:line="240" w:lineRule="auto"/>
        <w:ind w:left="1440"/>
        <w:rPr>
          <w:rFonts w:ascii="Times New Roman" w:hAnsi="Times New Roman" w:cs="Times New Roman"/>
          <w:b/>
        </w:rPr>
      </w:pPr>
    </w:p>
    <w:p w14:paraId="13204630" w14:textId="77777777" w:rsidR="000F0760" w:rsidRPr="00116FCA" w:rsidRDefault="003B31D2" w:rsidP="00116FCA">
      <w:pPr>
        <w:pStyle w:val="ListParagraph"/>
        <w:numPr>
          <w:ilvl w:val="0"/>
          <w:numId w:val="10"/>
        </w:numPr>
        <w:spacing w:after="0" w:line="240" w:lineRule="auto"/>
        <w:rPr>
          <w:rFonts w:ascii="Times New Roman" w:hAnsi="Times New Roman" w:cs="Times New Roman"/>
          <w:b/>
        </w:rPr>
      </w:pPr>
      <w:r w:rsidRPr="008B683A">
        <w:rPr>
          <w:rFonts w:ascii="Times New Roman" w:hAnsi="Times New Roman" w:cs="Times New Roman"/>
          <w:b/>
        </w:rPr>
        <w:t xml:space="preserve">Parish Councillor </w:t>
      </w:r>
      <w:proofErr w:type="gramStart"/>
      <w:r w:rsidRPr="008B683A">
        <w:rPr>
          <w:rFonts w:ascii="Times New Roman" w:hAnsi="Times New Roman" w:cs="Times New Roman"/>
          <w:b/>
        </w:rPr>
        <w:t>reports</w:t>
      </w:r>
      <w:proofErr w:type="gramEnd"/>
      <w:r w:rsidRPr="008B683A">
        <w:rPr>
          <w:rFonts w:ascii="Times New Roman" w:hAnsi="Times New Roman" w:cs="Times New Roman"/>
          <w:b/>
        </w:rPr>
        <w:t xml:space="preserve">.  </w:t>
      </w:r>
      <w:r w:rsidRPr="008B683A">
        <w:rPr>
          <w:rFonts w:ascii="Times New Roman" w:hAnsi="Times New Roman" w:cs="Times New Roman"/>
        </w:rPr>
        <w:t>To receive any Parish Councillor reports</w:t>
      </w:r>
      <w:r w:rsidR="00406335" w:rsidRPr="008B683A">
        <w:rPr>
          <w:rFonts w:ascii="Times New Roman" w:hAnsi="Times New Roman" w:cs="Times New Roman"/>
        </w:rPr>
        <w:t xml:space="preserve"> and updates</w:t>
      </w:r>
      <w:r w:rsidR="00B03A8F" w:rsidRPr="008B683A">
        <w:rPr>
          <w:rFonts w:ascii="Times New Roman" w:hAnsi="Times New Roman" w:cs="Times New Roman"/>
        </w:rPr>
        <w:t>, including:</w:t>
      </w:r>
    </w:p>
    <w:p w14:paraId="0E83A9C8" w14:textId="77777777" w:rsidR="002602AB" w:rsidRPr="00E666ED" w:rsidRDefault="00F6535E" w:rsidP="00810420">
      <w:pPr>
        <w:pStyle w:val="ListParagraph"/>
        <w:numPr>
          <w:ilvl w:val="1"/>
          <w:numId w:val="10"/>
        </w:numPr>
        <w:spacing w:after="0" w:line="240" w:lineRule="auto"/>
        <w:rPr>
          <w:rFonts w:ascii="Times New Roman" w:hAnsi="Times New Roman" w:cs="Times New Roman"/>
          <w:b/>
        </w:rPr>
      </w:pPr>
      <w:r w:rsidRPr="008B683A">
        <w:rPr>
          <w:rFonts w:ascii="Times New Roman" w:hAnsi="Times New Roman" w:cs="Times New Roman"/>
        </w:rPr>
        <w:t>Cllr Davis</w:t>
      </w:r>
      <w:r w:rsidR="00A64826" w:rsidRPr="008B683A">
        <w:rPr>
          <w:rFonts w:ascii="Times New Roman" w:hAnsi="Times New Roman" w:cs="Times New Roman"/>
        </w:rPr>
        <w:t>.  SAM2 sign</w:t>
      </w:r>
    </w:p>
    <w:p w14:paraId="4B1265D9" w14:textId="504D15B5" w:rsidR="00E666ED" w:rsidRPr="00E666ED" w:rsidRDefault="00E666ED" w:rsidP="00810420">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Cllr Davis.  Speedwatch</w:t>
      </w:r>
    </w:p>
    <w:p w14:paraId="19C5B212" w14:textId="0B0C83B5" w:rsidR="00E666ED" w:rsidRPr="00CD3D59" w:rsidRDefault="00E666ED" w:rsidP="00810420">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 xml:space="preserve">Cllr </w:t>
      </w:r>
      <w:proofErr w:type="spellStart"/>
      <w:r>
        <w:rPr>
          <w:rFonts w:ascii="Times New Roman" w:hAnsi="Times New Roman" w:cs="Times New Roman"/>
        </w:rPr>
        <w:t>Iddon</w:t>
      </w:r>
      <w:proofErr w:type="spellEnd"/>
      <w:r>
        <w:rPr>
          <w:rFonts w:ascii="Times New Roman" w:hAnsi="Times New Roman" w:cs="Times New Roman"/>
        </w:rPr>
        <w:t>.  Boat Waste</w:t>
      </w:r>
    </w:p>
    <w:p w14:paraId="4A79142F" w14:textId="77777777" w:rsidR="00A64826" w:rsidRPr="008B683A" w:rsidRDefault="00A64826" w:rsidP="00A64826">
      <w:pPr>
        <w:pStyle w:val="ListParagraph"/>
        <w:spacing w:after="0" w:line="240" w:lineRule="auto"/>
        <w:ind w:left="1440"/>
        <w:rPr>
          <w:rFonts w:ascii="Times New Roman" w:hAnsi="Times New Roman" w:cs="Times New Roman"/>
        </w:rPr>
      </w:pPr>
    </w:p>
    <w:p w14:paraId="40996347" w14:textId="77777777" w:rsidR="00D1723D" w:rsidRPr="008B683A" w:rsidRDefault="00D1723D" w:rsidP="00A64826">
      <w:pPr>
        <w:pStyle w:val="ListParagraph"/>
        <w:spacing w:after="0" w:line="240" w:lineRule="auto"/>
        <w:ind w:left="1440"/>
        <w:rPr>
          <w:rFonts w:ascii="Times New Roman" w:hAnsi="Times New Roman" w:cs="Times New Roman"/>
          <w:b/>
        </w:rPr>
      </w:pPr>
    </w:p>
    <w:p w14:paraId="342B86C9" w14:textId="77777777" w:rsidR="00CD17C3" w:rsidRPr="008B683A" w:rsidRDefault="00CD17C3" w:rsidP="00CD17C3">
      <w:pPr>
        <w:pStyle w:val="ListParagraph"/>
        <w:numPr>
          <w:ilvl w:val="0"/>
          <w:numId w:val="10"/>
        </w:numPr>
        <w:spacing w:after="0" w:line="240" w:lineRule="auto"/>
        <w:rPr>
          <w:rFonts w:ascii="Times New Roman" w:hAnsi="Times New Roman" w:cs="Times New Roman"/>
          <w:b/>
        </w:rPr>
      </w:pPr>
      <w:r w:rsidRPr="008B683A">
        <w:rPr>
          <w:rFonts w:ascii="Times New Roman" w:hAnsi="Times New Roman" w:cs="Times New Roman"/>
          <w:b/>
        </w:rPr>
        <w:t>Parishioners’ Matters</w:t>
      </w:r>
    </w:p>
    <w:p w14:paraId="4E6B4F42" w14:textId="77777777" w:rsidR="00CD17C3" w:rsidRPr="008B683A" w:rsidRDefault="00CD17C3" w:rsidP="00CD17C3">
      <w:pPr>
        <w:spacing w:after="0"/>
        <w:ind w:left="720"/>
        <w:rPr>
          <w:rFonts w:ascii="Times New Roman" w:hAnsi="Times New Roman" w:cs="Times New Roman"/>
        </w:rPr>
      </w:pPr>
      <w:r w:rsidRPr="008B683A">
        <w:rPr>
          <w:rFonts w:ascii="Times New Roman" w:hAnsi="Times New Roman" w:cs="Times New Roman"/>
        </w:rPr>
        <w:t>To adjourn the meeting to allow members of the public to speak for a maximum of 5 minutes</w:t>
      </w:r>
    </w:p>
    <w:p w14:paraId="4018C0A9" w14:textId="77777777" w:rsidR="00CD17C3" w:rsidRPr="008B683A" w:rsidRDefault="00CD17C3" w:rsidP="00E57FFA">
      <w:pPr>
        <w:pStyle w:val="ListParagraph"/>
        <w:numPr>
          <w:ilvl w:val="0"/>
          <w:numId w:val="11"/>
        </w:numPr>
        <w:spacing w:after="0" w:line="240" w:lineRule="auto"/>
        <w:ind w:left="2154" w:hanging="357"/>
        <w:rPr>
          <w:rFonts w:ascii="Times New Roman" w:hAnsi="Times New Roman" w:cs="Times New Roman"/>
        </w:rPr>
      </w:pPr>
      <w:r w:rsidRPr="008B683A">
        <w:rPr>
          <w:rFonts w:ascii="Times New Roman" w:hAnsi="Times New Roman" w:cs="Times New Roman"/>
        </w:rPr>
        <w:t xml:space="preserve">District Councillor </w:t>
      </w:r>
      <w:r w:rsidR="00014849" w:rsidRPr="008B683A">
        <w:rPr>
          <w:rFonts w:ascii="Times New Roman" w:hAnsi="Times New Roman" w:cs="Times New Roman"/>
        </w:rPr>
        <w:t xml:space="preserve">/ County Councillor </w:t>
      </w:r>
    </w:p>
    <w:p w14:paraId="55E9E5D2" w14:textId="77777777" w:rsidR="0080537C" w:rsidRPr="008B683A" w:rsidRDefault="00506B55" w:rsidP="00B04C63">
      <w:pPr>
        <w:pStyle w:val="ListParagraph"/>
        <w:numPr>
          <w:ilvl w:val="0"/>
          <w:numId w:val="11"/>
        </w:numPr>
        <w:spacing w:after="0" w:line="240" w:lineRule="auto"/>
        <w:ind w:left="2154" w:hanging="357"/>
        <w:rPr>
          <w:rFonts w:ascii="Times New Roman" w:hAnsi="Times New Roman" w:cs="Times New Roman"/>
        </w:rPr>
      </w:pPr>
      <w:r w:rsidRPr="008B683A">
        <w:rPr>
          <w:rFonts w:ascii="Times New Roman" w:hAnsi="Times New Roman" w:cs="Times New Roman"/>
        </w:rPr>
        <w:t>Members of the public to speak</w:t>
      </w:r>
    </w:p>
    <w:p w14:paraId="0834314C" w14:textId="77777777" w:rsidR="003B31D2" w:rsidRPr="008B683A" w:rsidRDefault="00CD17C3" w:rsidP="003B31D2">
      <w:pPr>
        <w:pStyle w:val="ListParagraph"/>
        <w:numPr>
          <w:ilvl w:val="0"/>
          <w:numId w:val="11"/>
        </w:numPr>
        <w:spacing w:after="0" w:line="240" w:lineRule="auto"/>
        <w:ind w:left="2154" w:hanging="357"/>
        <w:rPr>
          <w:rFonts w:ascii="Times New Roman" w:hAnsi="Times New Roman" w:cs="Times New Roman"/>
        </w:rPr>
      </w:pPr>
      <w:r w:rsidRPr="008B683A">
        <w:rPr>
          <w:rFonts w:ascii="Times New Roman" w:hAnsi="Times New Roman" w:cs="Times New Roman"/>
        </w:rPr>
        <w:t>Reconvene meeting</w:t>
      </w:r>
    </w:p>
    <w:p w14:paraId="16240301" w14:textId="77777777" w:rsidR="00542F9C" w:rsidRPr="008B683A" w:rsidRDefault="00542F9C" w:rsidP="00542F9C">
      <w:pPr>
        <w:pStyle w:val="ListParagraph"/>
        <w:spacing w:after="0" w:line="240" w:lineRule="auto"/>
        <w:ind w:left="2154"/>
        <w:rPr>
          <w:rFonts w:ascii="Times New Roman" w:hAnsi="Times New Roman" w:cs="Times New Roman"/>
        </w:rPr>
      </w:pPr>
    </w:p>
    <w:p w14:paraId="0439FBE2" w14:textId="77777777" w:rsidR="00CD17C3" w:rsidRPr="008B683A" w:rsidRDefault="00CD17C3" w:rsidP="00CD17C3">
      <w:pPr>
        <w:pStyle w:val="ListParagraph"/>
        <w:numPr>
          <w:ilvl w:val="0"/>
          <w:numId w:val="10"/>
        </w:numPr>
        <w:spacing w:after="0"/>
        <w:rPr>
          <w:rFonts w:ascii="Times New Roman" w:hAnsi="Times New Roman" w:cs="Times New Roman"/>
          <w:b/>
        </w:rPr>
      </w:pPr>
      <w:r w:rsidRPr="008B683A">
        <w:rPr>
          <w:rFonts w:ascii="Times New Roman" w:hAnsi="Times New Roman" w:cs="Times New Roman"/>
          <w:b/>
        </w:rPr>
        <w:t>Agenda items.  To discuss agenda items</w:t>
      </w:r>
    </w:p>
    <w:p w14:paraId="185C230A" w14:textId="77777777" w:rsidR="003A5791" w:rsidRPr="00F96C07" w:rsidRDefault="003A5791" w:rsidP="003A5791">
      <w:pPr>
        <w:pStyle w:val="ListParagraph"/>
        <w:numPr>
          <w:ilvl w:val="1"/>
          <w:numId w:val="10"/>
        </w:numPr>
        <w:spacing w:after="0" w:line="240" w:lineRule="auto"/>
        <w:rPr>
          <w:b/>
        </w:rPr>
      </w:pPr>
      <w:r>
        <w:t>To consider writing to the Sailing Club to encourage them to write to the PC when they wish to use the Recreation Ground (in order to limit indemnity)</w:t>
      </w:r>
    </w:p>
    <w:p w14:paraId="25BA5C71" w14:textId="3A02DB4B" w:rsidR="00F96C07" w:rsidRPr="00DB4B30" w:rsidRDefault="00F96C07" w:rsidP="003A5791">
      <w:pPr>
        <w:pStyle w:val="ListParagraph"/>
        <w:numPr>
          <w:ilvl w:val="1"/>
          <w:numId w:val="10"/>
        </w:numPr>
        <w:spacing w:after="0" w:line="240" w:lineRule="auto"/>
        <w:rPr>
          <w:b/>
        </w:rPr>
      </w:pPr>
      <w:r>
        <w:t xml:space="preserve">To consider </w:t>
      </w:r>
      <w:r w:rsidR="00E666ED">
        <w:t>granting permission for the</w:t>
      </w:r>
      <w:r>
        <w:t xml:space="preserve"> Village Fayre </w:t>
      </w:r>
      <w:r w:rsidR="00E666ED">
        <w:t>to take place on the Village Green on 20</w:t>
      </w:r>
      <w:r w:rsidR="00E666ED" w:rsidRPr="00E666ED">
        <w:rPr>
          <w:vertAlign w:val="superscript"/>
        </w:rPr>
        <w:t>th</w:t>
      </w:r>
      <w:r w:rsidR="00E666ED">
        <w:t xml:space="preserve"> August 2017</w:t>
      </w:r>
    </w:p>
    <w:p w14:paraId="6376E7AA" w14:textId="77777777" w:rsidR="000D3A33" w:rsidRPr="008B683A" w:rsidRDefault="000D3A33" w:rsidP="002A4CD5">
      <w:pPr>
        <w:pStyle w:val="ListParagraph"/>
        <w:spacing w:after="0"/>
        <w:ind w:left="1440"/>
        <w:rPr>
          <w:rFonts w:ascii="Times New Roman" w:hAnsi="Times New Roman" w:cs="Times New Roman"/>
          <w:b/>
        </w:rPr>
      </w:pPr>
    </w:p>
    <w:p w14:paraId="1039FAA9" w14:textId="77777777" w:rsidR="00FE104D" w:rsidRPr="00E313E3" w:rsidRDefault="00F55260" w:rsidP="00E313E3">
      <w:pPr>
        <w:pStyle w:val="ListParagraph"/>
        <w:numPr>
          <w:ilvl w:val="0"/>
          <w:numId w:val="10"/>
        </w:numPr>
        <w:spacing w:after="0"/>
        <w:rPr>
          <w:rFonts w:ascii="Times New Roman" w:hAnsi="Times New Roman" w:cs="Times New Roman"/>
          <w:b/>
        </w:rPr>
      </w:pPr>
      <w:r w:rsidRPr="008B683A">
        <w:rPr>
          <w:rFonts w:ascii="Times New Roman" w:hAnsi="Times New Roman" w:cs="Times New Roman"/>
          <w:b/>
        </w:rPr>
        <w:t xml:space="preserve">To </w:t>
      </w:r>
      <w:r w:rsidR="008E3050" w:rsidRPr="008B683A">
        <w:rPr>
          <w:rFonts w:ascii="Times New Roman" w:hAnsi="Times New Roman" w:cs="Times New Roman"/>
          <w:b/>
        </w:rPr>
        <w:t>r</w:t>
      </w:r>
      <w:r w:rsidR="00E313E3">
        <w:rPr>
          <w:rFonts w:ascii="Times New Roman" w:hAnsi="Times New Roman" w:cs="Times New Roman"/>
          <w:b/>
        </w:rPr>
        <w:t>eceive items for the next agenda</w:t>
      </w:r>
    </w:p>
    <w:p w14:paraId="018F4699" w14:textId="77777777" w:rsidR="002C7086" w:rsidRDefault="00F55260" w:rsidP="00B463FE">
      <w:pPr>
        <w:pStyle w:val="ListParagraph"/>
        <w:numPr>
          <w:ilvl w:val="0"/>
          <w:numId w:val="10"/>
        </w:numPr>
        <w:spacing w:after="0"/>
        <w:rPr>
          <w:rFonts w:ascii="Times New Roman" w:hAnsi="Times New Roman" w:cs="Times New Roman"/>
          <w:b/>
        </w:rPr>
      </w:pPr>
      <w:r w:rsidRPr="008B683A">
        <w:rPr>
          <w:rFonts w:ascii="Times New Roman" w:hAnsi="Times New Roman" w:cs="Times New Roman"/>
          <w:b/>
        </w:rPr>
        <w:t xml:space="preserve">To list items for the Horning Reach Parish News </w:t>
      </w:r>
    </w:p>
    <w:p w14:paraId="1AA3AE2E" w14:textId="05747FEF" w:rsidR="00E666ED" w:rsidRPr="008B683A" w:rsidRDefault="00E666ED" w:rsidP="00E666ED">
      <w:pPr>
        <w:pStyle w:val="ListParagraph"/>
        <w:numPr>
          <w:ilvl w:val="1"/>
          <w:numId w:val="10"/>
        </w:numPr>
        <w:spacing w:after="0"/>
        <w:rPr>
          <w:rFonts w:ascii="Times New Roman" w:hAnsi="Times New Roman" w:cs="Times New Roman"/>
          <w:b/>
        </w:rPr>
      </w:pPr>
      <w:r>
        <w:rPr>
          <w:rFonts w:ascii="Times New Roman" w:hAnsi="Times New Roman" w:cs="Times New Roman"/>
        </w:rPr>
        <w:t>Horning Speedwatch.  Co-ordinator required</w:t>
      </w:r>
    </w:p>
    <w:p w14:paraId="0994D553" w14:textId="77777777" w:rsidR="00114E0D" w:rsidRPr="008B683A" w:rsidRDefault="00114E0D" w:rsidP="00B463FE">
      <w:pPr>
        <w:pStyle w:val="ListParagraph"/>
        <w:numPr>
          <w:ilvl w:val="0"/>
          <w:numId w:val="10"/>
        </w:numPr>
        <w:spacing w:after="0"/>
        <w:rPr>
          <w:rFonts w:ascii="Times New Roman" w:hAnsi="Times New Roman" w:cs="Times New Roman"/>
          <w:b/>
        </w:rPr>
      </w:pPr>
      <w:r w:rsidRPr="008B683A">
        <w:rPr>
          <w:rFonts w:ascii="Times New Roman" w:hAnsi="Times New Roman" w:cs="Times New Roman"/>
          <w:b/>
        </w:rPr>
        <w:t>To confirm receipt of the playground check log and to confirm the checking person for the following month:</w:t>
      </w:r>
    </w:p>
    <w:p w14:paraId="66F002AA" w14:textId="1CC39EC3" w:rsidR="00DD7015" w:rsidRDefault="00B8491B" w:rsidP="00E666ED">
      <w:pPr>
        <w:pStyle w:val="ListParagraph"/>
        <w:numPr>
          <w:ilvl w:val="0"/>
          <w:numId w:val="10"/>
        </w:numPr>
        <w:spacing w:after="0"/>
        <w:rPr>
          <w:rFonts w:ascii="Times New Roman" w:hAnsi="Times New Roman" w:cs="Times New Roman"/>
          <w:b/>
        </w:rPr>
      </w:pPr>
      <w:r w:rsidRPr="008B683A">
        <w:rPr>
          <w:rFonts w:ascii="Times New Roman" w:hAnsi="Times New Roman" w:cs="Times New Roman"/>
          <w:b/>
        </w:rPr>
        <w:t>To identify other items at the Chairman’s discretion</w:t>
      </w:r>
    </w:p>
    <w:p w14:paraId="17AE53AB" w14:textId="5D04C2D5" w:rsidR="00E666ED" w:rsidRPr="00E666ED" w:rsidRDefault="00E666ED" w:rsidP="00E666ED">
      <w:pPr>
        <w:pStyle w:val="ListParagraph"/>
        <w:numPr>
          <w:ilvl w:val="0"/>
          <w:numId w:val="10"/>
        </w:numPr>
        <w:spacing w:after="0"/>
        <w:rPr>
          <w:rFonts w:ascii="Times New Roman" w:hAnsi="Times New Roman" w:cs="Times New Roman"/>
          <w:b/>
        </w:rPr>
      </w:pPr>
      <w:r>
        <w:rPr>
          <w:rFonts w:ascii="Times New Roman" w:hAnsi="Times New Roman" w:cs="Times New Roman"/>
          <w:b/>
        </w:rPr>
        <w:t>To identify the next venue for the SAM2 sign</w:t>
      </w:r>
    </w:p>
    <w:p w14:paraId="1049C736" w14:textId="77777777" w:rsidR="004C4EFB" w:rsidRDefault="008E3050" w:rsidP="00A80D4B">
      <w:pPr>
        <w:pStyle w:val="ListParagraph"/>
        <w:numPr>
          <w:ilvl w:val="0"/>
          <w:numId w:val="10"/>
        </w:numPr>
        <w:spacing w:after="0"/>
        <w:rPr>
          <w:rFonts w:ascii="Times New Roman" w:hAnsi="Times New Roman" w:cs="Times New Roman"/>
          <w:b/>
        </w:rPr>
      </w:pPr>
      <w:r w:rsidRPr="008B683A">
        <w:rPr>
          <w:rFonts w:ascii="Times New Roman" w:hAnsi="Times New Roman" w:cs="Times New Roman"/>
          <w:b/>
        </w:rPr>
        <w:t>To confirm venue and dates of the next council and committee meetings</w:t>
      </w:r>
    </w:p>
    <w:p w14:paraId="1287CF8B" w14:textId="66F2068E" w:rsidR="00A80D4B" w:rsidRDefault="00A80D4B" w:rsidP="00A80D4B">
      <w:pPr>
        <w:pStyle w:val="ListParagraph"/>
        <w:numPr>
          <w:ilvl w:val="1"/>
          <w:numId w:val="10"/>
        </w:numPr>
        <w:spacing w:after="0"/>
        <w:rPr>
          <w:rFonts w:ascii="Times New Roman" w:hAnsi="Times New Roman" w:cs="Times New Roman"/>
          <w:b/>
        </w:rPr>
      </w:pPr>
      <w:r>
        <w:rPr>
          <w:rFonts w:ascii="Times New Roman" w:hAnsi="Times New Roman" w:cs="Times New Roman"/>
          <w:b/>
        </w:rPr>
        <w:t xml:space="preserve">Monday </w:t>
      </w:r>
      <w:r w:rsidR="007C5509">
        <w:rPr>
          <w:rFonts w:ascii="Times New Roman" w:hAnsi="Times New Roman" w:cs="Times New Roman"/>
          <w:b/>
        </w:rPr>
        <w:t>6</w:t>
      </w:r>
      <w:r w:rsidR="007C5509" w:rsidRPr="007C5509">
        <w:rPr>
          <w:rFonts w:ascii="Times New Roman" w:hAnsi="Times New Roman" w:cs="Times New Roman"/>
          <w:b/>
          <w:vertAlign w:val="superscript"/>
        </w:rPr>
        <w:t>th</w:t>
      </w:r>
      <w:r w:rsidR="007C5509">
        <w:rPr>
          <w:rFonts w:ascii="Times New Roman" w:hAnsi="Times New Roman" w:cs="Times New Roman"/>
          <w:b/>
        </w:rPr>
        <w:t xml:space="preserve"> March 2017</w:t>
      </w:r>
      <w:r>
        <w:rPr>
          <w:rFonts w:ascii="Times New Roman" w:hAnsi="Times New Roman" w:cs="Times New Roman"/>
          <w:b/>
        </w:rPr>
        <w:t xml:space="preserve"> at 7pm in St Benet’s Hall</w:t>
      </w:r>
    </w:p>
    <w:p w14:paraId="0B3B15E2" w14:textId="77777777" w:rsidR="008C061E" w:rsidRPr="00A80D4B" w:rsidRDefault="008C061E" w:rsidP="008C061E">
      <w:pPr>
        <w:pStyle w:val="ListParagraph"/>
        <w:spacing w:after="0"/>
        <w:ind w:left="1440"/>
        <w:rPr>
          <w:rFonts w:ascii="Times New Roman" w:hAnsi="Times New Roman" w:cs="Times New Roman"/>
          <w:b/>
        </w:rPr>
      </w:pPr>
    </w:p>
    <w:p w14:paraId="44EF66DA" w14:textId="77777777" w:rsidR="00A665E4" w:rsidRPr="002E3DB9" w:rsidRDefault="00EF1BD0" w:rsidP="00B04C63">
      <w:pPr>
        <w:pStyle w:val="ListParagraph"/>
        <w:numPr>
          <w:ilvl w:val="0"/>
          <w:numId w:val="10"/>
        </w:numPr>
        <w:spacing w:after="0"/>
        <w:rPr>
          <w:rFonts w:ascii="Times New Roman" w:hAnsi="Times New Roman" w:cs="Times New Roman"/>
          <w:b/>
        </w:rPr>
      </w:pPr>
      <w:r w:rsidRPr="002E3DB9">
        <w:rPr>
          <w:rFonts w:ascii="Times New Roman" w:hAnsi="Times New Roman" w:cs="Times New Roman"/>
          <w:b/>
        </w:rPr>
        <w:t xml:space="preserve">Closure of </w:t>
      </w:r>
      <w:r w:rsidR="00E77C26" w:rsidRPr="002E3DB9">
        <w:rPr>
          <w:rFonts w:ascii="Times New Roman" w:hAnsi="Times New Roman" w:cs="Times New Roman"/>
          <w:b/>
        </w:rPr>
        <w:t>meeting</w:t>
      </w:r>
    </w:p>
    <w:sectPr w:rsidR="00A665E4" w:rsidRPr="002E3DB9" w:rsidSect="00B714B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141B1" w14:textId="77777777" w:rsidR="00EC34A4" w:rsidRDefault="00EC34A4" w:rsidP="004E15A1">
      <w:pPr>
        <w:spacing w:after="0" w:line="240" w:lineRule="auto"/>
      </w:pPr>
      <w:r>
        <w:separator/>
      </w:r>
    </w:p>
  </w:endnote>
  <w:endnote w:type="continuationSeparator" w:id="0">
    <w:p w14:paraId="2BC68C80" w14:textId="77777777" w:rsidR="00EC34A4" w:rsidRDefault="00EC34A4"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ECFA" w14:textId="77777777" w:rsidR="00871220" w:rsidRDefault="000C3651" w:rsidP="00B714B7">
    <w:pPr>
      <w:pStyle w:val="Footer"/>
      <w:jc w:val="center"/>
    </w:pPr>
    <w:r>
      <w:t>Jo Beardshaw (Clerk and RFO)</w:t>
    </w:r>
  </w:p>
  <w:p w14:paraId="4F0BAAB2" w14:textId="77777777" w:rsidR="007261D3" w:rsidRDefault="000C3651" w:rsidP="00B714B7">
    <w:pPr>
      <w:pStyle w:val="Footer"/>
      <w:jc w:val="center"/>
    </w:pPr>
    <w:r>
      <w:t>Myrtle Cottage, Church Road, Potter Heigham, NR29 5LL.</w:t>
    </w:r>
  </w:p>
  <w:p w14:paraId="200E57C4" w14:textId="77777777" w:rsidR="00871220" w:rsidRDefault="00EC34A4" w:rsidP="00B714B7">
    <w:pPr>
      <w:pStyle w:val="Footer"/>
      <w:jc w:val="center"/>
    </w:pPr>
    <w:hyperlink r:id="rId1" w:history="1">
      <w:r w:rsidR="000C3651" w:rsidRPr="00481146">
        <w:rPr>
          <w:rStyle w:val="Hyperlink"/>
        </w:rPr>
        <w:t>horningpc@gmail.com</w:t>
      </w:r>
    </w:hyperlink>
  </w:p>
  <w:p w14:paraId="46C4C2DF" w14:textId="77777777" w:rsidR="004E15A1" w:rsidRDefault="004E15A1" w:rsidP="00B714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55596" w14:textId="77777777" w:rsidR="00EC34A4" w:rsidRDefault="00EC34A4" w:rsidP="004E15A1">
      <w:pPr>
        <w:spacing w:after="0" w:line="240" w:lineRule="auto"/>
      </w:pPr>
      <w:r>
        <w:separator/>
      </w:r>
    </w:p>
  </w:footnote>
  <w:footnote w:type="continuationSeparator" w:id="0">
    <w:p w14:paraId="2CD59792" w14:textId="77777777" w:rsidR="00EC34A4" w:rsidRDefault="00EC34A4" w:rsidP="004E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1D8EB" w14:textId="77777777"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14:paraId="6F1D2A20" w14:textId="77777777" w:rsidR="00B714B7" w:rsidRDefault="00B7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B14AE"/>
    <w:multiLevelType w:val="hybridMultilevel"/>
    <w:tmpl w:val="6374B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8"/>
  </w:num>
  <w:num w:numId="3">
    <w:abstractNumId w:val="0"/>
  </w:num>
  <w:num w:numId="4">
    <w:abstractNumId w:val="5"/>
  </w:num>
  <w:num w:numId="5">
    <w:abstractNumId w:val="17"/>
  </w:num>
  <w:num w:numId="6">
    <w:abstractNumId w:val="1"/>
  </w:num>
  <w:num w:numId="7">
    <w:abstractNumId w:val="11"/>
  </w:num>
  <w:num w:numId="8">
    <w:abstractNumId w:val="7"/>
  </w:num>
  <w:num w:numId="9">
    <w:abstractNumId w:val="12"/>
  </w:num>
  <w:num w:numId="10">
    <w:abstractNumId w:val="9"/>
  </w:num>
  <w:num w:numId="11">
    <w:abstractNumId w:val="6"/>
  </w:num>
  <w:num w:numId="12">
    <w:abstractNumId w:val="15"/>
  </w:num>
  <w:num w:numId="13">
    <w:abstractNumId w:val="10"/>
  </w:num>
  <w:num w:numId="14">
    <w:abstractNumId w:val="18"/>
  </w:num>
  <w:num w:numId="15">
    <w:abstractNumId w:val="4"/>
  </w:num>
  <w:num w:numId="16">
    <w:abstractNumId w:val="3"/>
  </w:num>
  <w:num w:numId="17">
    <w:abstractNumId w:val="2"/>
  </w:num>
  <w:num w:numId="18">
    <w:abstractNumId w:val="14"/>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1"/>
    <w:rsid w:val="00000DCC"/>
    <w:rsid w:val="00001641"/>
    <w:rsid w:val="0000601F"/>
    <w:rsid w:val="000064DA"/>
    <w:rsid w:val="00013D33"/>
    <w:rsid w:val="00014676"/>
    <w:rsid w:val="00014849"/>
    <w:rsid w:val="00014850"/>
    <w:rsid w:val="00022E8A"/>
    <w:rsid w:val="00024A5F"/>
    <w:rsid w:val="000254B6"/>
    <w:rsid w:val="0003472F"/>
    <w:rsid w:val="00042626"/>
    <w:rsid w:val="00046740"/>
    <w:rsid w:val="00047A92"/>
    <w:rsid w:val="00050741"/>
    <w:rsid w:val="000511F2"/>
    <w:rsid w:val="0005234B"/>
    <w:rsid w:val="000535C1"/>
    <w:rsid w:val="00054318"/>
    <w:rsid w:val="00056857"/>
    <w:rsid w:val="0005786D"/>
    <w:rsid w:val="00060B9B"/>
    <w:rsid w:val="0006133D"/>
    <w:rsid w:val="00061A09"/>
    <w:rsid w:val="0006270F"/>
    <w:rsid w:val="00065827"/>
    <w:rsid w:val="0006590D"/>
    <w:rsid w:val="00073350"/>
    <w:rsid w:val="00075923"/>
    <w:rsid w:val="0007733D"/>
    <w:rsid w:val="0007773E"/>
    <w:rsid w:val="000778C0"/>
    <w:rsid w:val="0007799B"/>
    <w:rsid w:val="000811A9"/>
    <w:rsid w:val="00083F8C"/>
    <w:rsid w:val="00086607"/>
    <w:rsid w:val="00086963"/>
    <w:rsid w:val="0009084A"/>
    <w:rsid w:val="000912B4"/>
    <w:rsid w:val="00092A3C"/>
    <w:rsid w:val="00092C3D"/>
    <w:rsid w:val="000934DA"/>
    <w:rsid w:val="000957F0"/>
    <w:rsid w:val="000A0A2A"/>
    <w:rsid w:val="000A1A6A"/>
    <w:rsid w:val="000A1BF8"/>
    <w:rsid w:val="000A31F3"/>
    <w:rsid w:val="000A51E2"/>
    <w:rsid w:val="000B255F"/>
    <w:rsid w:val="000B6E6E"/>
    <w:rsid w:val="000C0169"/>
    <w:rsid w:val="000C0B92"/>
    <w:rsid w:val="000C1420"/>
    <w:rsid w:val="000C1FD9"/>
    <w:rsid w:val="000C3651"/>
    <w:rsid w:val="000C6BC3"/>
    <w:rsid w:val="000C6E75"/>
    <w:rsid w:val="000C7CDA"/>
    <w:rsid w:val="000D3A33"/>
    <w:rsid w:val="000D6B5A"/>
    <w:rsid w:val="000E2D22"/>
    <w:rsid w:val="000E41AD"/>
    <w:rsid w:val="000E527D"/>
    <w:rsid w:val="000F0760"/>
    <w:rsid w:val="000F4405"/>
    <w:rsid w:val="00102895"/>
    <w:rsid w:val="00102ED0"/>
    <w:rsid w:val="00105AE4"/>
    <w:rsid w:val="00106731"/>
    <w:rsid w:val="00107A70"/>
    <w:rsid w:val="001100CD"/>
    <w:rsid w:val="00111A59"/>
    <w:rsid w:val="00111E34"/>
    <w:rsid w:val="00111FB0"/>
    <w:rsid w:val="00112147"/>
    <w:rsid w:val="0011231F"/>
    <w:rsid w:val="00112D55"/>
    <w:rsid w:val="00114E0D"/>
    <w:rsid w:val="00116DA1"/>
    <w:rsid w:val="00116FCA"/>
    <w:rsid w:val="00120B66"/>
    <w:rsid w:val="00121426"/>
    <w:rsid w:val="00124D85"/>
    <w:rsid w:val="00126E7D"/>
    <w:rsid w:val="0012705C"/>
    <w:rsid w:val="0012756D"/>
    <w:rsid w:val="00131AED"/>
    <w:rsid w:val="001338DC"/>
    <w:rsid w:val="00133E8F"/>
    <w:rsid w:val="00135545"/>
    <w:rsid w:val="001369B7"/>
    <w:rsid w:val="00142789"/>
    <w:rsid w:val="00142A53"/>
    <w:rsid w:val="001469CD"/>
    <w:rsid w:val="0015019C"/>
    <w:rsid w:val="00150792"/>
    <w:rsid w:val="00150F66"/>
    <w:rsid w:val="00154EED"/>
    <w:rsid w:val="00165162"/>
    <w:rsid w:val="00166299"/>
    <w:rsid w:val="0016762D"/>
    <w:rsid w:val="00170C19"/>
    <w:rsid w:val="00171182"/>
    <w:rsid w:val="001738D4"/>
    <w:rsid w:val="00174235"/>
    <w:rsid w:val="00174E24"/>
    <w:rsid w:val="00175576"/>
    <w:rsid w:val="00176F8C"/>
    <w:rsid w:val="00177650"/>
    <w:rsid w:val="001833E9"/>
    <w:rsid w:val="001838C0"/>
    <w:rsid w:val="00184209"/>
    <w:rsid w:val="0018608F"/>
    <w:rsid w:val="001907F1"/>
    <w:rsid w:val="001913B3"/>
    <w:rsid w:val="00194040"/>
    <w:rsid w:val="0019458A"/>
    <w:rsid w:val="00195355"/>
    <w:rsid w:val="001963E1"/>
    <w:rsid w:val="001972DA"/>
    <w:rsid w:val="001A14B3"/>
    <w:rsid w:val="001A1B85"/>
    <w:rsid w:val="001A2D1D"/>
    <w:rsid w:val="001A3A9E"/>
    <w:rsid w:val="001A582F"/>
    <w:rsid w:val="001A63DA"/>
    <w:rsid w:val="001A6560"/>
    <w:rsid w:val="001A68BD"/>
    <w:rsid w:val="001A6EB1"/>
    <w:rsid w:val="001B0045"/>
    <w:rsid w:val="001B00E5"/>
    <w:rsid w:val="001B1EEB"/>
    <w:rsid w:val="001B5E08"/>
    <w:rsid w:val="001C073D"/>
    <w:rsid w:val="001C0E2A"/>
    <w:rsid w:val="001C1CB9"/>
    <w:rsid w:val="001C232D"/>
    <w:rsid w:val="001C28CC"/>
    <w:rsid w:val="001C440E"/>
    <w:rsid w:val="001C6359"/>
    <w:rsid w:val="001C7051"/>
    <w:rsid w:val="001C7EDA"/>
    <w:rsid w:val="001D1193"/>
    <w:rsid w:val="001D3E8B"/>
    <w:rsid w:val="001D7010"/>
    <w:rsid w:val="001D74C8"/>
    <w:rsid w:val="001D7AF2"/>
    <w:rsid w:val="001D7EC5"/>
    <w:rsid w:val="001E1152"/>
    <w:rsid w:val="001E5935"/>
    <w:rsid w:val="001E5EC0"/>
    <w:rsid w:val="001E64C8"/>
    <w:rsid w:val="001E6B1C"/>
    <w:rsid w:val="001E780E"/>
    <w:rsid w:val="001F0820"/>
    <w:rsid w:val="001F3B3C"/>
    <w:rsid w:val="001F44CC"/>
    <w:rsid w:val="001F6CCE"/>
    <w:rsid w:val="00200A27"/>
    <w:rsid w:val="002072D5"/>
    <w:rsid w:val="0021259E"/>
    <w:rsid w:val="00213320"/>
    <w:rsid w:val="00213948"/>
    <w:rsid w:val="0021665D"/>
    <w:rsid w:val="00220079"/>
    <w:rsid w:val="002277B6"/>
    <w:rsid w:val="0023077F"/>
    <w:rsid w:val="00231953"/>
    <w:rsid w:val="00232BDA"/>
    <w:rsid w:val="0023420E"/>
    <w:rsid w:val="002347C4"/>
    <w:rsid w:val="0024041B"/>
    <w:rsid w:val="00241725"/>
    <w:rsid w:val="00241B39"/>
    <w:rsid w:val="00251D8C"/>
    <w:rsid w:val="002538FD"/>
    <w:rsid w:val="002570CE"/>
    <w:rsid w:val="002602AB"/>
    <w:rsid w:val="00260BC4"/>
    <w:rsid w:val="00262023"/>
    <w:rsid w:val="00262D54"/>
    <w:rsid w:val="002632FB"/>
    <w:rsid w:val="002652C1"/>
    <w:rsid w:val="00265A84"/>
    <w:rsid w:val="0027215B"/>
    <w:rsid w:val="00274AEF"/>
    <w:rsid w:val="002778C9"/>
    <w:rsid w:val="002813DC"/>
    <w:rsid w:val="002821B5"/>
    <w:rsid w:val="00287523"/>
    <w:rsid w:val="00290C33"/>
    <w:rsid w:val="00293FAC"/>
    <w:rsid w:val="00296A33"/>
    <w:rsid w:val="002970DA"/>
    <w:rsid w:val="00297673"/>
    <w:rsid w:val="002A2FB1"/>
    <w:rsid w:val="002A37A7"/>
    <w:rsid w:val="002A4CD5"/>
    <w:rsid w:val="002B1D93"/>
    <w:rsid w:val="002B5784"/>
    <w:rsid w:val="002B6AE5"/>
    <w:rsid w:val="002C06E2"/>
    <w:rsid w:val="002C16FA"/>
    <w:rsid w:val="002C2074"/>
    <w:rsid w:val="002C3338"/>
    <w:rsid w:val="002C36B3"/>
    <w:rsid w:val="002C7086"/>
    <w:rsid w:val="002D0AB5"/>
    <w:rsid w:val="002D0D88"/>
    <w:rsid w:val="002D48E9"/>
    <w:rsid w:val="002D6C39"/>
    <w:rsid w:val="002D7B88"/>
    <w:rsid w:val="002E2AD2"/>
    <w:rsid w:val="002E2D9C"/>
    <w:rsid w:val="002E3702"/>
    <w:rsid w:val="002E3DB9"/>
    <w:rsid w:val="002E4A2B"/>
    <w:rsid w:val="002E5D58"/>
    <w:rsid w:val="002E5FCE"/>
    <w:rsid w:val="002E6730"/>
    <w:rsid w:val="002F0A0A"/>
    <w:rsid w:val="002F5B47"/>
    <w:rsid w:val="00302F79"/>
    <w:rsid w:val="003042A6"/>
    <w:rsid w:val="00304FCB"/>
    <w:rsid w:val="003068DF"/>
    <w:rsid w:val="00311C78"/>
    <w:rsid w:val="0032118B"/>
    <w:rsid w:val="0032188E"/>
    <w:rsid w:val="00322C01"/>
    <w:rsid w:val="00323A97"/>
    <w:rsid w:val="00331B0C"/>
    <w:rsid w:val="0033277B"/>
    <w:rsid w:val="00336C8D"/>
    <w:rsid w:val="00336EB5"/>
    <w:rsid w:val="00337354"/>
    <w:rsid w:val="00340925"/>
    <w:rsid w:val="00345181"/>
    <w:rsid w:val="00350511"/>
    <w:rsid w:val="00350D4D"/>
    <w:rsid w:val="00355A6A"/>
    <w:rsid w:val="00364F1C"/>
    <w:rsid w:val="00365263"/>
    <w:rsid w:val="00365C77"/>
    <w:rsid w:val="00365E97"/>
    <w:rsid w:val="003670B8"/>
    <w:rsid w:val="00372432"/>
    <w:rsid w:val="003734FF"/>
    <w:rsid w:val="00375BEB"/>
    <w:rsid w:val="00377418"/>
    <w:rsid w:val="0037774F"/>
    <w:rsid w:val="00383373"/>
    <w:rsid w:val="00383DB3"/>
    <w:rsid w:val="0038416A"/>
    <w:rsid w:val="00384798"/>
    <w:rsid w:val="00384D1A"/>
    <w:rsid w:val="00384FF6"/>
    <w:rsid w:val="003869CA"/>
    <w:rsid w:val="00386BA9"/>
    <w:rsid w:val="003925E3"/>
    <w:rsid w:val="00394F2E"/>
    <w:rsid w:val="00396CCE"/>
    <w:rsid w:val="003A275F"/>
    <w:rsid w:val="003A2F1F"/>
    <w:rsid w:val="003A31D2"/>
    <w:rsid w:val="003A3ECB"/>
    <w:rsid w:val="003A3FE3"/>
    <w:rsid w:val="003A508E"/>
    <w:rsid w:val="003A5791"/>
    <w:rsid w:val="003A6864"/>
    <w:rsid w:val="003A751C"/>
    <w:rsid w:val="003A7931"/>
    <w:rsid w:val="003A7DE4"/>
    <w:rsid w:val="003B01B1"/>
    <w:rsid w:val="003B31D2"/>
    <w:rsid w:val="003B5317"/>
    <w:rsid w:val="003B5ED9"/>
    <w:rsid w:val="003B6354"/>
    <w:rsid w:val="003B75FB"/>
    <w:rsid w:val="003C202D"/>
    <w:rsid w:val="003C2380"/>
    <w:rsid w:val="003C399B"/>
    <w:rsid w:val="003C6F30"/>
    <w:rsid w:val="003D0D59"/>
    <w:rsid w:val="003D44BA"/>
    <w:rsid w:val="003D6F2A"/>
    <w:rsid w:val="003E11EE"/>
    <w:rsid w:val="003F213D"/>
    <w:rsid w:val="003F317F"/>
    <w:rsid w:val="003F4801"/>
    <w:rsid w:val="003F5A6C"/>
    <w:rsid w:val="003F733E"/>
    <w:rsid w:val="00400163"/>
    <w:rsid w:val="00401CC0"/>
    <w:rsid w:val="00401F2A"/>
    <w:rsid w:val="004023AD"/>
    <w:rsid w:val="00402F3F"/>
    <w:rsid w:val="0040401A"/>
    <w:rsid w:val="00406335"/>
    <w:rsid w:val="00406B38"/>
    <w:rsid w:val="00406BBD"/>
    <w:rsid w:val="004106AB"/>
    <w:rsid w:val="00412809"/>
    <w:rsid w:val="00412CF5"/>
    <w:rsid w:val="00413D9E"/>
    <w:rsid w:val="00413FB0"/>
    <w:rsid w:val="00414B34"/>
    <w:rsid w:val="00417800"/>
    <w:rsid w:val="00420BAE"/>
    <w:rsid w:val="004215C5"/>
    <w:rsid w:val="00421BF1"/>
    <w:rsid w:val="00421D37"/>
    <w:rsid w:val="00423043"/>
    <w:rsid w:val="00425414"/>
    <w:rsid w:val="00425975"/>
    <w:rsid w:val="00426D71"/>
    <w:rsid w:val="00427A7C"/>
    <w:rsid w:val="0043120A"/>
    <w:rsid w:val="00433656"/>
    <w:rsid w:val="004339FD"/>
    <w:rsid w:val="00433BE9"/>
    <w:rsid w:val="00433DE4"/>
    <w:rsid w:val="0043749D"/>
    <w:rsid w:val="004374A1"/>
    <w:rsid w:val="00441430"/>
    <w:rsid w:val="00441975"/>
    <w:rsid w:val="00444DC3"/>
    <w:rsid w:val="00451925"/>
    <w:rsid w:val="00454F56"/>
    <w:rsid w:val="0045674B"/>
    <w:rsid w:val="00457D90"/>
    <w:rsid w:val="00460C28"/>
    <w:rsid w:val="0046287A"/>
    <w:rsid w:val="00463BA6"/>
    <w:rsid w:val="0046478C"/>
    <w:rsid w:val="00465565"/>
    <w:rsid w:val="0046741B"/>
    <w:rsid w:val="00467795"/>
    <w:rsid w:val="00467CD9"/>
    <w:rsid w:val="00471BF6"/>
    <w:rsid w:val="00472FD8"/>
    <w:rsid w:val="00475916"/>
    <w:rsid w:val="004808BE"/>
    <w:rsid w:val="00481F98"/>
    <w:rsid w:val="00482A59"/>
    <w:rsid w:val="00482C2B"/>
    <w:rsid w:val="00483F43"/>
    <w:rsid w:val="00485633"/>
    <w:rsid w:val="00485BE9"/>
    <w:rsid w:val="00486C8D"/>
    <w:rsid w:val="00491300"/>
    <w:rsid w:val="00492C11"/>
    <w:rsid w:val="00493B8B"/>
    <w:rsid w:val="00493C9A"/>
    <w:rsid w:val="00494392"/>
    <w:rsid w:val="004963AC"/>
    <w:rsid w:val="0049765F"/>
    <w:rsid w:val="00497793"/>
    <w:rsid w:val="00497A56"/>
    <w:rsid w:val="004A0F86"/>
    <w:rsid w:val="004A2AD2"/>
    <w:rsid w:val="004A39CC"/>
    <w:rsid w:val="004A41DC"/>
    <w:rsid w:val="004A502D"/>
    <w:rsid w:val="004A5F3F"/>
    <w:rsid w:val="004B488A"/>
    <w:rsid w:val="004B673D"/>
    <w:rsid w:val="004B680F"/>
    <w:rsid w:val="004B7502"/>
    <w:rsid w:val="004B75E0"/>
    <w:rsid w:val="004C3D07"/>
    <w:rsid w:val="004C4474"/>
    <w:rsid w:val="004C4EFB"/>
    <w:rsid w:val="004C5045"/>
    <w:rsid w:val="004C6DDC"/>
    <w:rsid w:val="004C7BFC"/>
    <w:rsid w:val="004D0A9E"/>
    <w:rsid w:val="004D119E"/>
    <w:rsid w:val="004D373B"/>
    <w:rsid w:val="004D5B50"/>
    <w:rsid w:val="004D60D3"/>
    <w:rsid w:val="004D6973"/>
    <w:rsid w:val="004D7E5D"/>
    <w:rsid w:val="004E15A1"/>
    <w:rsid w:val="004E25EA"/>
    <w:rsid w:val="004E45CE"/>
    <w:rsid w:val="004E729D"/>
    <w:rsid w:val="004F1606"/>
    <w:rsid w:val="004F1DB8"/>
    <w:rsid w:val="004F1E5A"/>
    <w:rsid w:val="004F219C"/>
    <w:rsid w:val="004F2C4F"/>
    <w:rsid w:val="004F4AA9"/>
    <w:rsid w:val="004F50C9"/>
    <w:rsid w:val="004F6175"/>
    <w:rsid w:val="004F72EF"/>
    <w:rsid w:val="00502ADE"/>
    <w:rsid w:val="00503DBD"/>
    <w:rsid w:val="00503DFD"/>
    <w:rsid w:val="00503EFD"/>
    <w:rsid w:val="00505180"/>
    <w:rsid w:val="0050521A"/>
    <w:rsid w:val="00506B55"/>
    <w:rsid w:val="00510538"/>
    <w:rsid w:val="005106E1"/>
    <w:rsid w:val="00512A9D"/>
    <w:rsid w:val="00513B47"/>
    <w:rsid w:val="00514E04"/>
    <w:rsid w:val="00521CEE"/>
    <w:rsid w:val="00522201"/>
    <w:rsid w:val="005250CB"/>
    <w:rsid w:val="005265DF"/>
    <w:rsid w:val="00527595"/>
    <w:rsid w:val="005304AE"/>
    <w:rsid w:val="00530B1E"/>
    <w:rsid w:val="0053143E"/>
    <w:rsid w:val="00532693"/>
    <w:rsid w:val="00535235"/>
    <w:rsid w:val="00537FBE"/>
    <w:rsid w:val="00542F9C"/>
    <w:rsid w:val="005453A2"/>
    <w:rsid w:val="005466BC"/>
    <w:rsid w:val="005467CF"/>
    <w:rsid w:val="0055113E"/>
    <w:rsid w:val="005518DB"/>
    <w:rsid w:val="00554FA6"/>
    <w:rsid w:val="00555681"/>
    <w:rsid w:val="0055632E"/>
    <w:rsid w:val="005566E2"/>
    <w:rsid w:val="00557A7E"/>
    <w:rsid w:val="0056119A"/>
    <w:rsid w:val="005636F8"/>
    <w:rsid w:val="00570199"/>
    <w:rsid w:val="00570E86"/>
    <w:rsid w:val="00572246"/>
    <w:rsid w:val="005736E4"/>
    <w:rsid w:val="00573CF4"/>
    <w:rsid w:val="00574631"/>
    <w:rsid w:val="005759EC"/>
    <w:rsid w:val="00576D5F"/>
    <w:rsid w:val="00577F0D"/>
    <w:rsid w:val="00581C7D"/>
    <w:rsid w:val="00591148"/>
    <w:rsid w:val="0059419B"/>
    <w:rsid w:val="00594D6E"/>
    <w:rsid w:val="005A26FC"/>
    <w:rsid w:val="005A6C4E"/>
    <w:rsid w:val="005B1BF8"/>
    <w:rsid w:val="005B203C"/>
    <w:rsid w:val="005B3322"/>
    <w:rsid w:val="005B3999"/>
    <w:rsid w:val="005B4362"/>
    <w:rsid w:val="005B5479"/>
    <w:rsid w:val="005C465B"/>
    <w:rsid w:val="005C6743"/>
    <w:rsid w:val="005C7901"/>
    <w:rsid w:val="005D19E4"/>
    <w:rsid w:val="005D3658"/>
    <w:rsid w:val="005D4980"/>
    <w:rsid w:val="005D49AB"/>
    <w:rsid w:val="005D518D"/>
    <w:rsid w:val="005D59C8"/>
    <w:rsid w:val="005E09EF"/>
    <w:rsid w:val="005E581E"/>
    <w:rsid w:val="005E5DA8"/>
    <w:rsid w:val="005E664F"/>
    <w:rsid w:val="005F09BC"/>
    <w:rsid w:val="005F42B9"/>
    <w:rsid w:val="005F6C9F"/>
    <w:rsid w:val="00605FF5"/>
    <w:rsid w:val="00606A58"/>
    <w:rsid w:val="006109DF"/>
    <w:rsid w:val="00612E8B"/>
    <w:rsid w:val="00615C03"/>
    <w:rsid w:val="006160D4"/>
    <w:rsid w:val="00617CF2"/>
    <w:rsid w:val="00620ACB"/>
    <w:rsid w:val="00621BDA"/>
    <w:rsid w:val="00623A4E"/>
    <w:rsid w:val="00630528"/>
    <w:rsid w:val="00633A6C"/>
    <w:rsid w:val="006353CE"/>
    <w:rsid w:val="0063775D"/>
    <w:rsid w:val="00640043"/>
    <w:rsid w:val="006434F4"/>
    <w:rsid w:val="00644072"/>
    <w:rsid w:val="00646591"/>
    <w:rsid w:val="00646D82"/>
    <w:rsid w:val="00652D3E"/>
    <w:rsid w:val="00662F37"/>
    <w:rsid w:val="00665AFF"/>
    <w:rsid w:val="0067063E"/>
    <w:rsid w:val="00670BA0"/>
    <w:rsid w:val="00672C7F"/>
    <w:rsid w:val="00672FDC"/>
    <w:rsid w:val="00676A7B"/>
    <w:rsid w:val="0068064F"/>
    <w:rsid w:val="0068093F"/>
    <w:rsid w:val="0068326E"/>
    <w:rsid w:val="00684525"/>
    <w:rsid w:val="0068634F"/>
    <w:rsid w:val="00686780"/>
    <w:rsid w:val="00686C49"/>
    <w:rsid w:val="006870C0"/>
    <w:rsid w:val="006939F3"/>
    <w:rsid w:val="00693E63"/>
    <w:rsid w:val="00694B47"/>
    <w:rsid w:val="006A0E90"/>
    <w:rsid w:val="006A1F7D"/>
    <w:rsid w:val="006A301E"/>
    <w:rsid w:val="006A3637"/>
    <w:rsid w:val="006A4047"/>
    <w:rsid w:val="006A41D6"/>
    <w:rsid w:val="006A4A46"/>
    <w:rsid w:val="006B57EE"/>
    <w:rsid w:val="006B5D50"/>
    <w:rsid w:val="006B7F8E"/>
    <w:rsid w:val="006C08DA"/>
    <w:rsid w:val="006C3A9D"/>
    <w:rsid w:val="006C3D70"/>
    <w:rsid w:val="006C502E"/>
    <w:rsid w:val="006C58F3"/>
    <w:rsid w:val="006C5AC5"/>
    <w:rsid w:val="006C6F9B"/>
    <w:rsid w:val="006D08BC"/>
    <w:rsid w:val="006D0F58"/>
    <w:rsid w:val="006D2011"/>
    <w:rsid w:val="006D406E"/>
    <w:rsid w:val="006D66AA"/>
    <w:rsid w:val="006E27EE"/>
    <w:rsid w:val="006E5B12"/>
    <w:rsid w:val="006F0873"/>
    <w:rsid w:val="006F19B9"/>
    <w:rsid w:val="006F4A45"/>
    <w:rsid w:val="006F5B7E"/>
    <w:rsid w:val="00700D49"/>
    <w:rsid w:val="007040F6"/>
    <w:rsid w:val="00705C7F"/>
    <w:rsid w:val="007103EE"/>
    <w:rsid w:val="00711574"/>
    <w:rsid w:val="00711769"/>
    <w:rsid w:val="007169E8"/>
    <w:rsid w:val="00717539"/>
    <w:rsid w:val="00721B6B"/>
    <w:rsid w:val="007261D3"/>
    <w:rsid w:val="00726D42"/>
    <w:rsid w:val="00727EDD"/>
    <w:rsid w:val="00730AC3"/>
    <w:rsid w:val="0073354F"/>
    <w:rsid w:val="0073458E"/>
    <w:rsid w:val="00735854"/>
    <w:rsid w:val="00737B8F"/>
    <w:rsid w:val="00744AD5"/>
    <w:rsid w:val="00745C11"/>
    <w:rsid w:val="007478E3"/>
    <w:rsid w:val="00750F1A"/>
    <w:rsid w:val="00750F88"/>
    <w:rsid w:val="00751664"/>
    <w:rsid w:val="00756DA6"/>
    <w:rsid w:val="00757B5E"/>
    <w:rsid w:val="00761354"/>
    <w:rsid w:val="00761B35"/>
    <w:rsid w:val="00761CCF"/>
    <w:rsid w:val="0076281E"/>
    <w:rsid w:val="00764462"/>
    <w:rsid w:val="00764738"/>
    <w:rsid w:val="007654A5"/>
    <w:rsid w:val="007730BB"/>
    <w:rsid w:val="00774D5D"/>
    <w:rsid w:val="007767B8"/>
    <w:rsid w:val="007776C4"/>
    <w:rsid w:val="0078152F"/>
    <w:rsid w:val="007855E7"/>
    <w:rsid w:val="00794AB5"/>
    <w:rsid w:val="00794D8C"/>
    <w:rsid w:val="00795D29"/>
    <w:rsid w:val="00795E1D"/>
    <w:rsid w:val="00796801"/>
    <w:rsid w:val="00796A28"/>
    <w:rsid w:val="007A23DD"/>
    <w:rsid w:val="007A2BB0"/>
    <w:rsid w:val="007A603B"/>
    <w:rsid w:val="007A608F"/>
    <w:rsid w:val="007A6F4F"/>
    <w:rsid w:val="007A74B9"/>
    <w:rsid w:val="007A787E"/>
    <w:rsid w:val="007B03DE"/>
    <w:rsid w:val="007B3DBD"/>
    <w:rsid w:val="007B5069"/>
    <w:rsid w:val="007B66DB"/>
    <w:rsid w:val="007B6DB8"/>
    <w:rsid w:val="007C2EFE"/>
    <w:rsid w:val="007C5509"/>
    <w:rsid w:val="007C5BA0"/>
    <w:rsid w:val="007C6F49"/>
    <w:rsid w:val="007C729B"/>
    <w:rsid w:val="007C7C08"/>
    <w:rsid w:val="007C7FB4"/>
    <w:rsid w:val="007D0721"/>
    <w:rsid w:val="007D1A76"/>
    <w:rsid w:val="007D35FE"/>
    <w:rsid w:val="007D4083"/>
    <w:rsid w:val="007D4FD1"/>
    <w:rsid w:val="007D52D6"/>
    <w:rsid w:val="007D5761"/>
    <w:rsid w:val="007D5ECC"/>
    <w:rsid w:val="007D5F18"/>
    <w:rsid w:val="007D6441"/>
    <w:rsid w:val="007E12A0"/>
    <w:rsid w:val="007E442E"/>
    <w:rsid w:val="007E53C5"/>
    <w:rsid w:val="007E5478"/>
    <w:rsid w:val="007E6C78"/>
    <w:rsid w:val="007E7C62"/>
    <w:rsid w:val="007E7CEF"/>
    <w:rsid w:val="007F229B"/>
    <w:rsid w:val="007F2BAD"/>
    <w:rsid w:val="007F390C"/>
    <w:rsid w:val="007F524C"/>
    <w:rsid w:val="007F54F3"/>
    <w:rsid w:val="0080537C"/>
    <w:rsid w:val="00805ED3"/>
    <w:rsid w:val="00805FFE"/>
    <w:rsid w:val="00807C63"/>
    <w:rsid w:val="00807FC7"/>
    <w:rsid w:val="00810420"/>
    <w:rsid w:val="00811977"/>
    <w:rsid w:val="00812779"/>
    <w:rsid w:val="00817951"/>
    <w:rsid w:val="00820399"/>
    <w:rsid w:val="0082390B"/>
    <w:rsid w:val="0082456E"/>
    <w:rsid w:val="00825331"/>
    <w:rsid w:val="00826985"/>
    <w:rsid w:val="00826A03"/>
    <w:rsid w:val="00827F80"/>
    <w:rsid w:val="00830774"/>
    <w:rsid w:val="0083170F"/>
    <w:rsid w:val="00835037"/>
    <w:rsid w:val="00835D54"/>
    <w:rsid w:val="00840B71"/>
    <w:rsid w:val="00841A4D"/>
    <w:rsid w:val="008429F7"/>
    <w:rsid w:val="00844900"/>
    <w:rsid w:val="00844D4C"/>
    <w:rsid w:val="00845F8A"/>
    <w:rsid w:val="0085176D"/>
    <w:rsid w:val="0085428B"/>
    <w:rsid w:val="00854712"/>
    <w:rsid w:val="00856502"/>
    <w:rsid w:val="008608D8"/>
    <w:rsid w:val="00861FB8"/>
    <w:rsid w:val="00862D60"/>
    <w:rsid w:val="00863D3D"/>
    <w:rsid w:val="008642F1"/>
    <w:rsid w:val="00866172"/>
    <w:rsid w:val="008667C7"/>
    <w:rsid w:val="008675FF"/>
    <w:rsid w:val="0087091B"/>
    <w:rsid w:val="00870F2B"/>
    <w:rsid w:val="00871220"/>
    <w:rsid w:val="00871B77"/>
    <w:rsid w:val="00872F4E"/>
    <w:rsid w:val="00880314"/>
    <w:rsid w:val="008831A7"/>
    <w:rsid w:val="00886A68"/>
    <w:rsid w:val="008913B2"/>
    <w:rsid w:val="0089236B"/>
    <w:rsid w:val="008961A4"/>
    <w:rsid w:val="0089697F"/>
    <w:rsid w:val="008A0107"/>
    <w:rsid w:val="008A3472"/>
    <w:rsid w:val="008A42A8"/>
    <w:rsid w:val="008A57B7"/>
    <w:rsid w:val="008A5CAF"/>
    <w:rsid w:val="008A708B"/>
    <w:rsid w:val="008B1DE3"/>
    <w:rsid w:val="008B683A"/>
    <w:rsid w:val="008C032A"/>
    <w:rsid w:val="008C061E"/>
    <w:rsid w:val="008C31BF"/>
    <w:rsid w:val="008C3B7D"/>
    <w:rsid w:val="008C5607"/>
    <w:rsid w:val="008C7D25"/>
    <w:rsid w:val="008D0E75"/>
    <w:rsid w:val="008D1527"/>
    <w:rsid w:val="008D50E7"/>
    <w:rsid w:val="008D5757"/>
    <w:rsid w:val="008E0D84"/>
    <w:rsid w:val="008E134D"/>
    <w:rsid w:val="008E1D0E"/>
    <w:rsid w:val="008E1D37"/>
    <w:rsid w:val="008E29BA"/>
    <w:rsid w:val="008E3050"/>
    <w:rsid w:val="008E5743"/>
    <w:rsid w:val="008E68B3"/>
    <w:rsid w:val="008E762C"/>
    <w:rsid w:val="008F2397"/>
    <w:rsid w:val="008F7E3A"/>
    <w:rsid w:val="00904663"/>
    <w:rsid w:val="00907F73"/>
    <w:rsid w:val="009105E1"/>
    <w:rsid w:val="009152C2"/>
    <w:rsid w:val="00921583"/>
    <w:rsid w:val="00921B72"/>
    <w:rsid w:val="00925689"/>
    <w:rsid w:val="0092579A"/>
    <w:rsid w:val="0093030E"/>
    <w:rsid w:val="00930BC3"/>
    <w:rsid w:val="00931085"/>
    <w:rsid w:val="00932C5B"/>
    <w:rsid w:val="00934022"/>
    <w:rsid w:val="00934482"/>
    <w:rsid w:val="009411AC"/>
    <w:rsid w:val="00942780"/>
    <w:rsid w:val="009427C9"/>
    <w:rsid w:val="00946F04"/>
    <w:rsid w:val="00947A83"/>
    <w:rsid w:val="00954A4A"/>
    <w:rsid w:val="0096250C"/>
    <w:rsid w:val="009632AF"/>
    <w:rsid w:val="0096552C"/>
    <w:rsid w:val="0096581C"/>
    <w:rsid w:val="009669C9"/>
    <w:rsid w:val="00966AB4"/>
    <w:rsid w:val="00970C30"/>
    <w:rsid w:val="00972219"/>
    <w:rsid w:val="0097289F"/>
    <w:rsid w:val="009735EA"/>
    <w:rsid w:val="00977973"/>
    <w:rsid w:val="0098520B"/>
    <w:rsid w:val="00985D62"/>
    <w:rsid w:val="009865DB"/>
    <w:rsid w:val="00986BF8"/>
    <w:rsid w:val="0099246F"/>
    <w:rsid w:val="00993D4C"/>
    <w:rsid w:val="009956DA"/>
    <w:rsid w:val="009A02FA"/>
    <w:rsid w:val="009A211C"/>
    <w:rsid w:val="009A3B82"/>
    <w:rsid w:val="009A4161"/>
    <w:rsid w:val="009A6BA5"/>
    <w:rsid w:val="009B1CC4"/>
    <w:rsid w:val="009B2B1B"/>
    <w:rsid w:val="009B32D1"/>
    <w:rsid w:val="009B5C72"/>
    <w:rsid w:val="009B67E9"/>
    <w:rsid w:val="009B7A9A"/>
    <w:rsid w:val="009B7F23"/>
    <w:rsid w:val="009C0F91"/>
    <w:rsid w:val="009C255A"/>
    <w:rsid w:val="009D094D"/>
    <w:rsid w:val="009D10BA"/>
    <w:rsid w:val="009D6B01"/>
    <w:rsid w:val="009D6B29"/>
    <w:rsid w:val="009D76F0"/>
    <w:rsid w:val="009D7B48"/>
    <w:rsid w:val="009E2D50"/>
    <w:rsid w:val="009E39F3"/>
    <w:rsid w:val="009E3C35"/>
    <w:rsid w:val="009F0C16"/>
    <w:rsid w:val="009F0DB5"/>
    <w:rsid w:val="009F1A62"/>
    <w:rsid w:val="009F3295"/>
    <w:rsid w:val="009F35BA"/>
    <w:rsid w:val="009F43BF"/>
    <w:rsid w:val="009F4DE4"/>
    <w:rsid w:val="009F63D7"/>
    <w:rsid w:val="00A02813"/>
    <w:rsid w:val="00A042D8"/>
    <w:rsid w:val="00A0515F"/>
    <w:rsid w:val="00A0775D"/>
    <w:rsid w:val="00A1002A"/>
    <w:rsid w:val="00A12D5B"/>
    <w:rsid w:val="00A16F71"/>
    <w:rsid w:val="00A26CC4"/>
    <w:rsid w:val="00A27359"/>
    <w:rsid w:val="00A2767E"/>
    <w:rsid w:val="00A31D33"/>
    <w:rsid w:val="00A337B5"/>
    <w:rsid w:val="00A34A91"/>
    <w:rsid w:val="00A35BCD"/>
    <w:rsid w:val="00A37830"/>
    <w:rsid w:val="00A4010E"/>
    <w:rsid w:val="00A40B57"/>
    <w:rsid w:val="00A40EDD"/>
    <w:rsid w:val="00A43205"/>
    <w:rsid w:val="00A540E8"/>
    <w:rsid w:val="00A557D0"/>
    <w:rsid w:val="00A57FB5"/>
    <w:rsid w:val="00A6109E"/>
    <w:rsid w:val="00A61703"/>
    <w:rsid w:val="00A627E0"/>
    <w:rsid w:val="00A63341"/>
    <w:rsid w:val="00A64826"/>
    <w:rsid w:val="00A650CA"/>
    <w:rsid w:val="00A65DC1"/>
    <w:rsid w:val="00A6632E"/>
    <w:rsid w:val="00A665E4"/>
    <w:rsid w:val="00A66883"/>
    <w:rsid w:val="00A66BA2"/>
    <w:rsid w:val="00A675ED"/>
    <w:rsid w:val="00A7058B"/>
    <w:rsid w:val="00A70B18"/>
    <w:rsid w:val="00A71DF5"/>
    <w:rsid w:val="00A73C32"/>
    <w:rsid w:val="00A76742"/>
    <w:rsid w:val="00A76CB7"/>
    <w:rsid w:val="00A80C69"/>
    <w:rsid w:val="00A80D4B"/>
    <w:rsid w:val="00A81542"/>
    <w:rsid w:val="00A82F77"/>
    <w:rsid w:val="00A8307D"/>
    <w:rsid w:val="00A8742E"/>
    <w:rsid w:val="00A90430"/>
    <w:rsid w:val="00A92FEB"/>
    <w:rsid w:val="00A93667"/>
    <w:rsid w:val="00A94C2E"/>
    <w:rsid w:val="00A96393"/>
    <w:rsid w:val="00A96F7C"/>
    <w:rsid w:val="00A9777F"/>
    <w:rsid w:val="00AA0B22"/>
    <w:rsid w:val="00AA5BEF"/>
    <w:rsid w:val="00AA5DA9"/>
    <w:rsid w:val="00AA6321"/>
    <w:rsid w:val="00AA79FD"/>
    <w:rsid w:val="00AB0574"/>
    <w:rsid w:val="00AB0804"/>
    <w:rsid w:val="00AB6D15"/>
    <w:rsid w:val="00AC0D61"/>
    <w:rsid w:val="00AC1DCB"/>
    <w:rsid w:val="00AC20BE"/>
    <w:rsid w:val="00AC2CBA"/>
    <w:rsid w:val="00AC4827"/>
    <w:rsid w:val="00AD23DC"/>
    <w:rsid w:val="00AD5503"/>
    <w:rsid w:val="00AD5DBB"/>
    <w:rsid w:val="00AD6D22"/>
    <w:rsid w:val="00AD7B02"/>
    <w:rsid w:val="00AE0153"/>
    <w:rsid w:val="00AE01CE"/>
    <w:rsid w:val="00AE187C"/>
    <w:rsid w:val="00AE344E"/>
    <w:rsid w:val="00AE47AC"/>
    <w:rsid w:val="00AE7E20"/>
    <w:rsid w:val="00AF38DC"/>
    <w:rsid w:val="00AF3F2D"/>
    <w:rsid w:val="00AF73E7"/>
    <w:rsid w:val="00AF760F"/>
    <w:rsid w:val="00B000D7"/>
    <w:rsid w:val="00B01731"/>
    <w:rsid w:val="00B03A8F"/>
    <w:rsid w:val="00B04468"/>
    <w:rsid w:val="00B04C63"/>
    <w:rsid w:val="00B051E0"/>
    <w:rsid w:val="00B05327"/>
    <w:rsid w:val="00B07BFC"/>
    <w:rsid w:val="00B14E9A"/>
    <w:rsid w:val="00B164DD"/>
    <w:rsid w:val="00B2363C"/>
    <w:rsid w:val="00B24D9A"/>
    <w:rsid w:val="00B26611"/>
    <w:rsid w:val="00B27971"/>
    <w:rsid w:val="00B302EA"/>
    <w:rsid w:val="00B34000"/>
    <w:rsid w:val="00B3428C"/>
    <w:rsid w:val="00B370C6"/>
    <w:rsid w:val="00B4015A"/>
    <w:rsid w:val="00B42357"/>
    <w:rsid w:val="00B4452E"/>
    <w:rsid w:val="00B463FE"/>
    <w:rsid w:val="00B465C2"/>
    <w:rsid w:val="00B51CFE"/>
    <w:rsid w:val="00B556BC"/>
    <w:rsid w:val="00B60E50"/>
    <w:rsid w:val="00B6143D"/>
    <w:rsid w:val="00B6161D"/>
    <w:rsid w:val="00B61A27"/>
    <w:rsid w:val="00B62462"/>
    <w:rsid w:val="00B714B7"/>
    <w:rsid w:val="00B74F80"/>
    <w:rsid w:val="00B8083E"/>
    <w:rsid w:val="00B82375"/>
    <w:rsid w:val="00B83898"/>
    <w:rsid w:val="00B83B29"/>
    <w:rsid w:val="00B8491B"/>
    <w:rsid w:val="00B878E5"/>
    <w:rsid w:val="00BA7F79"/>
    <w:rsid w:val="00BB6DAE"/>
    <w:rsid w:val="00BB7432"/>
    <w:rsid w:val="00BB7B3C"/>
    <w:rsid w:val="00BC488E"/>
    <w:rsid w:val="00BC6BAD"/>
    <w:rsid w:val="00BC7B3B"/>
    <w:rsid w:val="00BD1429"/>
    <w:rsid w:val="00BD19C1"/>
    <w:rsid w:val="00BD1ED1"/>
    <w:rsid w:val="00BD2A1D"/>
    <w:rsid w:val="00BD2E80"/>
    <w:rsid w:val="00BD3B2B"/>
    <w:rsid w:val="00BD6F27"/>
    <w:rsid w:val="00BD7D9A"/>
    <w:rsid w:val="00BE0545"/>
    <w:rsid w:val="00BE0578"/>
    <w:rsid w:val="00BE4ED5"/>
    <w:rsid w:val="00BE5F12"/>
    <w:rsid w:val="00BE7E17"/>
    <w:rsid w:val="00BF0FCC"/>
    <w:rsid w:val="00BF1EC8"/>
    <w:rsid w:val="00BF2BBD"/>
    <w:rsid w:val="00BF3CB0"/>
    <w:rsid w:val="00BF4CF0"/>
    <w:rsid w:val="00BF5B71"/>
    <w:rsid w:val="00C010C7"/>
    <w:rsid w:val="00C03B40"/>
    <w:rsid w:val="00C10F9A"/>
    <w:rsid w:val="00C2010E"/>
    <w:rsid w:val="00C23233"/>
    <w:rsid w:val="00C3041E"/>
    <w:rsid w:val="00C30FED"/>
    <w:rsid w:val="00C3309C"/>
    <w:rsid w:val="00C331BF"/>
    <w:rsid w:val="00C355F4"/>
    <w:rsid w:val="00C36CDC"/>
    <w:rsid w:val="00C401F9"/>
    <w:rsid w:val="00C4081D"/>
    <w:rsid w:val="00C4101F"/>
    <w:rsid w:val="00C4152B"/>
    <w:rsid w:val="00C44BC0"/>
    <w:rsid w:val="00C461F9"/>
    <w:rsid w:val="00C5068F"/>
    <w:rsid w:val="00C512A0"/>
    <w:rsid w:val="00C61E6F"/>
    <w:rsid w:val="00C64970"/>
    <w:rsid w:val="00C71338"/>
    <w:rsid w:val="00C71E4D"/>
    <w:rsid w:val="00C71FDF"/>
    <w:rsid w:val="00C7341B"/>
    <w:rsid w:val="00C736F1"/>
    <w:rsid w:val="00C74CE5"/>
    <w:rsid w:val="00C74FDA"/>
    <w:rsid w:val="00C77F6E"/>
    <w:rsid w:val="00C814F1"/>
    <w:rsid w:val="00C8228B"/>
    <w:rsid w:val="00C840CB"/>
    <w:rsid w:val="00C84C28"/>
    <w:rsid w:val="00C850DD"/>
    <w:rsid w:val="00C85839"/>
    <w:rsid w:val="00C87743"/>
    <w:rsid w:val="00C9120A"/>
    <w:rsid w:val="00C91825"/>
    <w:rsid w:val="00CA12C5"/>
    <w:rsid w:val="00CA14ED"/>
    <w:rsid w:val="00CA5149"/>
    <w:rsid w:val="00CA73A5"/>
    <w:rsid w:val="00CB12FB"/>
    <w:rsid w:val="00CB155A"/>
    <w:rsid w:val="00CB1835"/>
    <w:rsid w:val="00CB2B7B"/>
    <w:rsid w:val="00CB2E2F"/>
    <w:rsid w:val="00CB383B"/>
    <w:rsid w:val="00CB3E89"/>
    <w:rsid w:val="00CB4093"/>
    <w:rsid w:val="00CB5203"/>
    <w:rsid w:val="00CB5A9A"/>
    <w:rsid w:val="00CC0517"/>
    <w:rsid w:val="00CC2059"/>
    <w:rsid w:val="00CC2409"/>
    <w:rsid w:val="00CC3223"/>
    <w:rsid w:val="00CC55E8"/>
    <w:rsid w:val="00CC5753"/>
    <w:rsid w:val="00CC77D9"/>
    <w:rsid w:val="00CC7E05"/>
    <w:rsid w:val="00CD1488"/>
    <w:rsid w:val="00CD17C3"/>
    <w:rsid w:val="00CD1DBF"/>
    <w:rsid w:val="00CD2D7F"/>
    <w:rsid w:val="00CD3B2E"/>
    <w:rsid w:val="00CD3D59"/>
    <w:rsid w:val="00CD5D65"/>
    <w:rsid w:val="00CD6CB5"/>
    <w:rsid w:val="00CE195A"/>
    <w:rsid w:val="00CE198D"/>
    <w:rsid w:val="00CE21FA"/>
    <w:rsid w:val="00CE23AC"/>
    <w:rsid w:val="00CE4417"/>
    <w:rsid w:val="00CE4D9A"/>
    <w:rsid w:val="00CE5906"/>
    <w:rsid w:val="00CF0BA4"/>
    <w:rsid w:val="00CF16FC"/>
    <w:rsid w:val="00CF392E"/>
    <w:rsid w:val="00D02097"/>
    <w:rsid w:val="00D02390"/>
    <w:rsid w:val="00D0721B"/>
    <w:rsid w:val="00D113CB"/>
    <w:rsid w:val="00D13CB0"/>
    <w:rsid w:val="00D13CDE"/>
    <w:rsid w:val="00D13F6F"/>
    <w:rsid w:val="00D14FE2"/>
    <w:rsid w:val="00D161C4"/>
    <w:rsid w:val="00D1723D"/>
    <w:rsid w:val="00D247D2"/>
    <w:rsid w:val="00D26E95"/>
    <w:rsid w:val="00D26F64"/>
    <w:rsid w:val="00D272DA"/>
    <w:rsid w:val="00D277CF"/>
    <w:rsid w:val="00D34B41"/>
    <w:rsid w:val="00D34BF0"/>
    <w:rsid w:val="00D36CEC"/>
    <w:rsid w:val="00D373EF"/>
    <w:rsid w:val="00D375D6"/>
    <w:rsid w:val="00D40A22"/>
    <w:rsid w:val="00D420DD"/>
    <w:rsid w:val="00D42D13"/>
    <w:rsid w:val="00D45156"/>
    <w:rsid w:val="00D47FFB"/>
    <w:rsid w:val="00D50A53"/>
    <w:rsid w:val="00D52A1C"/>
    <w:rsid w:val="00D54467"/>
    <w:rsid w:val="00D55764"/>
    <w:rsid w:val="00D60AC0"/>
    <w:rsid w:val="00D63B83"/>
    <w:rsid w:val="00D6487B"/>
    <w:rsid w:val="00D669D6"/>
    <w:rsid w:val="00D704EB"/>
    <w:rsid w:val="00D73F53"/>
    <w:rsid w:val="00D74B5F"/>
    <w:rsid w:val="00D776DE"/>
    <w:rsid w:val="00D77B2C"/>
    <w:rsid w:val="00D80E10"/>
    <w:rsid w:val="00D80EF6"/>
    <w:rsid w:val="00D81068"/>
    <w:rsid w:val="00D81DDD"/>
    <w:rsid w:val="00D83613"/>
    <w:rsid w:val="00D83893"/>
    <w:rsid w:val="00D841B7"/>
    <w:rsid w:val="00D845C2"/>
    <w:rsid w:val="00D873FD"/>
    <w:rsid w:val="00D90712"/>
    <w:rsid w:val="00D92F27"/>
    <w:rsid w:val="00D94C03"/>
    <w:rsid w:val="00D96CF2"/>
    <w:rsid w:val="00D97029"/>
    <w:rsid w:val="00D97129"/>
    <w:rsid w:val="00D9721C"/>
    <w:rsid w:val="00DA17B9"/>
    <w:rsid w:val="00DA35CB"/>
    <w:rsid w:val="00DA6528"/>
    <w:rsid w:val="00DA6881"/>
    <w:rsid w:val="00DB0F1E"/>
    <w:rsid w:val="00DB1065"/>
    <w:rsid w:val="00DB3166"/>
    <w:rsid w:val="00DB46D5"/>
    <w:rsid w:val="00DB51FB"/>
    <w:rsid w:val="00DC78E4"/>
    <w:rsid w:val="00DD3EF8"/>
    <w:rsid w:val="00DD7015"/>
    <w:rsid w:val="00DE16BF"/>
    <w:rsid w:val="00DE40E0"/>
    <w:rsid w:val="00DE6226"/>
    <w:rsid w:val="00DF3A61"/>
    <w:rsid w:val="00DF4189"/>
    <w:rsid w:val="00DF4407"/>
    <w:rsid w:val="00DF65B1"/>
    <w:rsid w:val="00E02F59"/>
    <w:rsid w:val="00E053D6"/>
    <w:rsid w:val="00E0721C"/>
    <w:rsid w:val="00E129DE"/>
    <w:rsid w:val="00E143F4"/>
    <w:rsid w:val="00E175FC"/>
    <w:rsid w:val="00E202C5"/>
    <w:rsid w:val="00E20887"/>
    <w:rsid w:val="00E2409F"/>
    <w:rsid w:val="00E26532"/>
    <w:rsid w:val="00E276B1"/>
    <w:rsid w:val="00E27F3A"/>
    <w:rsid w:val="00E313E3"/>
    <w:rsid w:val="00E32A6F"/>
    <w:rsid w:val="00E32D97"/>
    <w:rsid w:val="00E33609"/>
    <w:rsid w:val="00E35516"/>
    <w:rsid w:val="00E360B6"/>
    <w:rsid w:val="00E37127"/>
    <w:rsid w:val="00E372CF"/>
    <w:rsid w:val="00E37DD0"/>
    <w:rsid w:val="00E461C6"/>
    <w:rsid w:val="00E4771B"/>
    <w:rsid w:val="00E47898"/>
    <w:rsid w:val="00E57FFA"/>
    <w:rsid w:val="00E60341"/>
    <w:rsid w:val="00E60F24"/>
    <w:rsid w:val="00E666ED"/>
    <w:rsid w:val="00E7333F"/>
    <w:rsid w:val="00E753A0"/>
    <w:rsid w:val="00E75628"/>
    <w:rsid w:val="00E77115"/>
    <w:rsid w:val="00E77C26"/>
    <w:rsid w:val="00E80339"/>
    <w:rsid w:val="00E81390"/>
    <w:rsid w:val="00E829C2"/>
    <w:rsid w:val="00E82EB6"/>
    <w:rsid w:val="00E833CF"/>
    <w:rsid w:val="00E87339"/>
    <w:rsid w:val="00E87CE8"/>
    <w:rsid w:val="00E901EF"/>
    <w:rsid w:val="00E91525"/>
    <w:rsid w:val="00E9286A"/>
    <w:rsid w:val="00EA099F"/>
    <w:rsid w:val="00EA0ED7"/>
    <w:rsid w:val="00EA14AB"/>
    <w:rsid w:val="00EA2816"/>
    <w:rsid w:val="00EA3DA5"/>
    <w:rsid w:val="00EA5618"/>
    <w:rsid w:val="00EA5BB0"/>
    <w:rsid w:val="00EA761B"/>
    <w:rsid w:val="00EB0B64"/>
    <w:rsid w:val="00EB0CC9"/>
    <w:rsid w:val="00EB1531"/>
    <w:rsid w:val="00EB44EA"/>
    <w:rsid w:val="00EB4A0B"/>
    <w:rsid w:val="00EB51CA"/>
    <w:rsid w:val="00EB52D2"/>
    <w:rsid w:val="00EB61F6"/>
    <w:rsid w:val="00EC1540"/>
    <w:rsid w:val="00EC1DFF"/>
    <w:rsid w:val="00EC34A4"/>
    <w:rsid w:val="00EC7DE9"/>
    <w:rsid w:val="00ED09C2"/>
    <w:rsid w:val="00ED32AB"/>
    <w:rsid w:val="00ED6609"/>
    <w:rsid w:val="00ED76D6"/>
    <w:rsid w:val="00EE428A"/>
    <w:rsid w:val="00EE6E6B"/>
    <w:rsid w:val="00EE7639"/>
    <w:rsid w:val="00EE7A7A"/>
    <w:rsid w:val="00EF0A67"/>
    <w:rsid w:val="00EF0B59"/>
    <w:rsid w:val="00EF1BD0"/>
    <w:rsid w:val="00EF3E33"/>
    <w:rsid w:val="00EF5682"/>
    <w:rsid w:val="00EF644E"/>
    <w:rsid w:val="00EF6F10"/>
    <w:rsid w:val="00F029FA"/>
    <w:rsid w:val="00F07F01"/>
    <w:rsid w:val="00F10C56"/>
    <w:rsid w:val="00F12771"/>
    <w:rsid w:val="00F12A62"/>
    <w:rsid w:val="00F14A8C"/>
    <w:rsid w:val="00F1548D"/>
    <w:rsid w:val="00F168CD"/>
    <w:rsid w:val="00F21A71"/>
    <w:rsid w:val="00F24C7D"/>
    <w:rsid w:val="00F2575D"/>
    <w:rsid w:val="00F27933"/>
    <w:rsid w:val="00F303C0"/>
    <w:rsid w:val="00F30628"/>
    <w:rsid w:val="00F30EDC"/>
    <w:rsid w:val="00F30F56"/>
    <w:rsid w:val="00F319AD"/>
    <w:rsid w:val="00F32953"/>
    <w:rsid w:val="00F3500E"/>
    <w:rsid w:val="00F35993"/>
    <w:rsid w:val="00F370F5"/>
    <w:rsid w:val="00F37EDE"/>
    <w:rsid w:val="00F4026D"/>
    <w:rsid w:val="00F41B03"/>
    <w:rsid w:val="00F46B53"/>
    <w:rsid w:val="00F50875"/>
    <w:rsid w:val="00F55260"/>
    <w:rsid w:val="00F624D1"/>
    <w:rsid w:val="00F632CD"/>
    <w:rsid w:val="00F642FC"/>
    <w:rsid w:val="00F6535E"/>
    <w:rsid w:val="00F66F74"/>
    <w:rsid w:val="00F6714D"/>
    <w:rsid w:val="00F77CAC"/>
    <w:rsid w:val="00F84232"/>
    <w:rsid w:val="00F85774"/>
    <w:rsid w:val="00F86470"/>
    <w:rsid w:val="00F87F89"/>
    <w:rsid w:val="00F91FDD"/>
    <w:rsid w:val="00F9426A"/>
    <w:rsid w:val="00F96C07"/>
    <w:rsid w:val="00F96E2E"/>
    <w:rsid w:val="00F97A26"/>
    <w:rsid w:val="00FA16D7"/>
    <w:rsid w:val="00FA1709"/>
    <w:rsid w:val="00FA33AA"/>
    <w:rsid w:val="00FA36CD"/>
    <w:rsid w:val="00FA37A6"/>
    <w:rsid w:val="00FA37ED"/>
    <w:rsid w:val="00FA4895"/>
    <w:rsid w:val="00FA7AD7"/>
    <w:rsid w:val="00FB1480"/>
    <w:rsid w:val="00FB1620"/>
    <w:rsid w:val="00FB1759"/>
    <w:rsid w:val="00FB2FDC"/>
    <w:rsid w:val="00FB37A2"/>
    <w:rsid w:val="00FB5359"/>
    <w:rsid w:val="00FC0BE5"/>
    <w:rsid w:val="00FC235B"/>
    <w:rsid w:val="00FC2D75"/>
    <w:rsid w:val="00FC695F"/>
    <w:rsid w:val="00FD1768"/>
    <w:rsid w:val="00FD1FD4"/>
    <w:rsid w:val="00FD502D"/>
    <w:rsid w:val="00FD68B3"/>
    <w:rsid w:val="00FE0EAD"/>
    <w:rsid w:val="00FE104D"/>
    <w:rsid w:val="00FE1DA4"/>
    <w:rsid w:val="00FE24CE"/>
    <w:rsid w:val="00FE4A79"/>
    <w:rsid w:val="00FE4F56"/>
    <w:rsid w:val="00FE7B3B"/>
    <w:rsid w:val="00FF15FC"/>
    <w:rsid w:val="00FF67E2"/>
    <w:rsid w:val="305D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F5C5A"/>
  <w15:docId w15:val="{F76D9D5B-D983-4DA5-8629-26B15270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AA27-7EB8-4EF4-A478-D604C371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ludham parishclerk</cp:lastModifiedBy>
  <cp:revision>23</cp:revision>
  <cp:lastPrinted>2017-01-30T11:34:00Z</cp:lastPrinted>
  <dcterms:created xsi:type="dcterms:W3CDTF">2017-01-14T21:29:00Z</dcterms:created>
  <dcterms:modified xsi:type="dcterms:W3CDTF">2017-02-02T12:14:00Z</dcterms:modified>
</cp:coreProperties>
</file>