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C14" w:rsidRDefault="00B0462C">
      <w:pPr>
        <w:rPr>
          <w:rFonts w:ascii="Verdana" w:hAnsi="Verdana"/>
          <w:b/>
        </w:rPr>
      </w:pPr>
      <w:r>
        <w:rPr>
          <w:rFonts w:ascii="Verdana" w:hAnsi="Verdana"/>
          <w:b/>
        </w:rPr>
        <w:t>Horning Parish Council News – September 2016</w:t>
      </w:r>
    </w:p>
    <w:p w:rsidR="00237C14" w:rsidRDefault="00B0462C">
      <w:pPr>
        <w:rPr>
          <w:rFonts w:ascii="Verdana" w:hAnsi="Verdana"/>
          <w:b/>
        </w:rPr>
      </w:pPr>
      <w:r>
        <w:rPr>
          <w:rFonts w:ascii="Verdana" w:hAnsi="Verdana"/>
          <w:b/>
        </w:rPr>
        <w:t>Allotments:</w:t>
      </w:r>
    </w:p>
    <w:p w:rsidR="00237C14" w:rsidRDefault="00B0462C">
      <w:pPr>
        <w:rPr>
          <w:rFonts w:ascii="Verdana" w:hAnsi="Verdana"/>
        </w:rPr>
      </w:pPr>
      <w:r>
        <w:rPr>
          <w:rFonts w:ascii="Verdana" w:hAnsi="Verdana"/>
        </w:rPr>
        <w:t xml:space="preserve">Owing to difficulties the Parish Council has in finding sufficient numbers of parishioners who wish to rent an allotment, we </w:t>
      </w:r>
      <w:r>
        <w:rPr>
          <w:rFonts w:ascii="Verdana" w:hAnsi="Verdana"/>
        </w:rPr>
        <w:t>have held preliminary discussions with Hoveton Parish Council, who don’t have any allotments of their own, regarding the possibility of allowing residents of Hoveton to rent one of our vacant allotments.</w:t>
      </w:r>
    </w:p>
    <w:p w:rsidR="00237C14" w:rsidRDefault="00B0462C">
      <w:pPr>
        <w:rPr>
          <w:rFonts w:ascii="Verdana" w:hAnsi="Verdana"/>
        </w:rPr>
      </w:pPr>
      <w:r>
        <w:rPr>
          <w:rFonts w:ascii="Verdana" w:hAnsi="Verdana"/>
        </w:rPr>
        <w:t>The allotments ar</w:t>
      </w:r>
      <w:bookmarkStart w:id="0" w:name="_GoBack"/>
      <w:bookmarkEnd w:id="0"/>
      <w:r>
        <w:rPr>
          <w:rFonts w:ascii="Verdana" w:hAnsi="Verdana"/>
        </w:rPr>
        <w:t>e located on two sites, both of the</w:t>
      </w:r>
      <w:r>
        <w:rPr>
          <w:rFonts w:ascii="Verdana" w:hAnsi="Verdana"/>
        </w:rPr>
        <w:t>m accessed from the A1062, and should any Horning residents be interested in taking on an allotment, please contact the Parish Clerk as soon as possible.</w:t>
      </w:r>
    </w:p>
    <w:p w:rsidR="00237C14" w:rsidRDefault="00B0462C">
      <w:pPr>
        <w:rPr>
          <w:rFonts w:ascii="Verdana" w:hAnsi="Verdana"/>
        </w:rPr>
      </w:pPr>
      <w:r>
        <w:rPr>
          <w:rFonts w:ascii="Verdana" w:hAnsi="Verdana"/>
        </w:rPr>
        <w:t>The rent for an allotment is currently only £19 per year.</w:t>
      </w:r>
    </w:p>
    <w:p w:rsidR="00237C14" w:rsidRDefault="00B0462C">
      <w:pPr>
        <w:rPr>
          <w:rFonts w:ascii="Verdana" w:hAnsi="Verdana"/>
          <w:b/>
        </w:rPr>
      </w:pPr>
      <w:r>
        <w:rPr>
          <w:rFonts w:ascii="Verdana" w:hAnsi="Verdana"/>
          <w:b/>
        </w:rPr>
        <w:t>Changes to the Poppy Bus service:</w:t>
      </w:r>
    </w:p>
    <w:p w:rsidR="00237C14" w:rsidRDefault="00B0462C">
      <w:r>
        <w:rPr>
          <w:rFonts w:ascii="Verdana" w:hAnsi="Verdana"/>
        </w:rPr>
        <w:t>Anyone who</w:t>
      </w:r>
      <w:r>
        <w:rPr>
          <w:rFonts w:ascii="Verdana" w:hAnsi="Verdana"/>
        </w:rPr>
        <w:t xml:space="preserve"> uses the Poppy Bus service should be aware that, as from 5</w:t>
      </w:r>
      <w:r>
        <w:rPr>
          <w:rFonts w:ascii="Verdana" w:hAnsi="Verdana"/>
          <w:vertAlign w:val="superscript"/>
        </w:rPr>
        <w:t>th</w:t>
      </w:r>
      <w:r>
        <w:rPr>
          <w:rFonts w:ascii="Verdana" w:hAnsi="Verdana"/>
        </w:rPr>
        <w:t xml:space="preserve">. September, the company who operates it changed from North Norfolk Community Transport to Feline Travel. </w:t>
      </w:r>
    </w:p>
    <w:p w:rsidR="00237C14" w:rsidRDefault="00B0462C">
      <w:pPr>
        <w:rPr>
          <w:rFonts w:ascii="Verdana" w:hAnsi="Verdana"/>
        </w:rPr>
      </w:pPr>
      <w:r>
        <w:rPr>
          <w:rFonts w:ascii="Verdana" w:hAnsi="Verdana"/>
        </w:rPr>
        <w:t>Owing to this there will also be some changes to the locations served, as well as change</w:t>
      </w:r>
      <w:r>
        <w:rPr>
          <w:rFonts w:ascii="Verdana" w:hAnsi="Verdana"/>
        </w:rPr>
        <w:t>s to the days it serves certain locations.</w:t>
      </w:r>
    </w:p>
    <w:p w:rsidR="00237C14" w:rsidRDefault="00B0462C">
      <w:pPr>
        <w:rPr>
          <w:rFonts w:ascii="Verdana" w:hAnsi="Verdana"/>
        </w:rPr>
      </w:pPr>
      <w:r>
        <w:rPr>
          <w:rFonts w:ascii="Verdana" w:hAnsi="Verdana"/>
        </w:rPr>
        <w:t>For further information, or to book a journey, contact Feline Travel on 01692 584987, or 01603 889086.</w:t>
      </w:r>
    </w:p>
    <w:p w:rsidR="00237C14" w:rsidRDefault="00B0462C">
      <w:pPr>
        <w:rPr>
          <w:rFonts w:ascii="Verdana" w:hAnsi="Verdana"/>
          <w:b/>
        </w:rPr>
      </w:pPr>
      <w:r>
        <w:rPr>
          <w:rFonts w:ascii="Verdana" w:hAnsi="Verdana"/>
          <w:b/>
        </w:rPr>
        <w:t>Permissive Rights of Way:</w:t>
      </w:r>
    </w:p>
    <w:p w:rsidR="00237C14" w:rsidRDefault="00B0462C">
      <w:pPr>
        <w:rPr>
          <w:rFonts w:ascii="Verdana" w:hAnsi="Verdana"/>
        </w:rPr>
      </w:pPr>
      <w:r>
        <w:rPr>
          <w:rFonts w:ascii="Verdana" w:hAnsi="Verdana"/>
        </w:rPr>
        <w:t>Norfolk County Council are undertaking a review of their records of Permissive Right</w:t>
      </w:r>
      <w:r>
        <w:rPr>
          <w:rFonts w:ascii="Verdana" w:hAnsi="Verdana"/>
        </w:rPr>
        <w:t>s of Way, public access to any Permissive Right of Way that is not correctly and fully recorded by 2026 will be lost.</w:t>
      </w:r>
    </w:p>
    <w:p w:rsidR="00237C14" w:rsidRDefault="00B0462C">
      <w:pPr>
        <w:rPr>
          <w:rFonts w:ascii="Verdana" w:hAnsi="Verdana"/>
        </w:rPr>
      </w:pPr>
      <w:r>
        <w:rPr>
          <w:rFonts w:ascii="Verdana" w:hAnsi="Verdana"/>
        </w:rPr>
        <w:t>If any parishioners are aware of a footpath that was used in past years that they believe is, or could be a Right of Way and that is no lo</w:t>
      </w:r>
      <w:r>
        <w:rPr>
          <w:rFonts w:ascii="Verdana" w:hAnsi="Verdana"/>
        </w:rPr>
        <w:t>nger, or seldom used, it is important that information relating to the footpath, such as its location, how long it is believed it has been in existence and when it was last used, is reported to Norfolk County Council’s Permissive Rights of Way officer.</w:t>
      </w:r>
    </w:p>
    <w:p w:rsidR="00237C14" w:rsidRDefault="00B0462C">
      <w:pPr>
        <w:rPr>
          <w:rFonts w:ascii="Verdana" w:hAnsi="Verdana"/>
        </w:rPr>
      </w:pPr>
      <w:r>
        <w:rPr>
          <w:rFonts w:ascii="Verdana" w:hAnsi="Verdana"/>
        </w:rPr>
        <w:t xml:space="preserve">If </w:t>
      </w:r>
      <w:r>
        <w:rPr>
          <w:rFonts w:ascii="Verdana" w:hAnsi="Verdana"/>
        </w:rPr>
        <w:t>there are any parishioners who are interested in ensuring public access to Rights of Way is maintained and would like to assist the Parish Council in  researching and recording Permissive Rights of Way within the parish, please contact the Parish Clerk, an</w:t>
      </w:r>
      <w:r>
        <w:rPr>
          <w:rFonts w:ascii="Verdana" w:hAnsi="Verdana"/>
        </w:rPr>
        <w:t>y assistance given will be very gratefully received.</w:t>
      </w:r>
    </w:p>
    <w:p w:rsidR="00237C14" w:rsidRDefault="00B0462C">
      <w:pPr>
        <w:rPr>
          <w:rFonts w:ascii="Verdana" w:hAnsi="Verdana"/>
          <w:b/>
        </w:rPr>
      </w:pPr>
      <w:r>
        <w:rPr>
          <w:rFonts w:ascii="Verdana" w:hAnsi="Verdana"/>
          <w:b/>
        </w:rPr>
        <w:t>Agenda Items:</w:t>
      </w:r>
    </w:p>
    <w:p w:rsidR="00237C14" w:rsidRDefault="00B0462C">
      <w:pPr>
        <w:rPr>
          <w:rFonts w:ascii="Verdana" w:hAnsi="Verdana"/>
        </w:rPr>
      </w:pPr>
      <w:r>
        <w:rPr>
          <w:rFonts w:ascii="Verdana" w:hAnsi="Verdana"/>
        </w:rPr>
        <w:t>If you wish a particular topic or issue to be placed on the agenda and discussed by the Council, it is essential that you provide written details (by post or e-mail) to the Clerk at least 5</w:t>
      </w:r>
      <w:r>
        <w:rPr>
          <w:rFonts w:ascii="Verdana" w:hAnsi="Verdana"/>
        </w:rPr>
        <w:t xml:space="preserve"> working days before the meeting. Any correspondence received after this date will be deferred to the next meeting.</w:t>
      </w:r>
    </w:p>
    <w:p w:rsidR="00237C14" w:rsidRDefault="00B0462C">
      <w:pPr>
        <w:rPr>
          <w:rFonts w:ascii="Verdana" w:hAnsi="Verdana"/>
          <w:b/>
        </w:rPr>
      </w:pPr>
      <w:r>
        <w:rPr>
          <w:rFonts w:ascii="Verdana" w:hAnsi="Verdana"/>
          <w:b/>
        </w:rPr>
        <w:t>Next Council Meeting:</w:t>
      </w:r>
    </w:p>
    <w:p w:rsidR="00237C14" w:rsidRDefault="00B0462C">
      <w:r>
        <w:rPr>
          <w:rFonts w:ascii="Verdana" w:hAnsi="Verdana"/>
        </w:rPr>
        <w:t>Monday 3</w:t>
      </w:r>
      <w:r>
        <w:rPr>
          <w:rFonts w:ascii="Verdana" w:hAnsi="Verdana"/>
          <w:vertAlign w:val="superscript"/>
        </w:rPr>
        <w:t>rd</w:t>
      </w:r>
      <w:r>
        <w:rPr>
          <w:rFonts w:ascii="Verdana" w:hAnsi="Verdana"/>
        </w:rPr>
        <w:t>. October 2016 at 7pm in St. Benet’s Hall.</w:t>
      </w:r>
    </w:p>
    <w:p w:rsidR="00237C14" w:rsidRDefault="00B0462C">
      <w:pPr>
        <w:rPr>
          <w:rFonts w:ascii="Verdana" w:hAnsi="Verdana"/>
        </w:rPr>
      </w:pPr>
      <w:r>
        <w:rPr>
          <w:rFonts w:ascii="Verdana" w:hAnsi="Verdana"/>
        </w:rPr>
        <w:lastRenderedPageBreak/>
        <w:t>Members of the public are very welcome to attend the meeting.</w:t>
      </w:r>
    </w:p>
    <w:p w:rsidR="00237C14" w:rsidRDefault="00B0462C">
      <w:r>
        <w:rPr>
          <w:rFonts w:ascii="Verdana" w:hAnsi="Verdana"/>
          <w:b/>
          <w:i/>
        </w:rPr>
        <w:t>Pet</w:t>
      </w:r>
      <w:r>
        <w:rPr>
          <w:rFonts w:ascii="Verdana" w:hAnsi="Verdana"/>
          <w:b/>
          <w:i/>
        </w:rPr>
        <w:t xml:space="preserve">er Iddon </w:t>
      </w:r>
      <w:r>
        <w:rPr>
          <w:rFonts w:ascii="Verdana" w:hAnsi="Verdana"/>
          <w:b/>
        </w:rPr>
        <w:t xml:space="preserve">       </w:t>
      </w:r>
      <w:r>
        <w:rPr>
          <w:rFonts w:ascii="Verdana" w:hAnsi="Verdana"/>
        </w:rPr>
        <w:t>Chairman – Horning Parish Council</w:t>
      </w:r>
    </w:p>
    <w:p w:rsidR="00237C14" w:rsidRDefault="00237C14">
      <w:pPr>
        <w:rPr>
          <w:rFonts w:ascii="Verdana" w:hAnsi="Verdana"/>
        </w:rPr>
      </w:pPr>
    </w:p>
    <w:p w:rsidR="00237C14" w:rsidRDefault="00B0462C">
      <w:pPr>
        <w:rPr>
          <w:rFonts w:ascii="Verdana" w:hAnsi="Verdana"/>
          <w:b/>
        </w:rPr>
      </w:pPr>
      <w:r>
        <w:rPr>
          <w:rFonts w:ascii="Verdana" w:hAnsi="Verdana"/>
          <w:b/>
        </w:rPr>
        <w:t>Parish Clerk and Responsible Financial Officer.</w:t>
      </w:r>
    </w:p>
    <w:p w:rsidR="00237C14" w:rsidRDefault="00B0462C">
      <w:pPr>
        <w:rPr>
          <w:rFonts w:ascii="Verdana" w:hAnsi="Verdana"/>
        </w:rPr>
      </w:pPr>
      <w:r>
        <w:rPr>
          <w:rFonts w:ascii="Verdana" w:hAnsi="Verdana"/>
        </w:rPr>
        <w:t xml:space="preserve">Mrs Jo Beardshaw, Myrtle Cottage, </w:t>
      </w:r>
    </w:p>
    <w:p w:rsidR="00237C14" w:rsidRDefault="00B0462C">
      <w:pPr>
        <w:rPr>
          <w:rFonts w:ascii="Verdana" w:hAnsi="Verdana"/>
        </w:rPr>
      </w:pPr>
      <w:r>
        <w:rPr>
          <w:rFonts w:ascii="Verdana" w:hAnsi="Verdana"/>
        </w:rPr>
        <w:t xml:space="preserve">52, Church Road, Potter Heigham, </w:t>
      </w:r>
    </w:p>
    <w:p w:rsidR="00237C14" w:rsidRDefault="00B0462C">
      <w:pPr>
        <w:rPr>
          <w:rFonts w:ascii="Verdana" w:hAnsi="Verdana"/>
        </w:rPr>
      </w:pPr>
      <w:r>
        <w:rPr>
          <w:rFonts w:ascii="Verdana" w:hAnsi="Verdana"/>
        </w:rPr>
        <w:t xml:space="preserve">NR29 5LL      </w:t>
      </w:r>
    </w:p>
    <w:p w:rsidR="00237C14" w:rsidRDefault="00B0462C">
      <w:pPr>
        <w:rPr>
          <w:rFonts w:ascii="Verdana" w:hAnsi="Verdana"/>
        </w:rPr>
      </w:pPr>
      <w:r>
        <w:rPr>
          <w:rFonts w:ascii="Verdana" w:hAnsi="Verdana"/>
        </w:rPr>
        <w:t>Tel: 01692 - 670787</w:t>
      </w:r>
    </w:p>
    <w:p w:rsidR="00237C14" w:rsidRDefault="00B0462C">
      <w:r>
        <w:rPr>
          <w:rFonts w:ascii="Verdana" w:hAnsi="Verdana"/>
          <w:b/>
        </w:rPr>
        <w:t xml:space="preserve">E-mail: </w:t>
      </w:r>
      <w:hyperlink r:id="rId6" w:history="1">
        <w:r>
          <w:rPr>
            <w:rStyle w:val="Hyperlink"/>
            <w:rFonts w:ascii="Verdana" w:hAnsi="Verdana"/>
          </w:rPr>
          <w:t>horningparishclerk@hotmail.com</w:t>
        </w:r>
      </w:hyperlink>
    </w:p>
    <w:p w:rsidR="00237C14" w:rsidRDefault="00B0462C">
      <w:r>
        <w:rPr>
          <w:rFonts w:ascii="Verdana" w:hAnsi="Verdana"/>
          <w:b/>
        </w:rPr>
        <w:t xml:space="preserve">Parish Council Website:  </w:t>
      </w:r>
      <w:r>
        <w:rPr>
          <w:rFonts w:ascii="Verdana" w:hAnsi="Verdana"/>
        </w:rPr>
        <w:t>Horning.norfolkparishes.gov.uk</w:t>
      </w:r>
    </w:p>
    <w:sectPr w:rsidR="00237C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62C" w:rsidRDefault="00B0462C">
      <w:pPr>
        <w:spacing w:after="0" w:line="240" w:lineRule="auto"/>
      </w:pPr>
      <w:r>
        <w:separator/>
      </w:r>
    </w:p>
  </w:endnote>
  <w:endnote w:type="continuationSeparator" w:id="0">
    <w:p w:rsidR="00B0462C" w:rsidRDefault="00B0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62C" w:rsidRDefault="00B0462C">
      <w:pPr>
        <w:spacing w:after="0" w:line="240" w:lineRule="auto"/>
      </w:pPr>
      <w:r>
        <w:rPr>
          <w:color w:val="000000"/>
        </w:rPr>
        <w:separator/>
      </w:r>
    </w:p>
  </w:footnote>
  <w:footnote w:type="continuationSeparator" w:id="0">
    <w:p w:rsidR="00B0462C" w:rsidRDefault="00B046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37C14"/>
    <w:rsid w:val="00237C14"/>
    <w:rsid w:val="00B0462C"/>
    <w:rsid w:val="00EE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6A81B-F917-439A-ADB7-0AEC41C4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rningparishclerk@hotmail.com"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Iddon</dc:creator>
  <dc:description/>
  <cp:lastModifiedBy>ludham parishclerk</cp:lastModifiedBy>
  <cp:revision>2</cp:revision>
  <dcterms:created xsi:type="dcterms:W3CDTF">2016-09-22T11:35:00Z</dcterms:created>
  <dcterms:modified xsi:type="dcterms:W3CDTF">2016-09-22T11:35:00Z</dcterms:modified>
</cp:coreProperties>
</file>