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B45FED" w:rsidRPr="00AC04C2" w:rsidRDefault="000D28C8" w:rsidP="00B45FED">
      <w:pPr>
        <w:jc w:val="center"/>
        <w:rPr>
          <w:b/>
          <w:sz w:val="22"/>
          <w:szCs w:val="22"/>
          <w:u w:val="single"/>
        </w:rPr>
      </w:pPr>
      <w:r w:rsidRPr="00AC04C2">
        <w:rPr>
          <w:b/>
          <w:sz w:val="22"/>
          <w:szCs w:val="22"/>
          <w:u w:val="single"/>
        </w:rPr>
        <w:t xml:space="preserve"> </w:t>
      </w:r>
      <w:r w:rsidR="002D1593" w:rsidRPr="00AC04C2">
        <w:rPr>
          <w:b/>
          <w:sz w:val="22"/>
          <w:szCs w:val="22"/>
          <w:u w:val="single"/>
        </w:rPr>
        <w:t xml:space="preserve"> </w:t>
      </w:r>
      <w:r w:rsidR="00B45FED" w:rsidRPr="00AC04C2">
        <w:rPr>
          <w:b/>
          <w:sz w:val="22"/>
          <w:szCs w:val="22"/>
          <w:u w:val="single"/>
        </w:rPr>
        <w:t>HORNING PARISH COUNCIL</w:t>
      </w:r>
    </w:p>
    <w:p w:rsidR="00B45FED" w:rsidRPr="00AC04C2" w:rsidRDefault="00B45FED" w:rsidP="00B45FED">
      <w:pPr>
        <w:jc w:val="center"/>
        <w:rPr>
          <w:b/>
          <w:sz w:val="22"/>
          <w:szCs w:val="22"/>
          <w:u w:val="single"/>
        </w:rPr>
      </w:pPr>
    </w:p>
    <w:p w:rsidR="00B45FED" w:rsidRPr="00AC04C2" w:rsidRDefault="00B45FED" w:rsidP="00B45FED">
      <w:pPr>
        <w:jc w:val="center"/>
        <w:rPr>
          <w:b/>
          <w:sz w:val="22"/>
          <w:szCs w:val="22"/>
        </w:rPr>
      </w:pPr>
      <w:r w:rsidRPr="00AC04C2">
        <w:rPr>
          <w:b/>
          <w:vanish/>
          <w:sz w:val="22"/>
          <w:szCs w:val="22"/>
        </w:rPr>
        <w:t>HHHH</w:t>
      </w:r>
      <w:r w:rsidRPr="00AC04C2">
        <w:rPr>
          <w:b/>
          <w:sz w:val="22"/>
          <w:szCs w:val="22"/>
        </w:rPr>
        <w:t>Minutes of the Parish Council Meeting</w:t>
      </w:r>
    </w:p>
    <w:p w:rsidR="00B45FED" w:rsidRPr="00AC04C2" w:rsidRDefault="00D911AD" w:rsidP="00840434">
      <w:pPr>
        <w:jc w:val="center"/>
        <w:rPr>
          <w:b/>
          <w:sz w:val="22"/>
          <w:szCs w:val="22"/>
        </w:rPr>
      </w:pPr>
      <w:proofErr w:type="gramStart"/>
      <w:r w:rsidRPr="00AC04C2">
        <w:rPr>
          <w:b/>
          <w:sz w:val="22"/>
          <w:szCs w:val="22"/>
        </w:rPr>
        <w:t>held</w:t>
      </w:r>
      <w:proofErr w:type="gramEnd"/>
      <w:r w:rsidRPr="00AC04C2">
        <w:rPr>
          <w:b/>
          <w:sz w:val="22"/>
          <w:szCs w:val="22"/>
        </w:rPr>
        <w:t xml:space="preserve"> on</w:t>
      </w:r>
      <w:r w:rsidR="00840434" w:rsidRPr="00AC04C2">
        <w:rPr>
          <w:b/>
          <w:sz w:val="22"/>
          <w:szCs w:val="22"/>
        </w:rPr>
        <w:t xml:space="preserve"> Monday </w:t>
      </w:r>
      <w:r w:rsidR="00E15A7C" w:rsidRPr="00AC04C2">
        <w:rPr>
          <w:b/>
          <w:sz w:val="22"/>
          <w:szCs w:val="22"/>
        </w:rPr>
        <w:t>1</w:t>
      </w:r>
      <w:r w:rsidR="00E15A7C" w:rsidRPr="00AC04C2">
        <w:rPr>
          <w:b/>
          <w:sz w:val="22"/>
          <w:szCs w:val="22"/>
          <w:vertAlign w:val="superscript"/>
        </w:rPr>
        <w:t>st</w:t>
      </w:r>
      <w:r w:rsidR="00E15A7C" w:rsidRPr="00AC04C2">
        <w:rPr>
          <w:b/>
          <w:sz w:val="22"/>
          <w:szCs w:val="22"/>
        </w:rPr>
        <w:t xml:space="preserve"> February</w:t>
      </w:r>
      <w:r w:rsidR="00CB6313" w:rsidRPr="00AC04C2">
        <w:rPr>
          <w:b/>
          <w:sz w:val="22"/>
          <w:szCs w:val="22"/>
        </w:rPr>
        <w:t xml:space="preserve"> </w:t>
      </w:r>
      <w:r w:rsidR="00FF79A9" w:rsidRPr="00AC04C2">
        <w:rPr>
          <w:b/>
          <w:sz w:val="22"/>
          <w:szCs w:val="22"/>
        </w:rPr>
        <w:t>2016</w:t>
      </w:r>
    </w:p>
    <w:p w:rsidR="00B45FED" w:rsidRPr="00AC04C2" w:rsidRDefault="00B45FED" w:rsidP="00B45FED">
      <w:pPr>
        <w:rPr>
          <w:b/>
          <w:sz w:val="22"/>
          <w:szCs w:val="22"/>
        </w:rPr>
      </w:pPr>
    </w:p>
    <w:p w:rsidR="000B6071" w:rsidRPr="00AC04C2" w:rsidRDefault="00ED318D" w:rsidP="00B45FED">
      <w:pPr>
        <w:rPr>
          <w:b/>
          <w:sz w:val="22"/>
          <w:szCs w:val="22"/>
        </w:rPr>
      </w:pPr>
      <w:r w:rsidRPr="00AC04C2">
        <w:rPr>
          <w:b/>
          <w:sz w:val="22"/>
          <w:szCs w:val="22"/>
        </w:rPr>
        <w:t>Present:</w:t>
      </w:r>
      <w:r w:rsidRPr="00AC04C2">
        <w:rPr>
          <w:b/>
          <w:sz w:val="22"/>
          <w:szCs w:val="22"/>
        </w:rPr>
        <w:tab/>
      </w:r>
      <w:r w:rsidRPr="00AC04C2">
        <w:rPr>
          <w:b/>
          <w:sz w:val="22"/>
          <w:szCs w:val="22"/>
        </w:rPr>
        <w:tab/>
      </w:r>
      <w:r w:rsidRPr="00AC04C2">
        <w:rPr>
          <w:b/>
          <w:sz w:val="22"/>
          <w:szCs w:val="22"/>
        </w:rPr>
        <w:tab/>
      </w:r>
    </w:p>
    <w:p w:rsidR="00FF79A9" w:rsidRPr="00AC04C2" w:rsidRDefault="00E15A7C" w:rsidP="00B45FED">
      <w:pPr>
        <w:rPr>
          <w:b/>
          <w:sz w:val="22"/>
          <w:szCs w:val="22"/>
        </w:rPr>
      </w:pPr>
      <w:r w:rsidRPr="00AC04C2">
        <w:rPr>
          <w:b/>
          <w:sz w:val="22"/>
          <w:szCs w:val="22"/>
        </w:rPr>
        <w:tab/>
      </w:r>
      <w:r w:rsidRPr="00AC04C2">
        <w:rPr>
          <w:b/>
          <w:sz w:val="22"/>
          <w:szCs w:val="22"/>
        </w:rPr>
        <w:tab/>
      </w:r>
      <w:r w:rsidRPr="00AC04C2">
        <w:rPr>
          <w:b/>
          <w:sz w:val="22"/>
          <w:szCs w:val="22"/>
        </w:rPr>
        <w:tab/>
      </w:r>
      <w:r w:rsidR="0071295F" w:rsidRPr="00AC04C2">
        <w:rPr>
          <w:b/>
          <w:sz w:val="22"/>
          <w:szCs w:val="22"/>
        </w:rPr>
        <w:tab/>
      </w:r>
      <w:r w:rsidRPr="00AC04C2">
        <w:rPr>
          <w:b/>
          <w:sz w:val="22"/>
          <w:szCs w:val="22"/>
        </w:rPr>
        <w:t xml:space="preserve">Cllr P </w:t>
      </w:r>
      <w:proofErr w:type="spellStart"/>
      <w:r w:rsidRPr="00AC04C2">
        <w:rPr>
          <w:b/>
          <w:sz w:val="22"/>
          <w:szCs w:val="22"/>
        </w:rPr>
        <w:t>Iddon</w:t>
      </w:r>
      <w:proofErr w:type="spellEnd"/>
      <w:r w:rsidR="00FF79A9" w:rsidRPr="00AC04C2">
        <w:rPr>
          <w:b/>
          <w:sz w:val="22"/>
          <w:szCs w:val="22"/>
        </w:rPr>
        <w:t xml:space="preserve"> (Chairman)</w:t>
      </w:r>
    </w:p>
    <w:p w:rsidR="00CB6313" w:rsidRPr="00AC04C2" w:rsidRDefault="000B6071" w:rsidP="00B45FED">
      <w:pPr>
        <w:rPr>
          <w:b/>
          <w:sz w:val="22"/>
          <w:szCs w:val="22"/>
        </w:rPr>
      </w:pPr>
      <w:r w:rsidRPr="00AC04C2">
        <w:rPr>
          <w:b/>
          <w:sz w:val="22"/>
          <w:szCs w:val="22"/>
        </w:rPr>
        <w:tab/>
      </w:r>
      <w:r w:rsidRPr="00AC04C2">
        <w:rPr>
          <w:b/>
          <w:sz w:val="22"/>
          <w:szCs w:val="22"/>
        </w:rPr>
        <w:tab/>
      </w:r>
      <w:r w:rsidRPr="00AC04C2">
        <w:rPr>
          <w:b/>
          <w:sz w:val="22"/>
          <w:szCs w:val="22"/>
        </w:rPr>
        <w:tab/>
      </w:r>
      <w:r w:rsidRPr="00AC04C2">
        <w:rPr>
          <w:b/>
          <w:sz w:val="22"/>
          <w:szCs w:val="22"/>
        </w:rPr>
        <w:tab/>
      </w:r>
      <w:r w:rsidR="00CD351A" w:rsidRPr="00AC04C2">
        <w:rPr>
          <w:b/>
          <w:sz w:val="22"/>
          <w:szCs w:val="22"/>
        </w:rPr>
        <w:t>Cllr R Martin</w:t>
      </w:r>
    </w:p>
    <w:p w:rsidR="00787930" w:rsidRPr="00AC04C2" w:rsidRDefault="00787930" w:rsidP="005A61C6">
      <w:pPr>
        <w:ind w:left="2160" w:firstLine="720"/>
        <w:rPr>
          <w:b/>
          <w:sz w:val="22"/>
          <w:szCs w:val="22"/>
        </w:rPr>
      </w:pPr>
      <w:r w:rsidRPr="00AC04C2">
        <w:rPr>
          <w:b/>
          <w:sz w:val="22"/>
          <w:szCs w:val="22"/>
        </w:rPr>
        <w:t>Cllr C Smith</w:t>
      </w:r>
    </w:p>
    <w:p w:rsidR="00E15A7C" w:rsidRPr="00AC04C2" w:rsidRDefault="00E15A7C" w:rsidP="005A61C6">
      <w:pPr>
        <w:ind w:left="2160" w:firstLine="720"/>
        <w:rPr>
          <w:b/>
          <w:sz w:val="22"/>
          <w:szCs w:val="22"/>
        </w:rPr>
      </w:pPr>
      <w:r w:rsidRPr="00AC04C2">
        <w:rPr>
          <w:b/>
          <w:sz w:val="22"/>
          <w:szCs w:val="22"/>
        </w:rPr>
        <w:t>Cllr K Smith</w:t>
      </w:r>
    </w:p>
    <w:p w:rsidR="00787930" w:rsidRPr="00AC04C2" w:rsidRDefault="00787930" w:rsidP="005A61C6">
      <w:pPr>
        <w:ind w:left="2160" w:firstLine="720"/>
        <w:rPr>
          <w:b/>
          <w:sz w:val="22"/>
          <w:szCs w:val="22"/>
        </w:rPr>
      </w:pPr>
      <w:r w:rsidRPr="00AC04C2">
        <w:rPr>
          <w:b/>
          <w:sz w:val="22"/>
          <w:szCs w:val="22"/>
        </w:rPr>
        <w:t>Cllr D Moore</w:t>
      </w:r>
    </w:p>
    <w:p w:rsidR="008E20B9" w:rsidRPr="00AC04C2" w:rsidRDefault="008E20B9" w:rsidP="005A61C6">
      <w:pPr>
        <w:ind w:left="2160" w:firstLine="720"/>
        <w:rPr>
          <w:b/>
          <w:sz w:val="22"/>
          <w:szCs w:val="22"/>
        </w:rPr>
      </w:pPr>
      <w:r w:rsidRPr="00AC04C2">
        <w:rPr>
          <w:b/>
          <w:sz w:val="22"/>
          <w:szCs w:val="22"/>
        </w:rPr>
        <w:t>Cllr A Darby</w:t>
      </w:r>
    </w:p>
    <w:p w:rsidR="00CD351A" w:rsidRPr="00AC04C2" w:rsidRDefault="00CD351A" w:rsidP="005A61C6">
      <w:pPr>
        <w:ind w:left="2160" w:firstLine="720"/>
        <w:rPr>
          <w:b/>
          <w:sz w:val="22"/>
          <w:szCs w:val="22"/>
        </w:rPr>
      </w:pPr>
      <w:r w:rsidRPr="00AC04C2">
        <w:rPr>
          <w:b/>
          <w:sz w:val="22"/>
          <w:szCs w:val="22"/>
        </w:rPr>
        <w:t xml:space="preserve">Cllr P </w:t>
      </w:r>
      <w:proofErr w:type="spellStart"/>
      <w:r w:rsidRPr="00AC04C2">
        <w:rPr>
          <w:b/>
          <w:sz w:val="22"/>
          <w:szCs w:val="22"/>
        </w:rPr>
        <w:t>Kibler</w:t>
      </w:r>
      <w:proofErr w:type="spellEnd"/>
    </w:p>
    <w:p w:rsidR="00FF79A9" w:rsidRPr="00AC04C2" w:rsidRDefault="00E15A7C" w:rsidP="005A61C6">
      <w:pPr>
        <w:ind w:left="2160" w:firstLine="720"/>
        <w:rPr>
          <w:b/>
          <w:sz w:val="22"/>
          <w:szCs w:val="22"/>
        </w:rPr>
      </w:pPr>
      <w:r w:rsidRPr="00AC04C2">
        <w:rPr>
          <w:b/>
          <w:sz w:val="22"/>
          <w:szCs w:val="22"/>
        </w:rPr>
        <w:t>Cllr M Turpin</w:t>
      </w:r>
    </w:p>
    <w:p w:rsidR="00E15A7C" w:rsidRPr="00AC04C2" w:rsidRDefault="00E15A7C" w:rsidP="005A61C6">
      <w:pPr>
        <w:ind w:left="2160" w:firstLine="720"/>
        <w:rPr>
          <w:sz w:val="22"/>
          <w:szCs w:val="22"/>
        </w:rPr>
      </w:pPr>
      <w:r w:rsidRPr="00AC04C2">
        <w:rPr>
          <w:b/>
          <w:sz w:val="22"/>
          <w:szCs w:val="22"/>
        </w:rPr>
        <w:t>Cllr P Avellino</w:t>
      </w:r>
    </w:p>
    <w:p w:rsidR="005A61C6" w:rsidRPr="00AC04C2" w:rsidRDefault="00B45FED" w:rsidP="00B45FED">
      <w:pPr>
        <w:rPr>
          <w:b/>
          <w:sz w:val="22"/>
          <w:szCs w:val="22"/>
        </w:rPr>
      </w:pPr>
      <w:r w:rsidRPr="00AC04C2">
        <w:rPr>
          <w:b/>
          <w:sz w:val="22"/>
          <w:szCs w:val="22"/>
        </w:rPr>
        <w:tab/>
      </w:r>
      <w:r w:rsidRPr="00AC04C2">
        <w:rPr>
          <w:b/>
          <w:sz w:val="22"/>
          <w:szCs w:val="22"/>
        </w:rPr>
        <w:tab/>
      </w:r>
      <w:r w:rsidRPr="00AC04C2">
        <w:rPr>
          <w:b/>
          <w:sz w:val="22"/>
          <w:szCs w:val="22"/>
        </w:rPr>
        <w:tab/>
      </w:r>
      <w:r w:rsidRPr="00AC04C2">
        <w:rPr>
          <w:b/>
          <w:sz w:val="22"/>
          <w:szCs w:val="22"/>
        </w:rPr>
        <w:tab/>
      </w:r>
    </w:p>
    <w:p w:rsidR="00B45FED" w:rsidRPr="00AC04C2" w:rsidRDefault="00B45FED" w:rsidP="005A61C6">
      <w:pPr>
        <w:ind w:left="2160" w:firstLine="720"/>
        <w:rPr>
          <w:b/>
          <w:sz w:val="22"/>
          <w:szCs w:val="22"/>
        </w:rPr>
      </w:pPr>
      <w:r w:rsidRPr="00AC04C2">
        <w:rPr>
          <w:b/>
          <w:sz w:val="22"/>
          <w:szCs w:val="22"/>
        </w:rPr>
        <w:t>Clerk</w:t>
      </w:r>
      <w:r w:rsidR="00ED318D" w:rsidRPr="00AC04C2">
        <w:rPr>
          <w:b/>
          <w:sz w:val="22"/>
          <w:szCs w:val="22"/>
        </w:rPr>
        <w:t xml:space="preserve"> / RFO</w:t>
      </w:r>
      <w:r w:rsidRPr="00AC04C2">
        <w:rPr>
          <w:b/>
          <w:sz w:val="22"/>
          <w:szCs w:val="22"/>
        </w:rPr>
        <w:t>: Jo Beardshaw</w:t>
      </w:r>
    </w:p>
    <w:p w:rsidR="00CB6313" w:rsidRPr="00AC04C2" w:rsidRDefault="00AE6CEC" w:rsidP="00AE6CEC">
      <w:pPr>
        <w:tabs>
          <w:tab w:val="left" w:pos="6615"/>
        </w:tabs>
        <w:rPr>
          <w:b/>
          <w:i/>
          <w:sz w:val="22"/>
          <w:szCs w:val="22"/>
        </w:rPr>
      </w:pPr>
      <w:r w:rsidRPr="00AC04C2">
        <w:rPr>
          <w:b/>
          <w:i/>
          <w:sz w:val="22"/>
          <w:szCs w:val="22"/>
        </w:rPr>
        <w:tab/>
      </w:r>
    </w:p>
    <w:p w:rsidR="00BD64A7" w:rsidRPr="00AC04C2" w:rsidRDefault="00BD64A7" w:rsidP="00B45FED">
      <w:pPr>
        <w:rPr>
          <w:i/>
          <w:sz w:val="22"/>
          <w:szCs w:val="22"/>
        </w:rPr>
      </w:pPr>
    </w:p>
    <w:p w:rsidR="00B45FED" w:rsidRPr="00AC04C2" w:rsidRDefault="00E67F9E" w:rsidP="00B45FED">
      <w:pPr>
        <w:rPr>
          <w:b/>
          <w:sz w:val="22"/>
          <w:szCs w:val="22"/>
        </w:rPr>
      </w:pPr>
      <w:r w:rsidRPr="00AC04C2">
        <w:rPr>
          <w:b/>
          <w:sz w:val="22"/>
          <w:szCs w:val="22"/>
        </w:rPr>
        <w:t xml:space="preserve">Number </w:t>
      </w:r>
      <w:r w:rsidR="00881987" w:rsidRPr="00AC04C2">
        <w:rPr>
          <w:b/>
          <w:sz w:val="22"/>
          <w:szCs w:val="22"/>
        </w:rPr>
        <w:t xml:space="preserve">of </w:t>
      </w:r>
      <w:r w:rsidR="00705A51" w:rsidRPr="00AC04C2">
        <w:rPr>
          <w:b/>
          <w:sz w:val="22"/>
          <w:szCs w:val="22"/>
        </w:rPr>
        <w:t>Parishioners:</w:t>
      </w:r>
      <w:r w:rsidR="00705A51" w:rsidRPr="00AC04C2">
        <w:rPr>
          <w:b/>
          <w:sz w:val="22"/>
          <w:szCs w:val="22"/>
        </w:rPr>
        <w:tab/>
        <w:t>8</w:t>
      </w:r>
    </w:p>
    <w:p w:rsidR="00B45FED" w:rsidRPr="00AC04C2" w:rsidRDefault="00B45FED" w:rsidP="00B45FED">
      <w:pPr>
        <w:rPr>
          <w:b/>
          <w:sz w:val="22"/>
          <w:szCs w:val="22"/>
        </w:rPr>
      </w:pPr>
      <w:r w:rsidRPr="00AC04C2">
        <w:rPr>
          <w:b/>
          <w:sz w:val="22"/>
          <w:szCs w:val="22"/>
        </w:rPr>
        <w:tab/>
      </w:r>
      <w:r w:rsidRPr="00AC04C2">
        <w:rPr>
          <w:b/>
          <w:sz w:val="22"/>
          <w:szCs w:val="22"/>
        </w:rPr>
        <w:tab/>
      </w:r>
    </w:p>
    <w:p w:rsidR="00D911AD" w:rsidRPr="00AC04C2" w:rsidRDefault="00B45FED" w:rsidP="00D911AD">
      <w:pPr>
        <w:pStyle w:val="ListParagraph"/>
        <w:numPr>
          <w:ilvl w:val="0"/>
          <w:numId w:val="1"/>
        </w:numPr>
        <w:rPr>
          <w:b/>
          <w:sz w:val="22"/>
          <w:szCs w:val="22"/>
        </w:rPr>
      </w:pPr>
      <w:r w:rsidRPr="00AC04C2">
        <w:rPr>
          <w:b/>
          <w:sz w:val="22"/>
          <w:szCs w:val="22"/>
        </w:rPr>
        <w:t xml:space="preserve">Apologies.  </w:t>
      </w:r>
      <w:r w:rsidR="005A61C6" w:rsidRPr="00AC04C2">
        <w:rPr>
          <w:sz w:val="22"/>
          <w:szCs w:val="22"/>
        </w:rPr>
        <w:t xml:space="preserve">Apologies were received </w:t>
      </w:r>
      <w:r w:rsidR="00EB5488" w:rsidRPr="00AC04C2">
        <w:rPr>
          <w:sz w:val="22"/>
          <w:szCs w:val="22"/>
        </w:rPr>
        <w:t xml:space="preserve">and accepted </w:t>
      </w:r>
      <w:r w:rsidR="005A61C6" w:rsidRPr="00AC04C2">
        <w:rPr>
          <w:sz w:val="22"/>
          <w:szCs w:val="22"/>
        </w:rPr>
        <w:t xml:space="preserve">from Cllrs </w:t>
      </w:r>
      <w:proofErr w:type="spellStart"/>
      <w:r w:rsidR="00E15A7C" w:rsidRPr="00AC04C2">
        <w:rPr>
          <w:sz w:val="22"/>
          <w:szCs w:val="22"/>
        </w:rPr>
        <w:t>Gilden</w:t>
      </w:r>
      <w:proofErr w:type="spellEnd"/>
      <w:r w:rsidR="00E15A7C" w:rsidRPr="00AC04C2">
        <w:rPr>
          <w:sz w:val="22"/>
          <w:szCs w:val="22"/>
        </w:rPr>
        <w:t xml:space="preserve"> and Davis</w:t>
      </w:r>
    </w:p>
    <w:p w:rsidR="00875E3E" w:rsidRPr="00AC04C2" w:rsidRDefault="006108F1" w:rsidP="00875E3E">
      <w:pPr>
        <w:pStyle w:val="ListParagraph"/>
        <w:numPr>
          <w:ilvl w:val="0"/>
          <w:numId w:val="1"/>
        </w:numPr>
        <w:rPr>
          <w:b/>
          <w:sz w:val="22"/>
          <w:szCs w:val="22"/>
        </w:rPr>
      </w:pPr>
      <w:r w:rsidRPr="00AC04C2">
        <w:rPr>
          <w:b/>
          <w:sz w:val="22"/>
          <w:szCs w:val="22"/>
        </w:rPr>
        <w:t xml:space="preserve">Declarations of Interest.  </w:t>
      </w:r>
      <w:r w:rsidR="00FF79A9" w:rsidRPr="00AC04C2">
        <w:rPr>
          <w:sz w:val="22"/>
          <w:szCs w:val="22"/>
        </w:rPr>
        <w:t>None</w:t>
      </w:r>
    </w:p>
    <w:p w:rsidR="00B45FED" w:rsidRPr="00AC04C2" w:rsidRDefault="00B45FED" w:rsidP="00787930">
      <w:pPr>
        <w:pStyle w:val="ListParagraph"/>
        <w:numPr>
          <w:ilvl w:val="0"/>
          <w:numId w:val="1"/>
        </w:numPr>
        <w:rPr>
          <w:sz w:val="22"/>
          <w:szCs w:val="22"/>
        </w:rPr>
      </w:pPr>
      <w:r w:rsidRPr="00AC04C2">
        <w:rPr>
          <w:b/>
          <w:sz w:val="22"/>
          <w:szCs w:val="22"/>
        </w:rPr>
        <w:t>Mi</w:t>
      </w:r>
      <w:r w:rsidR="00CB6313" w:rsidRPr="00AC04C2">
        <w:rPr>
          <w:b/>
          <w:sz w:val="22"/>
          <w:szCs w:val="22"/>
        </w:rPr>
        <w:t>nutes of the previous meeting.</w:t>
      </w:r>
      <w:r w:rsidR="00787930" w:rsidRPr="00AC04C2">
        <w:rPr>
          <w:b/>
          <w:sz w:val="22"/>
          <w:szCs w:val="22"/>
        </w:rPr>
        <w:t xml:space="preserve">  </w:t>
      </w:r>
      <w:r w:rsidR="005A61C6" w:rsidRPr="00AC04C2">
        <w:rPr>
          <w:sz w:val="22"/>
          <w:szCs w:val="22"/>
        </w:rPr>
        <w:t xml:space="preserve">The minutes of the meeting on </w:t>
      </w:r>
      <w:r w:rsidR="00CD351A" w:rsidRPr="00AC04C2">
        <w:rPr>
          <w:sz w:val="22"/>
          <w:szCs w:val="22"/>
        </w:rPr>
        <w:t xml:space="preserve">Monday </w:t>
      </w:r>
      <w:r w:rsidR="00E15A7C" w:rsidRPr="00AC04C2">
        <w:rPr>
          <w:sz w:val="22"/>
          <w:szCs w:val="22"/>
        </w:rPr>
        <w:t>4</w:t>
      </w:r>
      <w:r w:rsidR="00E15A7C" w:rsidRPr="00AC04C2">
        <w:rPr>
          <w:sz w:val="22"/>
          <w:szCs w:val="22"/>
          <w:vertAlign w:val="superscript"/>
        </w:rPr>
        <w:t>th</w:t>
      </w:r>
      <w:r w:rsidR="00E15A7C" w:rsidRPr="00AC04C2">
        <w:rPr>
          <w:sz w:val="22"/>
          <w:szCs w:val="22"/>
        </w:rPr>
        <w:t xml:space="preserve"> January 2016</w:t>
      </w:r>
      <w:r w:rsidR="00787930" w:rsidRPr="00AC04C2">
        <w:rPr>
          <w:sz w:val="22"/>
          <w:szCs w:val="22"/>
        </w:rPr>
        <w:t xml:space="preserve"> </w:t>
      </w:r>
      <w:r w:rsidR="005A61C6" w:rsidRPr="00AC04C2">
        <w:rPr>
          <w:sz w:val="22"/>
          <w:szCs w:val="22"/>
        </w:rPr>
        <w:t>were confirmed as a true and correct record, and were signed</w:t>
      </w:r>
    </w:p>
    <w:p w:rsidR="00843799" w:rsidRPr="00AC04C2" w:rsidRDefault="00843799" w:rsidP="00843799">
      <w:pPr>
        <w:pStyle w:val="ListParagraph"/>
        <w:rPr>
          <w:b/>
          <w:sz w:val="22"/>
          <w:szCs w:val="22"/>
        </w:rPr>
      </w:pPr>
    </w:p>
    <w:p w:rsidR="008E20B9" w:rsidRPr="00AC04C2" w:rsidRDefault="008E20B9" w:rsidP="008E20B9">
      <w:pPr>
        <w:pStyle w:val="ListParagraph"/>
        <w:numPr>
          <w:ilvl w:val="0"/>
          <w:numId w:val="1"/>
        </w:numPr>
        <w:rPr>
          <w:b/>
          <w:sz w:val="22"/>
          <w:szCs w:val="22"/>
        </w:rPr>
      </w:pPr>
      <w:r w:rsidRPr="00AC04C2">
        <w:rPr>
          <w:b/>
          <w:sz w:val="22"/>
          <w:szCs w:val="22"/>
        </w:rPr>
        <w:t>Actions from previous minutes:</w:t>
      </w:r>
    </w:p>
    <w:p w:rsidR="008E20B9" w:rsidRPr="00AC04C2" w:rsidRDefault="00FF79A9" w:rsidP="00B4002F">
      <w:pPr>
        <w:pStyle w:val="ListParagraph"/>
        <w:numPr>
          <w:ilvl w:val="1"/>
          <w:numId w:val="1"/>
        </w:numPr>
        <w:spacing w:after="200"/>
        <w:rPr>
          <w:sz w:val="22"/>
          <w:szCs w:val="22"/>
        </w:rPr>
      </w:pPr>
      <w:r w:rsidRPr="00AC04C2">
        <w:rPr>
          <w:sz w:val="22"/>
          <w:szCs w:val="22"/>
        </w:rPr>
        <w:t xml:space="preserve">Defibrillator update.  The Clerk noted that this item was on the agenda as item </w:t>
      </w:r>
      <w:r w:rsidR="00B4002F" w:rsidRPr="00AC04C2">
        <w:rPr>
          <w:sz w:val="22"/>
          <w:szCs w:val="22"/>
        </w:rPr>
        <w:t>5c but that the defibrillators were on order</w:t>
      </w:r>
    </w:p>
    <w:p w:rsidR="00B4002F" w:rsidRPr="00AC04C2" w:rsidRDefault="00B4002F" w:rsidP="00B4002F">
      <w:pPr>
        <w:pStyle w:val="ListParagraph"/>
        <w:numPr>
          <w:ilvl w:val="1"/>
          <w:numId w:val="1"/>
        </w:numPr>
        <w:spacing w:after="200"/>
        <w:rPr>
          <w:sz w:val="22"/>
          <w:szCs w:val="22"/>
        </w:rPr>
      </w:pPr>
      <w:r w:rsidRPr="00AC04C2">
        <w:rPr>
          <w:sz w:val="22"/>
          <w:szCs w:val="22"/>
        </w:rPr>
        <w:t xml:space="preserve">Ludham Bridge Moorings lease update.  Cllr Martin had emailed all Councillors with this lease but it had not been received.  The Council </w:t>
      </w:r>
      <w:r w:rsidRPr="00AC04C2">
        <w:rPr>
          <w:b/>
          <w:sz w:val="22"/>
          <w:szCs w:val="22"/>
        </w:rPr>
        <w:t>AGREED</w:t>
      </w:r>
      <w:r w:rsidRPr="00AC04C2">
        <w:rPr>
          <w:sz w:val="22"/>
          <w:szCs w:val="22"/>
        </w:rPr>
        <w:t xml:space="preserve"> that the </w:t>
      </w:r>
      <w:r w:rsidRPr="00AC04C2">
        <w:rPr>
          <w:b/>
          <w:sz w:val="22"/>
          <w:szCs w:val="22"/>
        </w:rPr>
        <w:t xml:space="preserve">Clerk </w:t>
      </w:r>
      <w:r w:rsidRPr="00AC04C2">
        <w:rPr>
          <w:sz w:val="22"/>
          <w:szCs w:val="22"/>
        </w:rPr>
        <w:t xml:space="preserve"> would send the lease and the invoice to the Ludham Bridge Boatyard as soon as Councillors had had a chance to comment on the lease, which </w:t>
      </w:r>
      <w:r w:rsidRPr="00AC04C2">
        <w:rPr>
          <w:b/>
          <w:sz w:val="22"/>
          <w:szCs w:val="22"/>
        </w:rPr>
        <w:t>Cllr Martin</w:t>
      </w:r>
      <w:r w:rsidRPr="00AC04C2">
        <w:rPr>
          <w:sz w:val="22"/>
          <w:szCs w:val="22"/>
        </w:rPr>
        <w:t xml:space="preserve"> would send through again on Tuesday 2</w:t>
      </w:r>
      <w:r w:rsidRPr="00AC04C2">
        <w:rPr>
          <w:sz w:val="22"/>
          <w:szCs w:val="22"/>
          <w:vertAlign w:val="superscript"/>
        </w:rPr>
        <w:t>nd</w:t>
      </w:r>
      <w:r w:rsidRPr="00AC04C2">
        <w:rPr>
          <w:sz w:val="22"/>
          <w:szCs w:val="22"/>
        </w:rPr>
        <w:t xml:space="preserve"> February</w:t>
      </w:r>
    </w:p>
    <w:p w:rsidR="00B4002F" w:rsidRPr="00AC04C2" w:rsidRDefault="00B4002F" w:rsidP="00B4002F">
      <w:pPr>
        <w:pStyle w:val="ListParagraph"/>
        <w:numPr>
          <w:ilvl w:val="1"/>
          <w:numId w:val="1"/>
        </w:numPr>
        <w:spacing w:after="200"/>
        <w:rPr>
          <w:sz w:val="22"/>
          <w:szCs w:val="22"/>
        </w:rPr>
      </w:pPr>
      <w:r w:rsidRPr="00AC04C2">
        <w:rPr>
          <w:sz w:val="22"/>
          <w:szCs w:val="22"/>
        </w:rPr>
        <w:t>Boat waste update.  The Chairman postponed this item to agenda item 11a</w:t>
      </w:r>
    </w:p>
    <w:p w:rsidR="00D84C69" w:rsidRPr="00AC04C2" w:rsidRDefault="00D84C69" w:rsidP="00D84C69">
      <w:pPr>
        <w:pStyle w:val="ListParagraph"/>
        <w:spacing w:after="200"/>
        <w:ind w:left="1440"/>
        <w:rPr>
          <w:sz w:val="22"/>
          <w:szCs w:val="22"/>
        </w:rPr>
      </w:pPr>
    </w:p>
    <w:p w:rsidR="005A61C6" w:rsidRPr="00AC04C2" w:rsidRDefault="005A61C6" w:rsidP="005A61C6">
      <w:pPr>
        <w:pStyle w:val="ListParagraph"/>
        <w:numPr>
          <w:ilvl w:val="0"/>
          <w:numId w:val="1"/>
        </w:numPr>
        <w:spacing w:after="200"/>
        <w:rPr>
          <w:b/>
          <w:sz w:val="22"/>
          <w:szCs w:val="22"/>
        </w:rPr>
      </w:pPr>
      <w:r w:rsidRPr="00AC04C2">
        <w:rPr>
          <w:b/>
          <w:sz w:val="22"/>
          <w:szCs w:val="22"/>
        </w:rPr>
        <w:t>Correspondence</w:t>
      </w:r>
    </w:p>
    <w:p w:rsidR="00EE7A24" w:rsidRPr="00AC04C2" w:rsidRDefault="00784197" w:rsidP="00B4002F">
      <w:pPr>
        <w:pStyle w:val="ListParagraph"/>
        <w:numPr>
          <w:ilvl w:val="1"/>
          <w:numId w:val="1"/>
        </w:numPr>
        <w:spacing w:after="200"/>
        <w:rPr>
          <w:sz w:val="22"/>
          <w:szCs w:val="22"/>
        </w:rPr>
      </w:pPr>
      <w:r w:rsidRPr="00AC04C2">
        <w:rPr>
          <w:sz w:val="22"/>
          <w:szCs w:val="22"/>
        </w:rPr>
        <w:t xml:space="preserve">PCSO report.  </w:t>
      </w:r>
      <w:r w:rsidR="00B06444" w:rsidRPr="00AC04C2">
        <w:rPr>
          <w:sz w:val="22"/>
          <w:szCs w:val="22"/>
        </w:rPr>
        <w:t xml:space="preserve">The PCSO had emailed a report to the Clerk as follows: the police had received </w:t>
      </w:r>
      <w:r w:rsidR="00B4002F" w:rsidRPr="00AC04C2">
        <w:rPr>
          <w:sz w:val="22"/>
          <w:szCs w:val="22"/>
        </w:rPr>
        <w:t>7 calls from the area since the last meeting.  3 road related calls, 2 reports of rowdy or nuisance behaviour, 1 report of suspicious circumstances and 1 report of criminal damage.  As a result of these calls there had been 2 reported crimes; a criminal damage to a boat which happened on 12</w:t>
      </w:r>
      <w:r w:rsidR="00B4002F" w:rsidRPr="00AC04C2">
        <w:rPr>
          <w:sz w:val="22"/>
          <w:szCs w:val="22"/>
          <w:vertAlign w:val="superscript"/>
        </w:rPr>
        <w:t>th</w:t>
      </w:r>
      <w:r w:rsidR="00B4002F" w:rsidRPr="00AC04C2">
        <w:rPr>
          <w:sz w:val="22"/>
          <w:szCs w:val="22"/>
        </w:rPr>
        <w:t xml:space="preserve"> January, which had been resolved by Police, and an assault for which the offender had been given a Police caution</w:t>
      </w:r>
    </w:p>
    <w:p w:rsidR="00B4002F" w:rsidRPr="00AC04C2" w:rsidRDefault="00B4002F" w:rsidP="00B4002F">
      <w:pPr>
        <w:pStyle w:val="ListParagraph"/>
        <w:numPr>
          <w:ilvl w:val="1"/>
          <w:numId w:val="1"/>
        </w:numPr>
        <w:spacing w:after="200"/>
        <w:rPr>
          <w:sz w:val="22"/>
          <w:szCs w:val="22"/>
        </w:rPr>
      </w:pPr>
      <w:r w:rsidRPr="00AC04C2">
        <w:rPr>
          <w:sz w:val="22"/>
          <w:szCs w:val="22"/>
        </w:rPr>
        <w:t xml:space="preserve">PCSO response regarding the playing field vandalism.  The Police had inspected some local cars for indicators, but had not found the culprit. </w:t>
      </w:r>
      <w:bookmarkStart w:id="0" w:name="_GoBack"/>
      <w:bookmarkEnd w:id="0"/>
    </w:p>
    <w:p w:rsidR="00B4002F" w:rsidRPr="00AC04C2" w:rsidRDefault="00B4002F" w:rsidP="00B4002F">
      <w:pPr>
        <w:pStyle w:val="ListParagraph"/>
        <w:numPr>
          <w:ilvl w:val="1"/>
          <w:numId w:val="1"/>
        </w:numPr>
        <w:spacing w:after="200"/>
        <w:rPr>
          <w:sz w:val="22"/>
          <w:szCs w:val="22"/>
        </w:rPr>
      </w:pPr>
      <w:proofErr w:type="spellStart"/>
      <w:r w:rsidRPr="00AC04C2">
        <w:rPr>
          <w:sz w:val="22"/>
          <w:szCs w:val="22"/>
        </w:rPr>
        <w:t>Medisol</w:t>
      </w:r>
      <w:proofErr w:type="spellEnd"/>
      <w:r w:rsidRPr="00AC04C2">
        <w:rPr>
          <w:sz w:val="22"/>
          <w:szCs w:val="22"/>
        </w:rPr>
        <w:t xml:space="preserve">.  Terms of business.  Defibrillator </w:t>
      </w:r>
      <w:r w:rsidR="00073DE9">
        <w:rPr>
          <w:sz w:val="22"/>
          <w:szCs w:val="22"/>
        </w:rPr>
        <w:t>supplier</w:t>
      </w:r>
      <w:r w:rsidRPr="00AC04C2">
        <w:rPr>
          <w:sz w:val="22"/>
          <w:szCs w:val="22"/>
        </w:rPr>
        <w:t xml:space="preserve"> does not accept cheques</w:t>
      </w:r>
      <w:r w:rsidR="001D3D1B" w:rsidRPr="00AC04C2">
        <w:rPr>
          <w:sz w:val="22"/>
          <w:szCs w:val="22"/>
        </w:rPr>
        <w:t xml:space="preserve">.  </w:t>
      </w:r>
      <w:r w:rsidR="001D3D1B" w:rsidRPr="00AC04C2">
        <w:rPr>
          <w:b/>
          <w:sz w:val="22"/>
          <w:szCs w:val="22"/>
        </w:rPr>
        <w:t>Cllrs Turpin and Avellino</w:t>
      </w:r>
      <w:r w:rsidR="001D3D1B" w:rsidRPr="00AC04C2">
        <w:rPr>
          <w:sz w:val="22"/>
          <w:szCs w:val="22"/>
        </w:rPr>
        <w:t xml:space="preserve"> very kindly offered to go together to Barclays in Wroxham to arrange for an international electronic transfer.  The Parish Council </w:t>
      </w:r>
      <w:r w:rsidR="001D3D1B" w:rsidRPr="00AC04C2">
        <w:rPr>
          <w:b/>
          <w:sz w:val="22"/>
          <w:szCs w:val="22"/>
        </w:rPr>
        <w:t>AGREED</w:t>
      </w:r>
      <w:r w:rsidR="001D3D1B" w:rsidRPr="00AC04C2">
        <w:rPr>
          <w:sz w:val="22"/>
          <w:szCs w:val="22"/>
        </w:rPr>
        <w:t xml:space="preserve"> that Cllrs Turpin and Avellino, both of whom are bank signatories, should transfer £3104.40 to </w:t>
      </w:r>
      <w:proofErr w:type="spellStart"/>
      <w:r w:rsidR="001D3D1B" w:rsidRPr="00AC04C2">
        <w:rPr>
          <w:sz w:val="22"/>
          <w:szCs w:val="22"/>
        </w:rPr>
        <w:t>Medisol</w:t>
      </w:r>
      <w:proofErr w:type="spellEnd"/>
      <w:r w:rsidR="001D3D1B" w:rsidRPr="00AC04C2">
        <w:rPr>
          <w:sz w:val="22"/>
          <w:szCs w:val="22"/>
        </w:rPr>
        <w:t xml:space="preserve"> AED Expert.  The </w:t>
      </w:r>
      <w:r w:rsidR="001D3D1B" w:rsidRPr="00AC04C2">
        <w:rPr>
          <w:b/>
          <w:sz w:val="22"/>
          <w:szCs w:val="22"/>
        </w:rPr>
        <w:t xml:space="preserve">Clerk </w:t>
      </w:r>
      <w:r w:rsidR="001D3D1B" w:rsidRPr="00AC04C2">
        <w:rPr>
          <w:sz w:val="22"/>
          <w:szCs w:val="22"/>
        </w:rPr>
        <w:t xml:space="preserve"> would send the relevant information to the Councillors, including a letter to the bank asking for the transfer</w:t>
      </w:r>
    </w:p>
    <w:p w:rsidR="00B4002F" w:rsidRPr="00AC04C2" w:rsidRDefault="00B4002F" w:rsidP="00B4002F">
      <w:pPr>
        <w:pStyle w:val="ListParagraph"/>
        <w:numPr>
          <w:ilvl w:val="1"/>
          <w:numId w:val="1"/>
        </w:numPr>
        <w:spacing w:after="200"/>
        <w:rPr>
          <w:sz w:val="22"/>
          <w:szCs w:val="22"/>
        </w:rPr>
      </w:pPr>
      <w:r w:rsidRPr="00AC04C2">
        <w:rPr>
          <w:sz w:val="22"/>
          <w:szCs w:val="22"/>
        </w:rPr>
        <w:t>Dave Young regarding the Village Plan – village meeting to be held 2</w:t>
      </w:r>
      <w:r w:rsidRPr="00AC04C2">
        <w:rPr>
          <w:sz w:val="22"/>
          <w:szCs w:val="22"/>
          <w:vertAlign w:val="superscript"/>
        </w:rPr>
        <w:t>nd</w:t>
      </w:r>
      <w:r w:rsidRPr="00AC04C2">
        <w:rPr>
          <w:sz w:val="22"/>
          <w:szCs w:val="22"/>
        </w:rPr>
        <w:t xml:space="preserve"> April at 11am in the Village Hall Annexe</w:t>
      </w:r>
      <w:r w:rsidR="00270516" w:rsidRPr="00AC04C2">
        <w:rPr>
          <w:sz w:val="22"/>
          <w:szCs w:val="22"/>
        </w:rPr>
        <w:t xml:space="preserve">.  Councillors were delighted to hear that Mr Young was </w:t>
      </w:r>
      <w:r w:rsidR="00270516" w:rsidRPr="00AC04C2">
        <w:rPr>
          <w:sz w:val="22"/>
          <w:szCs w:val="22"/>
        </w:rPr>
        <w:lastRenderedPageBreak/>
        <w:t>prepared to become involved in the Village (Parish) Plan and noted the date of the meeting</w:t>
      </w:r>
    </w:p>
    <w:p w:rsidR="00B4002F" w:rsidRPr="00AC04C2" w:rsidRDefault="00B4002F" w:rsidP="00B4002F">
      <w:pPr>
        <w:pStyle w:val="ListParagraph"/>
        <w:numPr>
          <w:ilvl w:val="1"/>
          <w:numId w:val="1"/>
        </w:numPr>
        <w:spacing w:after="200"/>
        <w:rPr>
          <w:sz w:val="22"/>
          <w:szCs w:val="22"/>
        </w:rPr>
      </w:pPr>
      <w:r w:rsidRPr="00AC04C2">
        <w:rPr>
          <w:sz w:val="22"/>
          <w:szCs w:val="22"/>
        </w:rPr>
        <w:t>NNDC.  Changes to the provision of b</w:t>
      </w:r>
      <w:r w:rsidR="00270516" w:rsidRPr="00AC04C2">
        <w:rPr>
          <w:sz w:val="22"/>
          <w:szCs w:val="22"/>
        </w:rPr>
        <w:t xml:space="preserve">oat waste collection facilities.  The Clerk read excerpts from the letter from the Environmental Waste Manager, Scott Martin.  </w:t>
      </w:r>
    </w:p>
    <w:p w:rsidR="00B4002F" w:rsidRPr="00AC04C2" w:rsidRDefault="00B4002F" w:rsidP="003F04C1">
      <w:pPr>
        <w:pStyle w:val="ListParagraph"/>
        <w:numPr>
          <w:ilvl w:val="1"/>
          <w:numId w:val="1"/>
        </w:numPr>
        <w:spacing w:after="200"/>
        <w:rPr>
          <w:sz w:val="22"/>
          <w:szCs w:val="22"/>
        </w:rPr>
      </w:pPr>
      <w:r w:rsidRPr="00AC04C2">
        <w:rPr>
          <w:sz w:val="22"/>
          <w:szCs w:val="22"/>
        </w:rPr>
        <w:t>Church Commission’s representative.  Agreement to go ahead with the suggested improvements to FP1 and FP2</w:t>
      </w:r>
      <w:r w:rsidR="00270516" w:rsidRPr="00AC04C2">
        <w:rPr>
          <w:sz w:val="22"/>
          <w:szCs w:val="22"/>
        </w:rPr>
        <w:t>.  The Clerk explained that the Church Commission’s representatives, Savills Smiths Gore, had agreed that the Parish Council could arrange for these improvements.  The Clerk had therefore put together and submitted a Parish Partnership bid for the work.  Cllr Moore confirmed that the P</w:t>
      </w:r>
      <w:r w:rsidR="00073DE9">
        <w:rPr>
          <w:sz w:val="22"/>
          <w:szCs w:val="22"/>
        </w:rPr>
        <w:t>arish Council had only agreed thus</w:t>
      </w:r>
      <w:r w:rsidR="00270516" w:rsidRPr="00AC04C2">
        <w:rPr>
          <w:sz w:val="22"/>
          <w:szCs w:val="22"/>
        </w:rPr>
        <w:t xml:space="preserve"> far to put a bid in for the improvement to the footpaths, not to undertake the work.  She explained that she needed to understand a little more about the bid before agreeing that NCC should undertake the work</w:t>
      </w:r>
      <w:r w:rsidR="003F04C1" w:rsidRPr="00AC04C2">
        <w:rPr>
          <w:sz w:val="22"/>
          <w:szCs w:val="22"/>
        </w:rPr>
        <w:t>.  She noted that she also felt that the item required some consultation with the village</w:t>
      </w:r>
    </w:p>
    <w:p w:rsidR="003F04C1" w:rsidRPr="00AC04C2" w:rsidRDefault="003F04C1" w:rsidP="003F04C1">
      <w:pPr>
        <w:pStyle w:val="ListParagraph"/>
        <w:spacing w:after="200"/>
        <w:ind w:left="1440"/>
        <w:rPr>
          <w:sz w:val="22"/>
          <w:szCs w:val="22"/>
        </w:rPr>
      </w:pPr>
    </w:p>
    <w:p w:rsidR="007A1195" w:rsidRPr="00AC04C2" w:rsidRDefault="005E50F1" w:rsidP="008E20B9">
      <w:pPr>
        <w:pStyle w:val="ListParagraph"/>
        <w:numPr>
          <w:ilvl w:val="0"/>
          <w:numId w:val="1"/>
        </w:numPr>
        <w:rPr>
          <w:b/>
          <w:sz w:val="22"/>
          <w:szCs w:val="22"/>
        </w:rPr>
      </w:pPr>
      <w:r w:rsidRPr="00AC04C2">
        <w:rPr>
          <w:b/>
          <w:sz w:val="22"/>
          <w:szCs w:val="22"/>
        </w:rPr>
        <w:t>Finances:</w:t>
      </w:r>
    </w:p>
    <w:p w:rsidR="007A1195" w:rsidRPr="00AC04C2" w:rsidRDefault="007A1195" w:rsidP="007A1195">
      <w:pPr>
        <w:pStyle w:val="ListParagraph"/>
        <w:numPr>
          <w:ilvl w:val="1"/>
          <w:numId w:val="1"/>
        </w:numPr>
        <w:rPr>
          <w:b/>
          <w:sz w:val="22"/>
          <w:szCs w:val="22"/>
        </w:rPr>
      </w:pPr>
      <w:r w:rsidRPr="00AC04C2">
        <w:rPr>
          <w:sz w:val="22"/>
          <w:szCs w:val="22"/>
        </w:rPr>
        <w:t>To receive confirmation of finances.  The Finance Committee Chairman</w:t>
      </w:r>
      <w:r w:rsidR="00881987" w:rsidRPr="00AC04C2">
        <w:rPr>
          <w:sz w:val="22"/>
          <w:szCs w:val="22"/>
        </w:rPr>
        <w:t xml:space="preserve"> </w:t>
      </w:r>
      <w:r w:rsidR="0050786D" w:rsidRPr="00AC04C2">
        <w:rPr>
          <w:sz w:val="22"/>
          <w:szCs w:val="22"/>
        </w:rPr>
        <w:t>noted</w:t>
      </w:r>
      <w:r w:rsidR="00EE7A24" w:rsidRPr="00AC04C2">
        <w:rPr>
          <w:sz w:val="22"/>
          <w:szCs w:val="22"/>
        </w:rPr>
        <w:t xml:space="preserve"> that he had checked the bank reconciliation for the month against the bank statements and that the finances were in order</w:t>
      </w:r>
    </w:p>
    <w:p w:rsidR="003F04C1" w:rsidRPr="00AC04C2" w:rsidRDefault="003F04C1" w:rsidP="003F04C1">
      <w:pPr>
        <w:pStyle w:val="ListParagraph"/>
        <w:numPr>
          <w:ilvl w:val="1"/>
          <w:numId w:val="1"/>
        </w:numPr>
        <w:spacing w:after="200"/>
        <w:rPr>
          <w:b/>
          <w:sz w:val="22"/>
          <w:szCs w:val="22"/>
        </w:rPr>
      </w:pPr>
      <w:r w:rsidRPr="00AC04C2">
        <w:rPr>
          <w:sz w:val="22"/>
          <w:szCs w:val="22"/>
        </w:rPr>
        <w:t xml:space="preserve">Confirmation of Direct Debit paperwork for Clerk’s pension.  The Council </w:t>
      </w:r>
      <w:r w:rsidRPr="00AC04C2">
        <w:rPr>
          <w:b/>
          <w:sz w:val="22"/>
          <w:szCs w:val="22"/>
        </w:rPr>
        <w:t>AGREED</w:t>
      </w:r>
      <w:r w:rsidRPr="00AC04C2">
        <w:rPr>
          <w:sz w:val="22"/>
          <w:szCs w:val="22"/>
        </w:rPr>
        <w:t xml:space="preserve"> this</w:t>
      </w:r>
    </w:p>
    <w:p w:rsidR="003F04C1" w:rsidRPr="00AC04C2" w:rsidRDefault="003F04C1" w:rsidP="003F04C1">
      <w:pPr>
        <w:pStyle w:val="ListParagraph"/>
        <w:numPr>
          <w:ilvl w:val="1"/>
          <w:numId w:val="1"/>
        </w:numPr>
        <w:spacing w:after="200"/>
        <w:rPr>
          <w:b/>
          <w:sz w:val="22"/>
          <w:szCs w:val="22"/>
        </w:rPr>
      </w:pPr>
      <w:r w:rsidRPr="00AC04C2">
        <w:rPr>
          <w:sz w:val="22"/>
          <w:szCs w:val="22"/>
        </w:rPr>
        <w:t xml:space="preserve">The following receipts were noted: </w:t>
      </w:r>
    </w:p>
    <w:p w:rsidR="003F04C1" w:rsidRPr="00AC04C2" w:rsidRDefault="003F04C1" w:rsidP="003F04C1">
      <w:pPr>
        <w:pStyle w:val="ListParagraph"/>
        <w:numPr>
          <w:ilvl w:val="2"/>
          <w:numId w:val="1"/>
        </w:numPr>
        <w:spacing w:after="200"/>
        <w:rPr>
          <w:b/>
          <w:sz w:val="22"/>
          <w:szCs w:val="22"/>
        </w:rPr>
      </w:pPr>
      <w:r w:rsidRPr="00AC04C2">
        <w:rPr>
          <w:sz w:val="22"/>
          <w:szCs w:val="22"/>
        </w:rPr>
        <w:t>The Swan for Litter Picking for the year 2016.  £135</w:t>
      </w:r>
    </w:p>
    <w:p w:rsidR="003F04C1" w:rsidRPr="00AC04C2" w:rsidRDefault="003F04C1" w:rsidP="003F04C1">
      <w:pPr>
        <w:pStyle w:val="ListParagraph"/>
        <w:numPr>
          <w:ilvl w:val="2"/>
          <w:numId w:val="1"/>
        </w:numPr>
        <w:spacing w:after="200"/>
        <w:rPr>
          <w:b/>
          <w:sz w:val="22"/>
          <w:szCs w:val="22"/>
        </w:rPr>
      </w:pPr>
      <w:r w:rsidRPr="00AC04C2">
        <w:rPr>
          <w:sz w:val="22"/>
          <w:szCs w:val="22"/>
        </w:rPr>
        <w:t>HMRC.  VAT.  BACS remittance advice.  £1855.69</w:t>
      </w:r>
    </w:p>
    <w:p w:rsidR="003F04C1" w:rsidRPr="00AC04C2" w:rsidRDefault="003F04C1" w:rsidP="003F04C1">
      <w:pPr>
        <w:pStyle w:val="ListParagraph"/>
        <w:numPr>
          <w:ilvl w:val="1"/>
          <w:numId w:val="1"/>
        </w:numPr>
        <w:spacing w:after="200"/>
        <w:rPr>
          <w:b/>
          <w:sz w:val="22"/>
          <w:szCs w:val="22"/>
        </w:rPr>
      </w:pPr>
      <w:r w:rsidRPr="00AC04C2">
        <w:rPr>
          <w:sz w:val="22"/>
          <w:szCs w:val="22"/>
        </w:rPr>
        <w:t>The following payments were authorised:</w:t>
      </w:r>
    </w:p>
    <w:p w:rsidR="003F04C1" w:rsidRPr="00AC04C2" w:rsidRDefault="003F04C1" w:rsidP="003F04C1">
      <w:pPr>
        <w:pStyle w:val="ListParagraph"/>
        <w:numPr>
          <w:ilvl w:val="2"/>
          <w:numId w:val="1"/>
        </w:numPr>
        <w:spacing w:after="200"/>
        <w:rPr>
          <w:b/>
          <w:sz w:val="22"/>
          <w:szCs w:val="22"/>
        </w:rPr>
      </w:pPr>
      <w:r w:rsidRPr="00AC04C2">
        <w:rPr>
          <w:sz w:val="22"/>
          <w:szCs w:val="22"/>
        </w:rPr>
        <w:t>S/O.  CGM Landscaping.  £81.80 inc £13.63 VAT</w:t>
      </w:r>
    </w:p>
    <w:p w:rsidR="003F04C1" w:rsidRPr="00AC04C2" w:rsidRDefault="003F04C1" w:rsidP="003F04C1">
      <w:pPr>
        <w:pStyle w:val="ListParagraph"/>
        <w:numPr>
          <w:ilvl w:val="2"/>
          <w:numId w:val="1"/>
        </w:numPr>
        <w:spacing w:after="200"/>
        <w:rPr>
          <w:b/>
          <w:sz w:val="22"/>
          <w:szCs w:val="22"/>
        </w:rPr>
      </w:pPr>
      <w:r w:rsidRPr="00AC04C2">
        <w:rPr>
          <w:sz w:val="22"/>
          <w:szCs w:val="22"/>
        </w:rPr>
        <w:t>DD.  Clerk Pension. Parish Council contribution.  £32.10 Clerk Contribution.  £12.84.  Total £44.94</w:t>
      </w:r>
    </w:p>
    <w:p w:rsidR="003F04C1" w:rsidRPr="00AC04C2" w:rsidRDefault="003F04C1" w:rsidP="003F04C1">
      <w:pPr>
        <w:pStyle w:val="ListParagraph"/>
        <w:numPr>
          <w:ilvl w:val="2"/>
          <w:numId w:val="1"/>
        </w:numPr>
        <w:spacing w:after="200"/>
        <w:rPr>
          <w:b/>
          <w:sz w:val="22"/>
          <w:szCs w:val="22"/>
        </w:rPr>
      </w:pPr>
      <w:r w:rsidRPr="00AC04C2">
        <w:rPr>
          <w:sz w:val="22"/>
          <w:szCs w:val="22"/>
        </w:rPr>
        <w:t>Chq no 2166.  HMRC. Tax.  £37.20</w:t>
      </w:r>
    </w:p>
    <w:p w:rsidR="003F04C1" w:rsidRPr="00AC04C2" w:rsidRDefault="003F04C1" w:rsidP="003F04C1">
      <w:pPr>
        <w:pStyle w:val="ListParagraph"/>
        <w:numPr>
          <w:ilvl w:val="2"/>
          <w:numId w:val="1"/>
        </w:numPr>
        <w:spacing w:after="200"/>
        <w:rPr>
          <w:b/>
          <w:sz w:val="22"/>
          <w:szCs w:val="22"/>
        </w:rPr>
      </w:pPr>
      <w:r w:rsidRPr="00AC04C2">
        <w:rPr>
          <w:sz w:val="22"/>
          <w:szCs w:val="22"/>
        </w:rPr>
        <w:t>Chq no 2167.  URM.  Glass recycling.  £12.60 inc £2.10 VAT</w:t>
      </w:r>
    </w:p>
    <w:p w:rsidR="003F04C1" w:rsidRPr="00AC04C2" w:rsidRDefault="003F04C1" w:rsidP="003F04C1">
      <w:pPr>
        <w:pStyle w:val="ListParagraph"/>
        <w:numPr>
          <w:ilvl w:val="2"/>
          <w:numId w:val="1"/>
        </w:numPr>
        <w:spacing w:after="200"/>
        <w:rPr>
          <w:b/>
          <w:sz w:val="22"/>
          <w:szCs w:val="22"/>
        </w:rPr>
      </w:pPr>
      <w:r w:rsidRPr="00AC04C2">
        <w:rPr>
          <w:sz w:val="22"/>
          <w:szCs w:val="22"/>
        </w:rPr>
        <w:t>Chq no 2168.  Clerk salary and expenses.  £404.19</w:t>
      </w:r>
    </w:p>
    <w:p w:rsidR="003F04C1" w:rsidRPr="00AC04C2" w:rsidRDefault="003F04C1" w:rsidP="003F04C1">
      <w:pPr>
        <w:pStyle w:val="ListParagraph"/>
        <w:numPr>
          <w:ilvl w:val="2"/>
          <w:numId w:val="1"/>
        </w:numPr>
        <w:spacing w:after="200"/>
        <w:rPr>
          <w:b/>
          <w:sz w:val="22"/>
          <w:szCs w:val="22"/>
        </w:rPr>
      </w:pPr>
      <w:r w:rsidRPr="00AC04C2">
        <w:rPr>
          <w:sz w:val="22"/>
          <w:szCs w:val="22"/>
        </w:rPr>
        <w:t>Chq no 2169.  Ralph Morris.  Litter picking January.  £130</w:t>
      </w:r>
    </w:p>
    <w:p w:rsidR="003F04C1" w:rsidRPr="00AC04C2" w:rsidRDefault="003F04C1" w:rsidP="003F04C1">
      <w:pPr>
        <w:pStyle w:val="ListParagraph"/>
        <w:numPr>
          <w:ilvl w:val="2"/>
          <w:numId w:val="1"/>
        </w:numPr>
        <w:spacing w:after="200"/>
        <w:rPr>
          <w:b/>
          <w:sz w:val="22"/>
          <w:szCs w:val="22"/>
        </w:rPr>
      </w:pPr>
      <w:r w:rsidRPr="00AC04C2">
        <w:rPr>
          <w:sz w:val="22"/>
          <w:szCs w:val="22"/>
        </w:rPr>
        <w:t xml:space="preserve">Chq no 2170.  Carol </w:t>
      </w:r>
      <w:proofErr w:type="spellStart"/>
      <w:r w:rsidRPr="00AC04C2">
        <w:rPr>
          <w:sz w:val="22"/>
          <w:szCs w:val="22"/>
        </w:rPr>
        <w:t>Gilden</w:t>
      </w:r>
      <w:proofErr w:type="spellEnd"/>
      <w:r w:rsidRPr="00AC04C2">
        <w:rPr>
          <w:sz w:val="22"/>
          <w:szCs w:val="22"/>
        </w:rPr>
        <w:t>.  November work on the green.  £107</w:t>
      </w:r>
    </w:p>
    <w:p w:rsidR="003F04C1" w:rsidRPr="00AC04C2" w:rsidRDefault="003F04C1" w:rsidP="003F04C1">
      <w:pPr>
        <w:pStyle w:val="ListParagraph"/>
        <w:numPr>
          <w:ilvl w:val="2"/>
          <w:numId w:val="1"/>
        </w:numPr>
        <w:spacing w:after="200"/>
        <w:rPr>
          <w:b/>
          <w:sz w:val="22"/>
          <w:szCs w:val="22"/>
        </w:rPr>
      </w:pPr>
      <w:r w:rsidRPr="00AC04C2">
        <w:rPr>
          <w:sz w:val="22"/>
          <w:szCs w:val="22"/>
        </w:rPr>
        <w:t>Chq no 2171.  NNDC.  Election costs from 7</w:t>
      </w:r>
      <w:r w:rsidRPr="00AC04C2">
        <w:rPr>
          <w:sz w:val="22"/>
          <w:szCs w:val="22"/>
          <w:vertAlign w:val="superscript"/>
        </w:rPr>
        <w:t>th</w:t>
      </w:r>
      <w:r w:rsidRPr="00AC04C2">
        <w:rPr>
          <w:sz w:val="22"/>
          <w:szCs w:val="22"/>
        </w:rPr>
        <w:t xml:space="preserve"> May 2015 elections.  £92.22</w:t>
      </w:r>
    </w:p>
    <w:p w:rsidR="005F321B" w:rsidRPr="00AC04C2" w:rsidRDefault="005F321B" w:rsidP="00705A51">
      <w:pPr>
        <w:pStyle w:val="ListParagraph"/>
        <w:numPr>
          <w:ilvl w:val="0"/>
          <w:numId w:val="1"/>
        </w:numPr>
        <w:spacing w:after="200"/>
        <w:rPr>
          <w:b/>
          <w:sz w:val="22"/>
          <w:szCs w:val="22"/>
        </w:rPr>
      </w:pPr>
      <w:r w:rsidRPr="00AC04C2">
        <w:rPr>
          <w:b/>
          <w:sz w:val="22"/>
          <w:szCs w:val="22"/>
        </w:rPr>
        <w:t>Planning:</w:t>
      </w:r>
    </w:p>
    <w:p w:rsidR="0050786D" w:rsidRPr="00AC04C2" w:rsidRDefault="003F04C1" w:rsidP="003F04C1">
      <w:pPr>
        <w:pStyle w:val="ListParagraph"/>
        <w:numPr>
          <w:ilvl w:val="1"/>
          <w:numId w:val="1"/>
        </w:numPr>
        <w:rPr>
          <w:b/>
          <w:sz w:val="22"/>
          <w:szCs w:val="22"/>
        </w:rPr>
      </w:pPr>
      <w:r w:rsidRPr="00AC04C2">
        <w:rPr>
          <w:b/>
          <w:sz w:val="22"/>
          <w:szCs w:val="22"/>
        </w:rPr>
        <w:t>Planning applications received</w:t>
      </w:r>
    </w:p>
    <w:p w:rsidR="003A2E3D" w:rsidRPr="00AC04C2" w:rsidRDefault="003A2E3D" w:rsidP="003A2E3D">
      <w:pPr>
        <w:pStyle w:val="ListParagraph"/>
        <w:numPr>
          <w:ilvl w:val="1"/>
          <w:numId w:val="1"/>
        </w:numPr>
        <w:spacing w:after="200"/>
        <w:rPr>
          <w:b/>
          <w:sz w:val="22"/>
          <w:szCs w:val="22"/>
        </w:rPr>
      </w:pPr>
      <w:r w:rsidRPr="00AC04C2">
        <w:rPr>
          <w:b/>
          <w:sz w:val="22"/>
          <w:szCs w:val="22"/>
        </w:rPr>
        <w:t>Planning decisions received</w:t>
      </w:r>
      <w:r w:rsidR="00CF14B8" w:rsidRPr="00AC04C2">
        <w:rPr>
          <w:b/>
          <w:sz w:val="22"/>
          <w:szCs w:val="22"/>
        </w:rPr>
        <w:t xml:space="preserve"> and noted</w:t>
      </w:r>
      <w:r w:rsidRPr="00AC04C2">
        <w:rPr>
          <w:b/>
          <w:sz w:val="22"/>
          <w:szCs w:val="22"/>
        </w:rPr>
        <w:t>:</w:t>
      </w:r>
    </w:p>
    <w:p w:rsidR="003F04C1" w:rsidRPr="00AC04C2" w:rsidRDefault="003F04C1" w:rsidP="003F04C1">
      <w:pPr>
        <w:pStyle w:val="ListParagraph"/>
        <w:numPr>
          <w:ilvl w:val="2"/>
          <w:numId w:val="1"/>
        </w:numPr>
        <w:spacing w:after="200"/>
        <w:rPr>
          <w:b/>
          <w:sz w:val="22"/>
          <w:szCs w:val="22"/>
        </w:rPr>
      </w:pPr>
      <w:r w:rsidRPr="00AC04C2">
        <w:rPr>
          <w:sz w:val="22"/>
          <w:szCs w:val="22"/>
        </w:rPr>
        <w:t>1 Parkland Crescent.  Notification of intention to erect a single-storey rear extension which would project from the original rear wall by 4.77 metres, which would have a maximum height of 4.2 metres and would have an eaves height of 2.3 metres.  Decision: prior approval is not required</w:t>
      </w:r>
    </w:p>
    <w:p w:rsidR="00FD63AA" w:rsidRPr="00AC04C2" w:rsidRDefault="002B6AC5" w:rsidP="002B6AC5">
      <w:pPr>
        <w:pStyle w:val="ListParagraph"/>
        <w:spacing w:after="200"/>
        <w:ind w:left="2160"/>
        <w:rPr>
          <w:b/>
          <w:sz w:val="22"/>
          <w:szCs w:val="22"/>
        </w:rPr>
      </w:pPr>
      <w:r w:rsidRPr="00AC04C2">
        <w:rPr>
          <w:b/>
          <w:sz w:val="22"/>
          <w:szCs w:val="22"/>
        </w:rPr>
        <w:t xml:space="preserve">  </w:t>
      </w:r>
    </w:p>
    <w:p w:rsidR="00BE0889" w:rsidRPr="00AC04C2" w:rsidRDefault="005F7C74" w:rsidP="00FD63AA">
      <w:pPr>
        <w:pStyle w:val="ListParagraph"/>
        <w:numPr>
          <w:ilvl w:val="0"/>
          <w:numId w:val="1"/>
        </w:numPr>
        <w:rPr>
          <w:b/>
          <w:sz w:val="22"/>
          <w:szCs w:val="22"/>
        </w:rPr>
      </w:pPr>
      <w:r w:rsidRPr="00AC04C2">
        <w:rPr>
          <w:b/>
          <w:sz w:val="22"/>
          <w:szCs w:val="22"/>
        </w:rPr>
        <w:t xml:space="preserve">Asset Management.  </w:t>
      </w:r>
    </w:p>
    <w:p w:rsidR="00526BCA" w:rsidRPr="00AC04C2" w:rsidRDefault="00526BCA" w:rsidP="00526BCA">
      <w:pPr>
        <w:pStyle w:val="ListParagraph"/>
        <w:ind w:left="1440"/>
        <w:rPr>
          <w:sz w:val="22"/>
          <w:szCs w:val="22"/>
        </w:rPr>
      </w:pPr>
      <w:r w:rsidRPr="00AC04C2">
        <w:rPr>
          <w:sz w:val="22"/>
          <w:szCs w:val="22"/>
        </w:rPr>
        <w:t xml:space="preserve">Cllr Avellino thanked those Councillors who had undertaken inspections.  She noted that she would be meeting with Keith Buck to discuss various asset management tasks coming up.  The Chairman noted that he would be descaling and painting the slide on the playground.  Cllrs </w:t>
      </w:r>
      <w:proofErr w:type="spellStart"/>
      <w:r w:rsidRPr="00AC04C2">
        <w:rPr>
          <w:sz w:val="22"/>
          <w:szCs w:val="22"/>
        </w:rPr>
        <w:t>Kibler</w:t>
      </w:r>
      <w:proofErr w:type="spellEnd"/>
      <w:r w:rsidRPr="00AC04C2">
        <w:rPr>
          <w:sz w:val="22"/>
          <w:szCs w:val="22"/>
        </w:rPr>
        <w:t xml:space="preserve"> and </w:t>
      </w:r>
      <w:proofErr w:type="spellStart"/>
      <w:r w:rsidRPr="00AC04C2">
        <w:rPr>
          <w:sz w:val="22"/>
          <w:szCs w:val="22"/>
        </w:rPr>
        <w:t>Iddon</w:t>
      </w:r>
      <w:proofErr w:type="spellEnd"/>
      <w:r w:rsidRPr="00AC04C2">
        <w:rPr>
          <w:sz w:val="22"/>
          <w:szCs w:val="22"/>
        </w:rPr>
        <w:t xml:space="preserve"> would be going to the Ludham Bridge Moorings to take a look </w:t>
      </w:r>
      <w:proofErr w:type="spellStart"/>
      <w:proofErr w:type="gramStart"/>
      <w:r w:rsidRPr="00AC04C2">
        <w:rPr>
          <w:sz w:val="22"/>
          <w:szCs w:val="22"/>
        </w:rPr>
        <w:t>a</w:t>
      </w:r>
      <w:proofErr w:type="spellEnd"/>
      <w:r w:rsidRPr="00AC04C2">
        <w:rPr>
          <w:sz w:val="22"/>
          <w:szCs w:val="22"/>
        </w:rPr>
        <w:t xml:space="preserve"> the</w:t>
      </w:r>
      <w:proofErr w:type="gramEnd"/>
      <w:r w:rsidRPr="00AC04C2">
        <w:rPr>
          <w:sz w:val="22"/>
          <w:szCs w:val="22"/>
        </w:rPr>
        <w:t xml:space="preserve"> </w:t>
      </w:r>
      <w:proofErr w:type="spellStart"/>
      <w:r w:rsidRPr="00AC04C2">
        <w:rPr>
          <w:sz w:val="22"/>
          <w:szCs w:val="22"/>
        </w:rPr>
        <w:t>the</w:t>
      </w:r>
      <w:proofErr w:type="spellEnd"/>
      <w:r w:rsidRPr="00AC04C2">
        <w:rPr>
          <w:sz w:val="22"/>
          <w:szCs w:val="22"/>
        </w:rPr>
        <w:t xml:space="preserve"> state of the quay heading.  </w:t>
      </w:r>
    </w:p>
    <w:p w:rsidR="00526BCA" w:rsidRPr="00AC04C2" w:rsidRDefault="00526BCA" w:rsidP="00526BCA">
      <w:pPr>
        <w:pStyle w:val="ListParagraph"/>
        <w:ind w:left="1440"/>
        <w:rPr>
          <w:sz w:val="22"/>
          <w:szCs w:val="22"/>
        </w:rPr>
      </w:pPr>
    </w:p>
    <w:p w:rsidR="00526BCA" w:rsidRPr="00AC04C2" w:rsidRDefault="00526BCA" w:rsidP="00526BCA">
      <w:pPr>
        <w:pStyle w:val="ListParagraph"/>
        <w:ind w:left="1440"/>
        <w:rPr>
          <w:sz w:val="22"/>
          <w:szCs w:val="22"/>
        </w:rPr>
      </w:pPr>
      <w:r w:rsidRPr="00AC04C2">
        <w:rPr>
          <w:sz w:val="22"/>
          <w:szCs w:val="22"/>
        </w:rPr>
        <w:t xml:space="preserve">The Clerk asked that she organise the rolling of the recreation ground, following the joy-riding incident in January.  The Parish Council </w:t>
      </w:r>
      <w:r w:rsidRPr="00AC04C2">
        <w:rPr>
          <w:b/>
          <w:sz w:val="22"/>
          <w:szCs w:val="22"/>
        </w:rPr>
        <w:t>AGREED</w:t>
      </w:r>
      <w:r w:rsidRPr="00AC04C2">
        <w:rPr>
          <w:sz w:val="22"/>
          <w:szCs w:val="22"/>
        </w:rPr>
        <w:t xml:space="preserve"> that the Clerk could arrange this with CGM (or ano</w:t>
      </w:r>
      <w:r w:rsidR="00762570">
        <w:rPr>
          <w:sz w:val="22"/>
          <w:szCs w:val="22"/>
        </w:rPr>
        <w:t>ther firm) up to a value of £500</w:t>
      </w:r>
    </w:p>
    <w:p w:rsidR="00E46964" w:rsidRPr="00AC04C2" w:rsidRDefault="00E46964" w:rsidP="00526BCA">
      <w:pPr>
        <w:pStyle w:val="ListParagraph"/>
        <w:ind w:left="1440"/>
        <w:rPr>
          <w:sz w:val="22"/>
          <w:szCs w:val="22"/>
        </w:rPr>
      </w:pPr>
    </w:p>
    <w:p w:rsidR="00E46964" w:rsidRPr="00AC04C2" w:rsidRDefault="00E46964" w:rsidP="00526BCA">
      <w:pPr>
        <w:pStyle w:val="ListParagraph"/>
        <w:ind w:left="1440"/>
        <w:rPr>
          <w:sz w:val="22"/>
          <w:szCs w:val="22"/>
        </w:rPr>
      </w:pPr>
      <w:r w:rsidRPr="00AC04C2">
        <w:rPr>
          <w:b/>
          <w:sz w:val="22"/>
          <w:szCs w:val="22"/>
        </w:rPr>
        <w:t>Cllr Avellino</w:t>
      </w:r>
      <w:r w:rsidRPr="00AC04C2">
        <w:rPr>
          <w:sz w:val="22"/>
          <w:szCs w:val="22"/>
        </w:rPr>
        <w:t xml:space="preserve"> would receive quotations for picnic benches on the recreation ground, as requested by the HBS committee</w:t>
      </w:r>
    </w:p>
    <w:p w:rsidR="00526BCA" w:rsidRPr="00AC04C2" w:rsidRDefault="00526BCA" w:rsidP="00526BCA">
      <w:pPr>
        <w:pStyle w:val="ListParagraph"/>
        <w:ind w:left="1440"/>
        <w:rPr>
          <w:sz w:val="22"/>
          <w:szCs w:val="22"/>
        </w:rPr>
      </w:pPr>
    </w:p>
    <w:p w:rsidR="006675F3" w:rsidRPr="00AC04C2" w:rsidRDefault="006675F3" w:rsidP="00705A51">
      <w:pPr>
        <w:pStyle w:val="ListParagraph"/>
        <w:numPr>
          <w:ilvl w:val="0"/>
          <w:numId w:val="8"/>
        </w:numPr>
        <w:rPr>
          <w:b/>
          <w:sz w:val="22"/>
          <w:szCs w:val="22"/>
        </w:rPr>
      </w:pPr>
      <w:r w:rsidRPr="00AC04C2">
        <w:rPr>
          <w:b/>
          <w:sz w:val="22"/>
          <w:szCs w:val="22"/>
        </w:rPr>
        <w:t xml:space="preserve">Parish Councillor </w:t>
      </w:r>
      <w:proofErr w:type="gramStart"/>
      <w:r w:rsidRPr="00AC04C2">
        <w:rPr>
          <w:b/>
          <w:sz w:val="22"/>
          <w:szCs w:val="22"/>
        </w:rPr>
        <w:t>reports</w:t>
      </w:r>
      <w:proofErr w:type="gramEnd"/>
      <w:r w:rsidRPr="00AC04C2">
        <w:rPr>
          <w:b/>
          <w:sz w:val="22"/>
          <w:szCs w:val="22"/>
        </w:rPr>
        <w:t xml:space="preserve">.  </w:t>
      </w:r>
      <w:r w:rsidRPr="00AC04C2">
        <w:rPr>
          <w:sz w:val="22"/>
          <w:szCs w:val="22"/>
        </w:rPr>
        <w:t>To receive any Parish Councillor reports</w:t>
      </w:r>
    </w:p>
    <w:p w:rsidR="006C1B59" w:rsidRPr="00AC04C2" w:rsidRDefault="00E962BA" w:rsidP="00CD351A">
      <w:pPr>
        <w:pStyle w:val="ListParagraph"/>
        <w:numPr>
          <w:ilvl w:val="1"/>
          <w:numId w:val="1"/>
        </w:numPr>
        <w:rPr>
          <w:sz w:val="22"/>
          <w:szCs w:val="22"/>
        </w:rPr>
      </w:pPr>
      <w:r w:rsidRPr="00AC04C2">
        <w:rPr>
          <w:sz w:val="22"/>
          <w:szCs w:val="22"/>
        </w:rPr>
        <w:t xml:space="preserve">Cllr Moore.  Update on Vodafone boosters.  </w:t>
      </w:r>
      <w:r w:rsidR="009C4267" w:rsidRPr="00AC04C2">
        <w:rPr>
          <w:sz w:val="22"/>
          <w:szCs w:val="22"/>
        </w:rPr>
        <w:t xml:space="preserve">Cllr Moore </w:t>
      </w:r>
      <w:r w:rsidR="00106D74" w:rsidRPr="00AC04C2">
        <w:rPr>
          <w:sz w:val="22"/>
          <w:szCs w:val="22"/>
        </w:rPr>
        <w:t xml:space="preserve">had emailed Councillors earlier in the week to say that installations were complete.    </w:t>
      </w:r>
      <w:r w:rsidR="00057721" w:rsidRPr="00AC04C2">
        <w:rPr>
          <w:sz w:val="22"/>
          <w:szCs w:val="22"/>
        </w:rPr>
        <w:t>It was agreed this item would be removed from future agendas.  The Chairman thanked Cllr Moore for her hard work on the Vodafone boosters and congratulated her on a successful outcome</w:t>
      </w:r>
      <w:r w:rsidR="00EF4D56" w:rsidRPr="00AC04C2">
        <w:rPr>
          <w:sz w:val="22"/>
          <w:szCs w:val="22"/>
        </w:rPr>
        <w:t xml:space="preserve">.  </w:t>
      </w:r>
    </w:p>
    <w:p w:rsidR="00E03AC8" w:rsidRPr="00AC04C2" w:rsidRDefault="00E03AC8" w:rsidP="00CD351A">
      <w:pPr>
        <w:pStyle w:val="ListParagraph"/>
        <w:numPr>
          <w:ilvl w:val="1"/>
          <w:numId w:val="1"/>
        </w:numPr>
        <w:rPr>
          <w:sz w:val="22"/>
          <w:szCs w:val="22"/>
        </w:rPr>
      </w:pPr>
      <w:r w:rsidRPr="00AC04C2">
        <w:rPr>
          <w:sz w:val="22"/>
          <w:szCs w:val="22"/>
        </w:rPr>
        <w:t xml:space="preserve">Cllrs </w:t>
      </w:r>
      <w:proofErr w:type="spellStart"/>
      <w:r w:rsidRPr="00AC04C2">
        <w:rPr>
          <w:sz w:val="22"/>
          <w:szCs w:val="22"/>
        </w:rPr>
        <w:t>Gilden</w:t>
      </w:r>
      <w:proofErr w:type="spellEnd"/>
      <w:r w:rsidRPr="00AC04C2">
        <w:rPr>
          <w:sz w:val="22"/>
          <w:szCs w:val="22"/>
        </w:rPr>
        <w:t xml:space="preserve"> and </w:t>
      </w:r>
      <w:proofErr w:type="spellStart"/>
      <w:r w:rsidRPr="00AC04C2">
        <w:rPr>
          <w:sz w:val="22"/>
          <w:szCs w:val="22"/>
        </w:rPr>
        <w:t>Iddon</w:t>
      </w:r>
      <w:proofErr w:type="spellEnd"/>
      <w:r w:rsidRPr="00AC04C2">
        <w:rPr>
          <w:sz w:val="22"/>
          <w:szCs w:val="22"/>
        </w:rPr>
        <w:t>.  Village Fayre / Tour de Broads</w:t>
      </w:r>
      <w:r w:rsidR="00057721" w:rsidRPr="00AC04C2">
        <w:rPr>
          <w:sz w:val="22"/>
          <w:szCs w:val="22"/>
        </w:rPr>
        <w:t>.  The Chairman explained that he was involved with a Village Fayre, which would take place on the day of the Tour de Broads – Sunday 21</w:t>
      </w:r>
      <w:r w:rsidR="00057721" w:rsidRPr="00AC04C2">
        <w:rPr>
          <w:sz w:val="22"/>
          <w:szCs w:val="22"/>
          <w:vertAlign w:val="superscript"/>
        </w:rPr>
        <w:t>st</w:t>
      </w:r>
      <w:r w:rsidR="00057721" w:rsidRPr="00AC04C2">
        <w:rPr>
          <w:sz w:val="22"/>
          <w:szCs w:val="22"/>
        </w:rPr>
        <w:t xml:space="preserve"> August.  The item would remain on the agenda for monthly updates from those involved.  Cllr </w:t>
      </w:r>
      <w:proofErr w:type="spellStart"/>
      <w:r w:rsidR="00057721" w:rsidRPr="00AC04C2">
        <w:rPr>
          <w:sz w:val="22"/>
          <w:szCs w:val="22"/>
        </w:rPr>
        <w:t>Iddon</w:t>
      </w:r>
      <w:proofErr w:type="spellEnd"/>
      <w:r w:rsidR="00057721" w:rsidRPr="00AC04C2">
        <w:rPr>
          <w:sz w:val="22"/>
          <w:szCs w:val="22"/>
        </w:rPr>
        <w:t xml:space="preserve"> noted that Chloe, the Manager of The Swan, had agreed that the Swan Green could be used for tables for juice for the cyclists</w:t>
      </w:r>
      <w:r w:rsidR="00526BCA" w:rsidRPr="00AC04C2">
        <w:rPr>
          <w:sz w:val="22"/>
          <w:szCs w:val="22"/>
        </w:rPr>
        <w:t xml:space="preserve">.  Cllr </w:t>
      </w:r>
      <w:proofErr w:type="spellStart"/>
      <w:r w:rsidR="00526BCA" w:rsidRPr="00AC04C2">
        <w:rPr>
          <w:sz w:val="22"/>
          <w:szCs w:val="22"/>
        </w:rPr>
        <w:t>Iddon</w:t>
      </w:r>
      <w:proofErr w:type="spellEnd"/>
      <w:r w:rsidR="00526BCA" w:rsidRPr="00AC04C2">
        <w:rPr>
          <w:sz w:val="22"/>
          <w:szCs w:val="22"/>
        </w:rPr>
        <w:t xml:space="preserve"> noted that a discussion would need to take place regarding the possible closing of the Staithe for the day.  It was noted that the Village Fete would not be taking place in 2016, but would be put ‘on hold’.  In particular, it was noted that the fete has funds in an account, which would carry over to a future year.  The </w:t>
      </w:r>
      <w:r w:rsidR="00526BCA" w:rsidRPr="00AC04C2">
        <w:rPr>
          <w:b/>
          <w:sz w:val="22"/>
          <w:szCs w:val="22"/>
        </w:rPr>
        <w:t>Clerk</w:t>
      </w:r>
      <w:r w:rsidR="00526BCA" w:rsidRPr="00AC04C2">
        <w:rPr>
          <w:sz w:val="22"/>
          <w:szCs w:val="22"/>
        </w:rPr>
        <w:t xml:space="preserve"> would again contact Helen Rainbow at Pedal Revolution, to outline the Parish Council’s plans to date.  </w:t>
      </w:r>
    </w:p>
    <w:p w:rsidR="009C4267" w:rsidRPr="00AC04C2" w:rsidRDefault="009C4267" w:rsidP="009C4267">
      <w:pPr>
        <w:pStyle w:val="ListParagraph"/>
        <w:ind w:left="1440"/>
        <w:rPr>
          <w:sz w:val="22"/>
          <w:szCs w:val="22"/>
        </w:rPr>
      </w:pPr>
    </w:p>
    <w:p w:rsidR="00FD63AA" w:rsidRPr="00AC04C2" w:rsidRDefault="0019065E" w:rsidP="00FD63AA">
      <w:pPr>
        <w:pStyle w:val="ListParagraph"/>
        <w:numPr>
          <w:ilvl w:val="0"/>
          <w:numId w:val="1"/>
        </w:numPr>
        <w:rPr>
          <w:b/>
          <w:sz w:val="22"/>
          <w:szCs w:val="22"/>
        </w:rPr>
      </w:pPr>
      <w:r w:rsidRPr="00AC04C2">
        <w:rPr>
          <w:b/>
          <w:sz w:val="22"/>
          <w:szCs w:val="22"/>
        </w:rPr>
        <w:t xml:space="preserve">Parishioners’ Matters: </w:t>
      </w:r>
      <w:r w:rsidRPr="00AC04C2">
        <w:rPr>
          <w:sz w:val="22"/>
          <w:szCs w:val="22"/>
        </w:rPr>
        <w:t>T</w:t>
      </w:r>
      <w:r w:rsidR="00855DB8" w:rsidRPr="00AC04C2">
        <w:rPr>
          <w:sz w:val="22"/>
          <w:szCs w:val="22"/>
        </w:rPr>
        <w:t>he meeti</w:t>
      </w:r>
      <w:r w:rsidR="00E86DC4" w:rsidRPr="00AC04C2">
        <w:rPr>
          <w:sz w:val="22"/>
          <w:szCs w:val="22"/>
        </w:rPr>
        <w:t xml:space="preserve">ng was </w:t>
      </w:r>
      <w:r w:rsidR="002B6AC5" w:rsidRPr="00AC04C2">
        <w:rPr>
          <w:sz w:val="22"/>
          <w:szCs w:val="22"/>
        </w:rPr>
        <w:t xml:space="preserve">adjourned at 8.07 </w:t>
      </w:r>
      <w:r w:rsidRPr="00AC04C2">
        <w:rPr>
          <w:sz w:val="22"/>
          <w:szCs w:val="22"/>
        </w:rPr>
        <w:t>pm for public participation</w:t>
      </w:r>
    </w:p>
    <w:p w:rsidR="00FD63AA" w:rsidRPr="00AC04C2" w:rsidRDefault="009C4267" w:rsidP="00FD63AA">
      <w:pPr>
        <w:pStyle w:val="ListParagraph"/>
        <w:numPr>
          <w:ilvl w:val="1"/>
          <w:numId w:val="1"/>
        </w:numPr>
        <w:rPr>
          <w:b/>
          <w:sz w:val="22"/>
          <w:szCs w:val="22"/>
        </w:rPr>
      </w:pPr>
      <w:r w:rsidRPr="00AC04C2">
        <w:rPr>
          <w:b/>
          <w:sz w:val="22"/>
          <w:szCs w:val="22"/>
        </w:rPr>
        <w:t>District Councillor report</w:t>
      </w:r>
      <w:r w:rsidRPr="00AC04C2">
        <w:rPr>
          <w:sz w:val="22"/>
          <w:szCs w:val="22"/>
        </w:rPr>
        <w:t xml:space="preserve">: District Councillor Barbara </w:t>
      </w:r>
      <w:proofErr w:type="spellStart"/>
      <w:r w:rsidRPr="00AC04C2">
        <w:rPr>
          <w:sz w:val="22"/>
          <w:szCs w:val="22"/>
        </w:rPr>
        <w:t>Mcgoun</w:t>
      </w:r>
      <w:proofErr w:type="spellEnd"/>
      <w:r w:rsidRPr="00AC04C2">
        <w:rPr>
          <w:sz w:val="22"/>
          <w:szCs w:val="22"/>
        </w:rPr>
        <w:t xml:space="preserve"> </w:t>
      </w:r>
      <w:r w:rsidR="002B6AC5" w:rsidRPr="00AC04C2">
        <w:rPr>
          <w:sz w:val="22"/>
          <w:szCs w:val="22"/>
        </w:rPr>
        <w:t>did not give a report as she would be included in the agenda discussion regarding the boat waste, item 11a</w:t>
      </w:r>
    </w:p>
    <w:p w:rsidR="001D07F5" w:rsidRPr="00AC04C2" w:rsidRDefault="002B6AC5" w:rsidP="001D07F5">
      <w:pPr>
        <w:pStyle w:val="ListParagraph"/>
        <w:numPr>
          <w:ilvl w:val="1"/>
          <w:numId w:val="1"/>
        </w:numPr>
        <w:rPr>
          <w:b/>
          <w:sz w:val="22"/>
          <w:szCs w:val="22"/>
        </w:rPr>
      </w:pPr>
      <w:r w:rsidRPr="00AC04C2">
        <w:rPr>
          <w:b/>
          <w:sz w:val="22"/>
          <w:szCs w:val="22"/>
        </w:rPr>
        <w:t xml:space="preserve">County Councillor Allison </w:t>
      </w:r>
      <w:proofErr w:type="spellStart"/>
      <w:r w:rsidRPr="00AC04C2">
        <w:rPr>
          <w:b/>
          <w:sz w:val="22"/>
          <w:szCs w:val="22"/>
        </w:rPr>
        <w:t>Bradnock</w:t>
      </w:r>
      <w:proofErr w:type="spellEnd"/>
      <w:r w:rsidRPr="00AC04C2">
        <w:rPr>
          <w:sz w:val="22"/>
          <w:szCs w:val="22"/>
        </w:rPr>
        <w:t xml:space="preserve"> had not attended the meeting </w:t>
      </w:r>
    </w:p>
    <w:p w:rsidR="00FD63AA" w:rsidRPr="00AC04C2" w:rsidRDefault="00FD63AA" w:rsidP="00FD63AA">
      <w:pPr>
        <w:pStyle w:val="ListParagraph"/>
        <w:ind w:left="1440"/>
        <w:rPr>
          <w:b/>
          <w:sz w:val="22"/>
          <w:szCs w:val="22"/>
        </w:rPr>
      </w:pPr>
    </w:p>
    <w:p w:rsidR="002B6AC5" w:rsidRPr="00AC04C2" w:rsidRDefault="0019065E" w:rsidP="002B6AC5">
      <w:pPr>
        <w:pStyle w:val="ListParagraph"/>
        <w:numPr>
          <w:ilvl w:val="1"/>
          <w:numId w:val="1"/>
        </w:numPr>
        <w:rPr>
          <w:b/>
          <w:sz w:val="22"/>
          <w:szCs w:val="22"/>
        </w:rPr>
      </w:pPr>
      <w:r w:rsidRPr="00AC04C2">
        <w:rPr>
          <w:b/>
          <w:sz w:val="22"/>
          <w:szCs w:val="22"/>
        </w:rPr>
        <w:t xml:space="preserve">Public Participation.  </w:t>
      </w:r>
    </w:p>
    <w:p w:rsidR="00EF4D56" w:rsidRPr="00AC04C2" w:rsidRDefault="00EF4D56" w:rsidP="00EF4D56">
      <w:pPr>
        <w:pStyle w:val="ListParagraph"/>
        <w:rPr>
          <w:b/>
          <w:sz w:val="22"/>
          <w:szCs w:val="22"/>
        </w:rPr>
      </w:pPr>
    </w:p>
    <w:p w:rsidR="00EF4D56" w:rsidRPr="00AC04C2" w:rsidRDefault="00EF4D56" w:rsidP="00EF4D56">
      <w:pPr>
        <w:pStyle w:val="ListParagraph"/>
        <w:ind w:left="1440"/>
        <w:rPr>
          <w:sz w:val="22"/>
          <w:szCs w:val="22"/>
        </w:rPr>
      </w:pPr>
      <w:r w:rsidRPr="00AC04C2">
        <w:rPr>
          <w:sz w:val="22"/>
          <w:szCs w:val="22"/>
        </w:rPr>
        <w:t>Mrs Woodcock noted that the Village Hall had been congratulated by Vodafone for their preparation for the booster.  She also informed the Council that the Village Hall would celebrating the Queen’s 90</w:t>
      </w:r>
      <w:r w:rsidRPr="00AC04C2">
        <w:rPr>
          <w:sz w:val="22"/>
          <w:szCs w:val="22"/>
          <w:vertAlign w:val="superscript"/>
        </w:rPr>
        <w:t>th</w:t>
      </w:r>
      <w:r w:rsidRPr="00AC04C2">
        <w:rPr>
          <w:sz w:val="22"/>
          <w:szCs w:val="22"/>
        </w:rPr>
        <w:t xml:space="preserve"> Birthday with an evening event on Friday 22</w:t>
      </w:r>
      <w:r w:rsidRPr="00AC04C2">
        <w:rPr>
          <w:sz w:val="22"/>
          <w:szCs w:val="22"/>
          <w:vertAlign w:val="superscript"/>
        </w:rPr>
        <w:t>nd</w:t>
      </w:r>
      <w:r w:rsidRPr="00AC04C2">
        <w:rPr>
          <w:sz w:val="22"/>
          <w:szCs w:val="22"/>
        </w:rPr>
        <w:t xml:space="preserve"> April</w:t>
      </w:r>
    </w:p>
    <w:p w:rsidR="002B6AC5" w:rsidRPr="00AC04C2" w:rsidRDefault="002B6AC5" w:rsidP="00E46964">
      <w:pPr>
        <w:rPr>
          <w:b/>
          <w:sz w:val="22"/>
          <w:szCs w:val="22"/>
        </w:rPr>
      </w:pPr>
    </w:p>
    <w:p w:rsidR="002B6AC5" w:rsidRPr="00AC04C2" w:rsidRDefault="002B6AC5" w:rsidP="002B6AC5">
      <w:pPr>
        <w:pStyle w:val="ListParagraph"/>
        <w:ind w:left="1440"/>
        <w:rPr>
          <w:sz w:val="22"/>
          <w:szCs w:val="22"/>
        </w:rPr>
      </w:pPr>
      <w:r w:rsidRPr="00AC04C2">
        <w:rPr>
          <w:sz w:val="22"/>
          <w:szCs w:val="22"/>
        </w:rPr>
        <w:t xml:space="preserve">Paul </w:t>
      </w:r>
      <w:proofErr w:type="spellStart"/>
      <w:r w:rsidRPr="00AC04C2">
        <w:rPr>
          <w:sz w:val="22"/>
          <w:szCs w:val="22"/>
        </w:rPr>
        <w:t>Donnachie</w:t>
      </w:r>
      <w:proofErr w:type="spellEnd"/>
      <w:r w:rsidRPr="00AC04C2">
        <w:rPr>
          <w:sz w:val="22"/>
          <w:szCs w:val="22"/>
        </w:rPr>
        <w:t xml:space="preserve"> and Richard Flowers from NCC had both attended the meeting because they wished to inform the Parish Council of some changes to the plans for the 3RW.  They arrived at the meeting at 7.05pm, at which point the meeting was suspended for public session.  The meeting was then reconvened after they had departed at 7.29pm.</w:t>
      </w:r>
    </w:p>
    <w:p w:rsidR="002B6AC5" w:rsidRPr="00AC04C2" w:rsidRDefault="002B6AC5" w:rsidP="002B6AC5">
      <w:pPr>
        <w:pStyle w:val="ListParagraph"/>
        <w:ind w:left="1440"/>
        <w:rPr>
          <w:sz w:val="22"/>
          <w:szCs w:val="22"/>
        </w:rPr>
      </w:pPr>
    </w:p>
    <w:p w:rsidR="002B6AC5" w:rsidRPr="00AC04C2" w:rsidRDefault="002B6AC5" w:rsidP="002B6AC5">
      <w:pPr>
        <w:pStyle w:val="ListParagraph"/>
        <w:ind w:left="1440"/>
        <w:rPr>
          <w:sz w:val="22"/>
          <w:szCs w:val="22"/>
        </w:rPr>
      </w:pPr>
      <w:r w:rsidRPr="00AC04C2">
        <w:rPr>
          <w:sz w:val="22"/>
          <w:szCs w:val="22"/>
        </w:rPr>
        <w:t>They made five points in response to five queries which had been brought up at a public meeting on 9.1.16</w:t>
      </w:r>
    </w:p>
    <w:p w:rsidR="002B6AC5" w:rsidRPr="00AC04C2" w:rsidRDefault="002B6AC5" w:rsidP="002B6AC5">
      <w:pPr>
        <w:pStyle w:val="ListParagraph"/>
        <w:ind w:left="1440"/>
        <w:rPr>
          <w:sz w:val="22"/>
          <w:szCs w:val="22"/>
        </w:rPr>
      </w:pPr>
    </w:p>
    <w:p w:rsidR="002B6AC5" w:rsidRPr="00AC04C2" w:rsidRDefault="002B6AC5" w:rsidP="002B6AC5">
      <w:pPr>
        <w:pStyle w:val="ListParagraph"/>
        <w:ind w:hanging="360"/>
        <w:rPr>
          <w:rFonts w:eastAsiaTheme="minorHAnsi"/>
          <w:i/>
          <w:sz w:val="22"/>
          <w:szCs w:val="22"/>
        </w:rPr>
      </w:pPr>
      <w:r w:rsidRPr="00AC04C2">
        <w:rPr>
          <w:sz w:val="22"/>
          <w:szCs w:val="22"/>
        </w:rPr>
        <w:t xml:space="preserve">1.    </w:t>
      </w:r>
      <w:r w:rsidRPr="00AC04C2">
        <w:rPr>
          <w:b/>
          <w:bCs/>
          <w:i/>
          <w:sz w:val="22"/>
          <w:szCs w:val="22"/>
        </w:rPr>
        <w:t>Verge widths</w:t>
      </w:r>
      <w:r w:rsidRPr="00AC04C2">
        <w:rPr>
          <w:i/>
          <w:sz w:val="22"/>
          <w:szCs w:val="22"/>
        </w:rPr>
        <w:t xml:space="preserve">. The 200m section through </w:t>
      </w:r>
      <w:proofErr w:type="spellStart"/>
      <w:r w:rsidRPr="00AC04C2">
        <w:rPr>
          <w:i/>
          <w:sz w:val="22"/>
          <w:szCs w:val="22"/>
        </w:rPr>
        <w:t>Hoveton</w:t>
      </w:r>
      <w:proofErr w:type="spellEnd"/>
      <w:r w:rsidRPr="00AC04C2">
        <w:rPr>
          <w:i/>
          <w:sz w:val="22"/>
          <w:szCs w:val="22"/>
        </w:rPr>
        <w:t xml:space="preserve"> St John (immediately west of Horning, as per plan below) has restricted width. It was proposed to accommodate the shared use </w:t>
      </w:r>
      <w:proofErr w:type="spellStart"/>
      <w:r w:rsidRPr="00AC04C2">
        <w:rPr>
          <w:i/>
          <w:sz w:val="22"/>
          <w:szCs w:val="22"/>
        </w:rPr>
        <w:t>cyclepath</w:t>
      </w:r>
      <w:proofErr w:type="spellEnd"/>
      <w:r w:rsidRPr="00AC04C2">
        <w:rPr>
          <w:i/>
          <w:sz w:val="22"/>
          <w:szCs w:val="22"/>
        </w:rPr>
        <w:t xml:space="preserve"> by moving the north </w:t>
      </w:r>
      <w:proofErr w:type="spellStart"/>
      <w:r w:rsidRPr="00AC04C2">
        <w:rPr>
          <w:i/>
          <w:sz w:val="22"/>
          <w:szCs w:val="22"/>
        </w:rPr>
        <w:t>kerbline</w:t>
      </w:r>
      <w:proofErr w:type="spellEnd"/>
      <w:r w:rsidRPr="00AC04C2">
        <w:rPr>
          <w:i/>
          <w:sz w:val="22"/>
          <w:szCs w:val="22"/>
        </w:rPr>
        <w:t xml:space="preserve"> out by 0.5m, and taking 0.5m of the south verge.  Residents were concerned that a) width for cyclists is restricted and potentially unsafe and b) reducing the south verge width will impact sightlines emerging from drives which are already constrained.  </w:t>
      </w:r>
    </w:p>
    <w:p w:rsidR="002B6AC5" w:rsidRPr="00AC04C2" w:rsidRDefault="002B6AC5" w:rsidP="002B6AC5">
      <w:pPr>
        <w:pStyle w:val="ListParagraph"/>
        <w:rPr>
          <w:i/>
          <w:sz w:val="22"/>
          <w:szCs w:val="22"/>
        </w:rPr>
      </w:pPr>
      <w:r w:rsidRPr="00AC04C2">
        <w:rPr>
          <w:i/>
          <w:sz w:val="22"/>
          <w:szCs w:val="22"/>
        </w:rPr>
        <w:t xml:space="preserve">Having spoken to residents after the meeting and visiting properties to see the issues, we have agreed to leave the southern verge and abandon the widening on that side, thus preserving existing sightlines for vehicles emerging from drives. </w:t>
      </w:r>
    </w:p>
    <w:p w:rsidR="002B6AC5" w:rsidRPr="00AC04C2" w:rsidRDefault="002B6AC5" w:rsidP="002B6AC5">
      <w:pPr>
        <w:pStyle w:val="ListParagraph"/>
        <w:rPr>
          <w:i/>
          <w:sz w:val="22"/>
          <w:szCs w:val="22"/>
        </w:rPr>
      </w:pPr>
      <w:r w:rsidRPr="00AC04C2">
        <w:rPr>
          <w:i/>
          <w:sz w:val="22"/>
          <w:szCs w:val="22"/>
        </w:rPr>
        <w:t xml:space="preserve">We then considered reducing the proposed cycleway width to 2m, which would then require a reduction of the road width to 5.3m over some 200m through </w:t>
      </w:r>
      <w:proofErr w:type="spellStart"/>
      <w:r w:rsidRPr="00AC04C2">
        <w:rPr>
          <w:i/>
          <w:sz w:val="22"/>
          <w:szCs w:val="22"/>
        </w:rPr>
        <w:t>Hoveton</w:t>
      </w:r>
      <w:proofErr w:type="spellEnd"/>
      <w:r w:rsidRPr="00AC04C2">
        <w:rPr>
          <w:i/>
          <w:sz w:val="22"/>
          <w:szCs w:val="22"/>
        </w:rPr>
        <w:t xml:space="preserve"> St John. This in turn raised further concerns about larger vehicles passing each other coming closer to the road channel, presenting a potential hazard to cyclists/pedestrians. It is now proposed to leave the section through </w:t>
      </w:r>
      <w:proofErr w:type="spellStart"/>
      <w:r w:rsidRPr="00AC04C2">
        <w:rPr>
          <w:i/>
          <w:sz w:val="22"/>
          <w:szCs w:val="22"/>
        </w:rPr>
        <w:t>Hoveton</w:t>
      </w:r>
      <w:proofErr w:type="spellEnd"/>
      <w:r w:rsidRPr="00AC04C2">
        <w:rPr>
          <w:i/>
          <w:sz w:val="22"/>
          <w:szCs w:val="22"/>
        </w:rPr>
        <w:t xml:space="preserve"> St John </w:t>
      </w:r>
      <w:r w:rsidRPr="00AC04C2">
        <w:rPr>
          <w:i/>
          <w:sz w:val="22"/>
          <w:szCs w:val="22"/>
          <w:u w:val="single"/>
        </w:rPr>
        <w:t>unchanged</w:t>
      </w:r>
      <w:r w:rsidRPr="00AC04C2">
        <w:rPr>
          <w:i/>
          <w:sz w:val="22"/>
          <w:szCs w:val="22"/>
        </w:rPr>
        <w:t xml:space="preserve"> and to erect “Cyclist dismount” signs to cover that 200m section. </w:t>
      </w:r>
    </w:p>
    <w:p w:rsidR="002B6AC5" w:rsidRPr="00AC04C2" w:rsidRDefault="002B6AC5" w:rsidP="002B6AC5">
      <w:pPr>
        <w:pStyle w:val="ListParagraph"/>
        <w:rPr>
          <w:i/>
          <w:sz w:val="22"/>
          <w:szCs w:val="22"/>
        </w:rPr>
      </w:pPr>
      <w:r w:rsidRPr="00AC04C2">
        <w:rPr>
          <w:i/>
          <w:sz w:val="22"/>
          <w:szCs w:val="22"/>
        </w:rPr>
        <w:lastRenderedPageBreak/>
        <w:t> </w:t>
      </w:r>
    </w:p>
    <w:p w:rsidR="002B6AC5" w:rsidRPr="00AC04C2" w:rsidRDefault="002B6AC5" w:rsidP="002B6AC5">
      <w:pPr>
        <w:pStyle w:val="ListParagraph"/>
        <w:ind w:hanging="360"/>
        <w:rPr>
          <w:i/>
          <w:color w:val="000000"/>
          <w:sz w:val="22"/>
          <w:szCs w:val="22"/>
        </w:rPr>
      </w:pPr>
      <w:r w:rsidRPr="00AC04C2">
        <w:rPr>
          <w:i/>
          <w:color w:val="000000"/>
          <w:sz w:val="22"/>
          <w:szCs w:val="22"/>
        </w:rPr>
        <w:t xml:space="preserve">2.     </w:t>
      </w:r>
      <w:r w:rsidRPr="00AC04C2">
        <w:rPr>
          <w:b/>
          <w:bCs/>
          <w:i/>
          <w:color w:val="000000"/>
          <w:sz w:val="22"/>
          <w:szCs w:val="22"/>
        </w:rPr>
        <w:t>Speed limit.</w:t>
      </w:r>
      <w:r w:rsidRPr="00AC04C2">
        <w:rPr>
          <w:i/>
          <w:color w:val="000000"/>
          <w:sz w:val="22"/>
          <w:szCs w:val="22"/>
        </w:rPr>
        <w:t xml:space="preserve"> It was requested that the 40mph speed limit through </w:t>
      </w:r>
      <w:proofErr w:type="spellStart"/>
      <w:r w:rsidRPr="00AC04C2">
        <w:rPr>
          <w:i/>
          <w:color w:val="000000"/>
          <w:sz w:val="22"/>
          <w:szCs w:val="22"/>
        </w:rPr>
        <w:t>Hoveton</w:t>
      </w:r>
      <w:proofErr w:type="spellEnd"/>
      <w:r w:rsidRPr="00AC04C2">
        <w:rPr>
          <w:i/>
          <w:color w:val="000000"/>
          <w:sz w:val="22"/>
          <w:szCs w:val="22"/>
        </w:rPr>
        <w:t xml:space="preserve"> St John to be reduced to 30mph (a request which pre-dates the scheme).  The present speed limit is appropriate for the road alignment/accident record, and the introduction of the cycleway and a localised reduction in road width does not in itself require a lower speed limit. As we are no longer proposing to change this section of road, there is no present justification to reduce the limit. The speed limit could be reviewed if development came forward that altered the road environment, or if there were compelling safety reasons to do so.</w:t>
      </w:r>
    </w:p>
    <w:p w:rsidR="002B6AC5" w:rsidRPr="00AC04C2" w:rsidRDefault="002B6AC5" w:rsidP="002B6AC5">
      <w:pPr>
        <w:pStyle w:val="ListParagraph"/>
        <w:rPr>
          <w:i/>
          <w:sz w:val="22"/>
          <w:szCs w:val="22"/>
        </w:rPr>
      </w:pPr>
      <w:r w:rsidRPr="00AC04C2">
        <w:rPr>
          <w:i/>
          <w:color w:val="000000"/>
          <w:sz w:val="22"/>
          <w:szCs w:val="22"/>
        </w:rPr>
        <w:t xml:space="preserve">Speeding is a countywide community concern; Parish Council with ongoing concerns about speeding can submit a “Parish partnership” bid for SAM2 (mobile signs that flash up drivers’ speed to encourage compliance with the speed limit) to help address this. </w:t>
      </w:r>
      <w:r w:rsidRPr="00AC04C2">
        <w:rPr>
          <w:i/>
          <w:sz w:val="22"/>
          <w:szCs w:val="22"/>
        </w:rPr>
        <w:t>We expect letters inviting bids for 2017/18 to be sent out around June 2016.</w:t>
      </w:r>
    </w:p>
    <w:p w:rsidR="002B6AC5" w:rsidRPr="00AC04C2" w:rsidRDefault="002B6AC5" w:rsidP="002B6AC5">
      <w:pPr>
        <w:pStyle w:val="ListParagraph"/>
        <w:rPr>
          <w:i/>
          <w:sz w:val="22"/>
          <w:szCs w:val="22"/>
        </w:rPr>
      </w:pPr>
      <w:r w:rsidRPr="00AC04C2">
        <w:rPr>
          <w:i/>
          <w:sz w:val="22"/>
          <w:szCs w:val="22"/>
        </w:rPr>
        <w:t> </w:t>
      </w:r>
    </w:p>
    <w:p w:rsidR="002B6AC5" w:rsidRPr="00AC04C2" w:rsidRDefault="002B6AC5" w:rsidP="002B6AC5">
      <w:pPr>
        <w:pStyle w:val="ListParagraph"/>
        <w:ind w:hanging="360"/>
        <w:rPr>
          <w:i/>
          <w:color w:val="000000"/>
          <w:sz w:val="22"/>
          <w:szCs w:val="22"/>
        </w:rPr>
      </w:pPr>
      <w:r w:rsidRPr="00AC04C2">
        <w:rPr>
          <w:i/>
          <w:color w:val="000000"/>
          <w:sz w:val="22"/>
          <w:szCs w:val="22"/>
        </w:rPr>
        <w:t xml:space="preserve">3.     </w:t>
      </w:r>
      <w:r w:rsidRPr="00AC04C2">
        <w:rPr>
          <w:b/>
          <w:bCs/>
          <w:i/>
          <w:color w:val="000000"/>
          <w:sz w:val="22"/>
          <w:szCs w:val="22"/>
        </w:rPr>
        <w:t xml:space="preserve">Alternative route via </w:t>
      </w:r>
      <w:proofErr w:type="spellStart"/>
      <w:r w:rsidRPr="00AC04C2">
        <w:rPr>
          <w:b/>
          <w:bCs/>
          <w:i/>
          <w:color w:val="000000"/>
          <w:sz w:val="22"/>
          <w:szCs w:val="22"/>
        </w:rPr>
        <w:t>Bewilderwood</w:t>
      </w:r>
      <w:proofErr w:type="spellEnd"/>
      <w:r w:rsidRPr="00AC04C2">
        <w:rPr>
          <w:b/>
          <w:bCs/>
          <w:i/>
          <w:color w:val="000000"/>
          <w:sz w:val="22"/>
          <w:szCs w:val="22"/>
        </w:rPr>
        <w:t>.</w:t>
      </w:r>
      <w:r w:rsidRPr="00AC04C2">
        <w:rPr>
          <w:i/>
          <w:color w:val="000000"/>
          <w:sz w:val="22"/>
          <w:szCs w:val="22"/>
        </w:rPr>
        <w:t xml:space="preserve"> Again related to the section above it was suggested that width concerns above could be addressed by a localised re-routing cyclists on the north side through </w:t>
      </w:r>
      <w:proofErr w:type="spellStart"/>
      <w:r w:rsidRPr="00AC04C2">
        <w:rPr>
          <w:i/>
          <w:color w:val="000000"/>
          <w:sz w:val="22"/>
          <w:szCs w:val="22"/>
        </w:rPr>
        <w:t>Bewilderwood</w:t>
      </w:r>
      <w:proofErr w:type="spellEnd"/>
      <w:r w:rsidRPr="00AC04C2">
        <w:rPr>
          <w:i/>
          <w:color w:val="000000"/>
          <w:sz w:val="22"/>
          <w:szCs w:val="22"/>
        </w:rPr>
        <w:t xml:space="preserve">, which may also benefit that business. </w:t>
      </w:r>
    </w:p>
    <w:p w:rsidR="002B6AC5" w:rsidRPr="00AC04C2" w:rsidRDefault="002B6AC5" w:rsidP="002B6AC5">
      <w:pPr>
        <w:pStyle w:val="ListParagraph"/>
        <w:rPr>
          <w:i/>
          <w:sz w:val="22"/>
          <w:szCs w:val="22"/>
        </w:rPr>
      </w:pPr>
      <w:r w:rsidRPr="00AC04C2">
        <w:rPr>
          <w:i/>
          <w:sz w:val="22"/>
          <w:szCs w:val="22"/>
        </w:rPr>
        <w:t>We will also examine a) signing leisure cyclists the option to follow a cycling route via Palmers Lane/Long Lane/ /</w:t>
      </w:r>
      <w:proofErr w:type="spellStart"/>
      <w:r w:rsidRPr="00AC04C2">
        <w:rPr>
          <w:i/>
          <w:sz w:val="22"/>
          <w:szCs w:val="22"/>
        </w:rPr>
        <w:t>Letheringtons</w:t>
      </w:r>
      <w:proofErr w:type="spellEnd"/>
      <w:r w:rsidRPr="00AC04C2">
        <w:rPr>
          <w:i/>
          <w:sz w:val="22"/>
          <w:szCs w:val="22"/>
        </w:rPr>
        <w:t xml:space="preserve"> Lane; this alternative route follows existing quiet roads available and could be signed; however, at an extra 1km length it would be likely to attract only leisure users. We will also examine whether a shorter, </w:t>
      </w:r>
      <w:r w:rsidRPr="00AC04C2">
        <w:rPr>
          <w:i/>
          <w:color w:val="000000"/>
          <w:sz w:val="22"/>
          <w:szCs w:val="22"/>
        </w:rPr>
        <w:t xml:space="preserve">localised re-routing cyclists on the north side through </w:t>
      </w:r>
      <w:proofErr w:type="spellStart"/>
      <w:r w:rsidRPr="00AC04C2">
        <w:rPr>
          <w:i/>
          <w:color w:val="000000"/>
          <w:sz w:val="22"/>
          <w:szCs w:val="22"/>
        </w:rPr>
        <w:t>Bewilderwood</w:t>
      </w:r>
      <w:proofErr w:type="spellEnd"/>
      <w:r w:rsidRPr="00AC04C2">
        <w:rPr>
          <w:i/>
          <w:color w:val="000000"/>
          <w:sz w:val="22"/>
          <w:szCs w:val="22"/>
        </w:rPr>
        <w:t xml:space="preserve"> is practicable within the funding and timescales available.</w:t>
      </w:r>
    </w:p>
    <w:p w:rsidR="002B6AC5" w:rsidRPr="00AC04C2" w:rsidRDefault="002B6AC5" w:rsidP="002B6AC5">
      <w:pPr>
        <w:pStyle w:val="ListParagraph"/>
        <w:rPr>
          <w:i/>
          <w:sz w:val="22"/>
          <w:szCs w:val="22"/>
        </w:rPr>
      </w:pPr>
      <w:r w:rsidRPr="00AC04C2">
        <w:rPr>
          <w:i/>
          <w:sz w:val="22"/>
          <w:szCs w:val="22"/>
        </w:rPr>
        <w:t> </w:t>
      </w:r>
    </w:p>
    <w:p w:rsidR="002B6AC5" w:rsidRPr="00AC04C2" w:rsidRDefault="002B6AC5" w:rsidP="002B6AC5">
      <w:pPr>
        <w:pStyle w:val="ListParagraph"/>
        <w:ind w:hanging="360"/>
        <w:rPr>
          <w:i/>
          <w:sz w:val="22"/>
          <w:szCs w:val="22"/>
        </w:rPr>
      </w:pPr>
      <w:r w:rsidRPr="00AC04C2">
        <w:rPr>
          <w:i/>
          <w:sz w:val="22"/>
          <w:szCs w:val="22"/>
        </w:rPr>
        <w:t xml:space="preserve">4.     </w:t>
      </w:r>
      <w:r w:rsidRPr="00AC04C2">
        <w:rPr>
          <w:b/>
          <w:bCs/>
          <w:i/>
          <w:sz w:val="22"/>
          <w:szCs w:val="22"/>
        </w:rPr>
        <w:t>Kerbs/no buffer zone</w:t>
      </w:r>
      <w:r w:rsidRPr="00AC04C2">
        <w:rPr>
          <w:i/>
          <w:sz w:val="22"/>
          <w:szCs w:val="22"/>
        </w:rPr>
        <w:t xml:space="preserve">. Again, this relates to the section in item 1, and the lack of a verge/buffer zone between kerb and </w:t>
      </w:r>
      <w:proofErr w:type="spellStart"/>
      <w:r w:rsidRPr="00AC04C2">
        <w:rPr>
          <w:i/>
          <w:sz w:val="22"/>
          <w:szCs w:val="22"/>
        </w:rPr>
        <w:t>cyclepath</w:t>
      </w:r>
      <w:proofErr w:type="spellEnd"/>
      <w:r w:rsidRPr="00AC04C2">
        <w:rPr>
          <w:i/>
          <w:sz w:val="22"/>
          <w:szCs w:val="22"/>
        </w:rPr>
        <w:t>. As we are no longer proposing to change this section, this issue no longer applies.</w:t>
      </w:r>
    </w:p>
    <w:p w:rsidR="002B6AC5" w:rsidRPr="00AC04C2" w:rsidRDefault="002B6AC5" w:rsidP="002B6AC5">
      <w:pPr>
        <w:pStyle w:val="ListParagraph"/>
        <w:rPr>
          <w:i/>
          <w:sz w:val="22"/>
          <w:szCs w:val="22"/>
        </w:rPr>
      </w:pPr>
      <w:r w:rsidRPr="00AC04C2">
        <w:rPr>
          <w:i/>
          <w:sz w:val="22"/>
          <w:szCs w:val="22"/>
        </w:rPr>
        <w:t> </w:t>
      </w:r>
    </w:p>
    <w:p w:rsidR="002B6AC5" w:rsidRPr="00AC04C2" w:rsidRDefault="002B6AC5" w:rsidP="002B6AC5">
      <w:pPr>
        <w:pStyle w:val="ListParagraph"/>
        <w:ind w:hanging="360"/>
        <w:rPr>
          <w:i/>
          <w:sz w:val="22"/>
          <w:szCs w:val="22"/>
        </w:rPr>
      </w:pPr>
      <w:r w:rsidRPr="00AC04C2">
        <w:rPr>
          <w:i/>
          <w:sz w:val="22"/>
          <w:szCs w:val="22"/>
        </w:rPr>
        <w:t xml:space="preserve">5.     </w:t>
      </w:r>
      <w:r w:rsidRPr="00AC04C2">
        <w:rPr>
          <w:b/>
          <w:bCs/>
          <w:i/>
          <w:sz w:val="22"/>
          <w:szCs w:val="22"/>
        </w:rPr>
        <w:t>Hedges.</w:t>
      </w:r>
      <w:r w:rsidRPr="00AC04C2">
        <w:rPr>
          <w:i/>
          <w:sz w:val="22"/>
          <w:szCs w:val="22"/>
        </w:rPr>
        <w:t xml:space="preserve"> Concerns were raised regarding cutting back of hedges to prevent encroachment and prevent environmental damage.  All the land (apart from private properties) is owned by the </w:t>
      </w:r>
      <w:proofErr w:type="spellStart"/>
      <w:r w:rsidRPr="00AC04C2">
        <w:rPr>
          <w:i/>
          <w:sz w:val="22"/>
          <w:szCs w:val="22"/>
        </w:rPr>
        <w:t>Blofeld</w:t>
      </w:r>
      <w:proofErr w:type="spellEnd"/>
      <w:r w:rsidRPr="00AC04C2">
        <w:rPr>
          <w:i/>
          <w:sz w:val="22"/>
          <w:szCs w:val="22"/>
        </w:rPr>
        <w:t xml:space="preserve"> estate and the hedges are maintained by them. The Farm Manager has agreed to trim back the hedge in February and late July to help maintain the optimum width for the new facility.</w:t>
      </w:r>
    </w:p>
    <w:p w:rsidR="002B6AC5" w:rsidRPr="00AC04C2" w:rsidRDefault="002B6AC5" w:rsidP="002B6AC5">
      <w:pPr>
        <w:pStyle w:val="ListParagraph"/>
        <w:ind w:left="1440"/>
        <w:rPr>
          <w:sz w:val="22"/>
          <w:szCs w:val="22"/>
        </w:rPr>
      </w:pPr>
    </w:p>
    <w:p w:rsidR="002105B0" w:rsidRPr="00AC04C2" w:rsidRDefault="002105B0" w:rsidP="002B6AC5">
      <w:pPr>
        <w:rPr>
          <w:b/>
          <w:sz w:val="22"/>
          <w:szCs w:val="22"/>
        </w:rPr>
      </w:pPr>
    </w:p>
    <w:p w:rsidR="0019065E" w:rsidRPr="00AC04C2" w:rsidRDefault="00D71F9E" w:rsidP="0019065E">
      <w:pPr>
        <w:pStyle w:val="ListParagraph"/>
        <w:numPr>
          <w:ilvl w:val="0"/>
          <w:numId w:val="1"/>
        </w:numPr>
        <w:rPr>
          <w:b/>
          <w:sz w:val="22"/>
          <w:szCs w:val="22"/>
        </w:rPr>
      </w:pPr>
      <w:r w:rsidRPr="00AC04C2">
        <w:rPr>
          <w:b/>
          <w:sz w:val="22"/>
          <w:szCs w:val="22"/>
        </w:rPr>
        <w:t>Agenda items</w:t>
      </w:r>
    </w:p>
    <w:p w:rsidR="001D07F5" w:rsidRPr="00AC04C2" w:rsidRDefault="001D07F5" w:rsidP="001D07F5">
      <w:pPr>
        <w:pStyle w:val="ListParagraph"/>
        <w:numPr>
          <w:ilvl w:val="1"/>
          <w:numId w:val="1"/>
        </w:numPr>
        <w:spacing w:line="276" w:lineRule="auto"/>
        <w:rPr>
          <w:b/>
          <w:sz w:val="22"/>
          <w:szCs w:val="22"/>
        </w:rPr>
      </w:pPr>
      <w:r w:rsidRPr="00AC04C2">
        <w:rPr>
          <w:sz w:val="22"/>
          <w:szCs w:val="22"/>
        </w:rPr>
        <w:t>To consider future actions regarding boat waste</w:t>
      </w:r>
      <w:r w:rsidR="00EF4D56" w:rsidRPr="00AC04C2">
        <w:rPr>
          <w:sz w:val="22"/>
          <w:szCs w:val="22"/>
        </w:rPr>
        <w:t xml:space="preserve">.  The Parish Council agreed that it would wish to take on the responsibility for the boat waste if there were no other option, but that it would need to know the cost of the replacement bins and would need to know what form any agreement would take.  The Parish Council </w:t>
      </w:r>
      <w:r w:rsidR="00EF4D56" w:rsidRPr="00AC04C2">
        <w:rPr>
          <w:b/>
          <w:sz w:val="22"/>
          <w:szCs w:val="22"/>
        </w:rPr>
        <w:t>AGREED</w:t>
      </w:r>
      <w:r w:rsidR="00EF4D56" w:rsidRPr="00AC04C2">
        <w:rPr>
          <w:sz w:val="22"/>
          <w:szCs w:val="22"/>
        </w:rPr>
        <w:t xml:space="preserve"> that the </w:t>
      </w:r>
      <w:r w:rsidR="00EF4D56" w:rsidRPr="00AC04C2">
        <w:rPr>
          <w:b/>
          <w:sz w:val="22"/>
          <w:szCs w:val="22"/>
        </w:rPr>
        <w:t>Clerk</w:t>
      </w:r>
      <w:r w:rsidR="00EF4D56" w:rsidRPr="00AC04C2">
        <w:rPr>
          <w:sz w:val="22"/>
          <w:szCs w:val="22"/>
        </w:rPr>
        <w:t xml:space="preserve"> should contact NNDC confirming that, in principle, the Parish Council would be prepared to take on the cost of the replacement bins subject to receiving satisfactory details and on the understanding that NNDC would be responsible for removing the current structure and replacing the bins with something suitable.  The letter would also express the Parish Council’s concerns.  The </w:t>
      </w:r>
      <w:r w:rsidR="00EF4D56" w:rsidRPr="00AC04C2">
        <w:rPr>
          <w:b/>
          <w:sz w:val="22"/>
          <w:szCs w:val="22"/>
        </w:rPr>
        <w:t>Clerk</w:t>
      </w:r>
      <w:r w:rsidR="00EF4D56" w:rsidRPr="00AC04C2">
        <w:rPr>
          <w:sz w:val="22"/>
          <w:szCs w:val="22"/>
        </w:rPr>
        <w:t xml:space="preserve"> would also contact the other affected Councils and ask what their intentions were regarding bins within their parishes</w:t>
      </w:r>
      <w:r w:rsidR="00073DE9">
        <w:rPr>
          <w:sz w:val="22"/>
          <w:szCs w:val="22"/>
        </w:rPr>
        <w:t xml:space="preserve">.  </w:t>
      </w:r>
      <w:r w:rsidR="00073DE9" w:rsidRPr="00AC04C2">
        <w:rPr>
          <w:sz w:val="22"/>
          <w:szCs w:val="22"/>
        </w:rPr>
        <w:t xml:space="preserve">District Councillor </w:t>
      </w:r>
      <w:proofErr w:type="spellStart"/>
      <w:r w:rsidR="00073DE9" w:rsidRPr="00AC04C2">
        <w:rPr>
          <w:sz w:val="22"/>
          <w:szCs w:val="22"/>
        </w:rPr>
        <w:t>Mcgoun</w:t>
      </w:r>
      <w:proofErr w:type="spellEnd"/>
      <w:r w:rsidR="00073DE9" w:rsidRPr="00AC04C2">
        <w:rPr>
          <w:sz w:val="22"/>
          <w:szCs w:val="22"/>
        </w:rPr>
        <w:t xml:space="preserve"> added that she felt that the decision had been made and that no amount of complaints would affect the </w:t>
      </w:r>
      <w:r w:rsidR="00073DE9">
        <w:rPr>
          <w:sz w:val="22"/>
          <w:szCs w:val="22"/>
        </w:rPr>
        <w:t>decision.</w:t>
      </w:r>
      <w:r w:rsidR="00073DE9" w:rsidRPr="00AC04C2">
        <w:rPr>
          <w:sz w:val="22"/>
          <w:szCs w:val="22"/>
        </w:rPr>
        <w:t xml:space="preserve"> </w:t>
      </w:r>
    </w:p>
    <w:p w:rsidR="001D07F5" w:rsidRPr="00AC04C2" w:rsidRDefault="001D07F5" w:rsidP="001D07F5">
      <w:pPr>
        <w:pStyle w:val="ListParagraph"/>
        <w:numPr>
          <w:ilvl w:val="1"/>
          <w:numId w:val="1"/>
        </w:numPr>
        <w:spacing w:line="276" w:lineRule="auto"/>
        <w:rPr>
          <w:b/>
          <w:sz w:val="22"/>
          <w:szCs w:val="22"/>
        </w:rPr>
      </w:pPr>
      <w:r w:rsidRPr="00AC04C2">
        <w:rPr>
          <w:sz w:val="22"/>
          <w:szCs w:val="22"/>
        </w:rPr>
        <w:t>To review footpaths in the village</w:t>
      </w:r>
      <w:r w:rsidR="00EF4D56" w:rsidRPr="00AC04C2">
        <w:rPr>
          <w:sz w:val="22"/>
          <w:szCs w:val="22"/>
        </w:rPr>
        <w:t xml:space="preserve">.  The Chairman explained to Cllr Avellino which footpaths within the village were in a very poor state.  </w:t>
      </w:r>
      <w:r w:rsidR="00EF4D56" w:rsidRPr="00AC04C2">
        <w:rPr>
          <w:b/>
          <w:sz w:val="22"/>
          <w:szCs w:val="22"/>
        </w:rPr>
        <w:t>Cllr Avellino</w:t>
      </w:r>
      <w:r w:rsidR="00EF4D56" w:rsidRPr="00AC04C2">
        <w:rPr>
          <w:sz w:val="22"/>
          <w:szCs w:val="22"/>
        </w:rPr>
        <w:t xml:space="preserve"> would check on these footpaths and speak with NCC.  </w:t>
      </w:r>
      <w:r w:rsidR="00EF4D56" w:rsidRPr="00AC04C2">
        <w:rPr>
          <w:b/>
          <w:sz w:val="22"/>
          <w:szCs w:val="22"/>
        </w:rPr>
        <w:t>Cllr Avellino</w:t>
      </w:r>
      <w:r w:rsidR="00EF4D56" w:rsidRPr="00AC04C2">
        <w:rPr>
          <w:sz w:val="22"/>
          <w:szCs w:val="22"/>
        </w:rPr>
        <w:t xml:space="preserve"> would also work on receiving another quotation for the pathway for which Bernice Dunham had already received a quotation.  </w:t>
      </w:r>
    </w:p>
    <w:p w:rsidR="001D07F5" w:rsidRPr="00AC04C2" w:rsidRDefault="001D07F5" w:rsidP="001D07F5">
      <w:pPr>
        <w:pStyle w:val="ListParagraph"/>
        <w:numPr>
          <w:ilvl w:val="1"/>
          <w:numId w:val="1"/>
        </w:numPr>
        <w:spacing w:line="276" w:lineRule="auto"/>
        <w:rPr>
          <w:b/>
          <w:sz w:val="22"/>
          <w:szCs w:val="22"/>
        </w:rPr>
      </w:pPr>
      <w:r w:rsidRPr="00AC04C2">
        <w:rPr>
          <w:sz w:val="22"/>
          <w:szCs w:val="22"/>
        </w:rPr>
        <w:lastRenderedPageBreak/>
        <w:t>To consider the Village Hall Car park resurfacing – possible HBS bid</w:t>
      </w:r>
      <w:r w:rsidR="00EF4D56" w:rsidRPr="00AC04C2">
        <w:rPr>
          <w:sz w:val="22"/>
          <w:szCs w:val="22"/>
        </w:rPr>
        <w:t xml:space="preserve">. </w:t>
      </w:r>
      <w:r w:rsidRPr="00AC04C2">
        <w:rPr>
          <w:sz w:val="22"/>
          <w:szCs w:val="22"/>
        </w:rPr>
        <w:t xml:space="preserve"> </w:t>
      </w:r>
      <w:r w:rsidR="00EF4D56" w:rsidRPr="00AC04C2">
        <w:rPr>
          <w:b/>
          <w:sz w:val="22"/>
          <w:szCs w:val="22"/>
        </w:rPr>
        <w:t>Cllr Avellino</w:t>
      </w:r>
      <w:r w:rsidR="00EF4D56" w:rsidRPr="00AC04C2">
        <w:rPr>
          <w:sz w:val="22"/>
          <w:szCs w:val="22"/>
        </w:rPr>
        <w:t xml:space="preserve"> would also receive some quotations for the Village Hall Car Park resurfacing</w:t>
      </w:r>
    </w:p>
    <w:p w:rsidR="001D07F5" w:rsidRPr="00AC04C2" w:rsidRDefault="001D07F5" w:rsidP="001D07F5">
      <w:pPr>
        <w:pStyle w:val="ListParagraph"/>
        <w:numPr>
          <w:ilvl w:val="1"/>
          <w:numId w:val="1"/>
        </w:numPr>
        <w:spacing w:line="276" w:lineRule="auto"/>
        <w:rPr>
          <w:b/>
          <w:sz w:val="22"/>
          <w:szCs w:val="22"/>
        </w:rPr>
      </w:pPr>
      <w:r w:rsidRPr="00AC04C2">
        <w:rPr>
          <w:sz w:val="22"/>
          <w:szCs w:val="22"/>
        </w:rPr>
        <w:t>To consider a rota for the watering of the planters</w:t>
      </w:r>
      <w:r w:rsidR="00EF4D56" w:rsidRPr="00AC04C2">
        <w:rPr>
          <w:sz w:val="22"/>
          <w:szCs w:val="22"/>
        </w:rPr>
        <w:t xml:space="preserve">.  The Parish Council </w:t>
      </w:r>
      <w:r w:rsidR="00EF4D56" w:rsidRPr="00AC04C2">
        <w:rPr>
          <w:b/>
          <w:sz w:val="22"/>
          <w:szCs w:val="22"/>
        </w:rPr>
        <w:t>AGREED</w:t>
      </w:r>
      <w:r w:rsidR="00EF4D56" w:rsidRPr="00AC04C2">
        <w:rPr>
          <w:sz w:val="22"/>
          <w:szCs w:val="22"/>
        </w:rPr>
        <w:t xml:space="preserve"> that Cllr Moore should arrange a spring refresh and compost, up to a maximum value of £300.  </w:t>
      </w:r>
      <w:r w:rsidR="00EF4D56" w:rsidRPr="00AC04C2">
        <w:rPr>
          <w:b/>
          <w:sz w:val="22"/>
          <w:szCs w:val="22"/>
        </w:rPr>
        <w:t>Cllr Moore</w:t>
      </w:r>
      <w:r w:rsidR="00EF4D56" w:rsidRPr="00AC04C2">
        <w:rPr>
          <w:sz w:val="22"/>
          <w:szCs w:val="22"/>
        </w:rPr>
        <w:t xml:space="preserve"> would also contact Councillors with a view to putting a date together for a working party.  Councillors asked if it might be possible to have a tap on St Benet’s Hall.  </w:t>
      </w:r>
      <w:r w:rsidR="00EF4D56" w:rsidRPr="00AC04C2">
        <w:rPr>
          <w:b/>
          <w:sz w:val="22"/>
          <w:szCs w:val="22"/>
        </w:rPr>
        <w:t xml:space="preserve">District Cllr </w:t>
      </w:r>
      <w:proofErr w:type="spellStart"/>
      <w:r w:rsidR="0067330E" w:rsidRPr="00AC04C2">
        <w:rPr>
          <w:b/>
          <w:sz w:val="22"/>
          <w:szCs w:val="22"/>
        </w:rPr>
        <w:t>Mcgoun</w:t>
      </w:r>
      <w:proofErr w:type="spellEnd"/>
      <w:r w:rsidR="0067330E" w:rsidRPr="00AC04C2">
        <w:rPr>
          <w:b/>
          <w:sz w:val="22"/>
          <w:szCs w:val="22"/>
        </w:rPr>
        <w:t xml:space="preserve"> </w:t>
      </w:r>
      <w:r w:rsidR="0067330E" w:rsidRPr="00AC04C2">
        <w:rPr>
          <w:sz w:val="22"/>
          <w:szCs w:val="22"/>
        </w:rPr>
        <w:t>agreed</w:t>
      </w:r>
      <w:r w:rsidR="00EF4D56" w:rsidRPr="00AC04C2">
        <w:rPr>
          <w:sz w:val="22"/>
          <w:szCs w:val="22"/>
        </w:rPr>
        <w:t xml:space="preserve"> that she would ask the PCC if this might be possible.  </w:t>
      </w:r>
    </w:p>
    <w:p w:rsidR="001D07F5" w:rsidRPr="00AC04C2" w:rsidRDefault="001D07F5" w:rsidP="001D07F5">
      <w:pPr>
        <w:pStyle w:val="ListParagraph"/>
        <w:numPr>
          <w:ilvl w:val="1"/>
          <w:numId w:val="1"/>
        </w:numPr>
        <w:spacing w:line="276" w:lineRule="auto"/>
        <w:rPr>
          <w:b/>
          <w:sz w:val="22"/>
          <w:szCs w:val="22"/>
        </w:rPr>
      </w:pPr>
      <w:r w:rsidRPr="00AC04C2">
        <w:rPr>
          <w:sz w:val="22"/>
          <w:szCs w:val="22"/>
        </w:rPr>
        <w:t>To consider a request to sponsor a tree on the Jubilee Walk, and to agree a sponsorship cost</w:t>
      </w:r>
      <w:r w:rsidR="00EF4D56" w:rsidRPr="00AC04C2">
        <w:rPr>
          <w:sz w:val="22"/>
          <w:szCs w:val="22"/>
        </w:rPr>
        <w:t xml:space="preserve">.  Cllr Darby asked that a lady within the village could sponsor a tree on the Jubilee Walk.  This was </w:t>
      </w:r>
      <w:r w:rsidR="00EF4D56" w:rsidRPr="00AC04C2">
        <w:rPr>
          <w:b/>
          <w:sz w:val="22"/>
          <w:szCs w:val="22"/>
        </w:rPr>
        <w:t>AGREED</w:t>
      </w:r>
      <w:r w:rsidR="00EF4D56" w:rsidRPr="00AC04C2">
        <w:rPr>
          <w:sz w:val="22"/>
          <w:szCs w:val="22"/>
        </w:rPr>
        <w:t xml:space="preserve"> for the sum of £30.  </w:t>
      </w:r>
      <w:r w:rsidR="00EF4D56" w:rsidRPr="00AC04C2">
        <w:rPr>
          <w:b/>
          <w:sz w:val="22"/>
          <w:szCs w:val="22"/>
        </w:rPr>
        <w:t>Cllr Darby</w:t>
      </w:r>
      <w:r w:rsidR="00EF4D56" w:rsidRPr="00AC04C2">
        <w:rPr>
          <w:sz w:val="22"/>
          <w:szCs w:val="22"/>
        </w:rPr>
        <w:t xml:space="preserve"> would contact the lady and arrange this</w:t>
      </w:r>
    </w:p>
    <w:p w:rsidR="001D07F5" w:rsidRPr="00AC04C2" w:rsidRDefault="001D07F5" w:rsidP="00E46964">
      <w:pPr>
        <w:numPr>
          <w:ilvl w:val="1"/>
          <w:numId w:val="9"/>
        </w:numPr>
        <w:autoSpaceDE w:val="0"/>
        <w:autoSpaceDN w:val="0"/>
        <w:jc w:val="both"/>
        <w:rPr>
          <w:color w:val="000000"/>
          <w:sz w:val="22"/>
          <w:szCs w:val="22"/>
        </w:rPr>
      </w:pPr>
      <w:r w:rsidRPr="00AC04C2">
        <w:rPr>
          <w:sz w:val="22"/>
          <w:szCs w:val="22"/>
        </w:rPr>
        <w:t>To consider the North Norfolk Local Plan Call for Sites</w:t>
      </w:r>
      <w:r w:rsidR="00EF4D56" w:rsidRPr="00AC04C2">
        <w:rPr>
          <w:sz w:val="22"/>
          <w:szCs w:val="22"/>
        </w:rPr>
        <w:t xml:space="preserve">.  </w:t>
      </w:r>
      <w:r w:rsidR="00E46964" w:rsidRPr="00AC04C2">
        <w:rPr>
          <w:color w:val="000000"/>
          <w:sz w:val="22"/>
          <w:szCs w:val="22"/>
        </w:rPr>
        <w:t xml:space="preserve">The Clerk explained that NNDC has started the process of preparing a new Local Plan.  The Local Plan will introduce new planning policies which will be applied in the determination of planning applications and will also include new development sites to address the development needs of the District for the period 2016 – 2036.  NNDC had written to all Councils asking if they could put forward a site or sites to be considered for future development.  The Council, after discussion, </w:t>
      </w:r>
      <w:r w:rsidR="00E46964" w:rsidRPr="00AC04C2">
        <w:rPr>
          <w:b/>
          <w:color w:val="000000"/>
          <w:sz w:val="22"/>
          <w:szCs w:val="22"/>
        </w:rPr>
        <w:t>AGREED</w:t>
      </w:r>
      <w:r w:rsidR="00E46964" w:rsidRPr="00AC04C2">
        <w:rPr>
          <w:color w:val="000000"/>
          <w:sz w:val="22"/>
          <w:szCs w:val="22"/>
        </w:rPr>
        <w:t xml:space="preserve"> that there were no sites which it knew of, in addition to those which had been previously identified in the previous Local Plan.  Councillors noted that the infrastructure within the village was not good enough in Horning to allow large future developments.  The </w:t>
      </w:r>
      <w:r w:rsidR="00E46964" w:rsidRPr="00AC04C2">
        <w:rPr>
          <w:b/>
          <w:color w:val="000000"/>
          <w:sz w:val="22"/>
          <w:szCs w:val="22"/>
        </w:rPr>
        <w:t>Clerk</w:t>
      </w:r>
      <w:r w:rsidR="00E46964" w:rsidRPr="00AC04C2">
        <w:rPr>
          <w:color w:val="000000"/>
          <w:sz w:val="22"/>
          <w:szCs w:val="22"/>
        </w:rPr>
        <w:t xml:space="preserve"> would inform NNDC</w:t>
      </w:r>
    </w:p>
    <w:p w:rsidR="001D07F5" w:rsidRPr="00AC04C2" w:rsidRDefault="001D07F5" w:rsidP="00E46964">
      <w:pPr>
        <w:numPr>
          <w:ilvl w:val="1"/>
          <w:numId w:val="9"/>
        </w:numPr>
        <w:autoSpaceDE w:val="0"/>
        <w:autoSpaceDN w:val="0"/>
        <w:jc w:val="both"/>
        <w:rPr>
          <w:color w:val="000000"/>
          <w:sz w:val="22"/>
          <w:szCs w:val="22"/>
        </w:rPr>
      </w:pPr>
      <w:r w:rsidRPr="00AC04C2">
        <w:rPr>
          <w:sz w:val="22"/>
          <w:szCs w:val="22"/>
        </w:rPr>
        <w:t>To consider obtaining the General Power of Competence</w:t>
      </w:r>
      <w:r w:rsidR="00E46964" w:rsidRPr="00AC04C2">
        <w:rPr>
          <w:sz w:val="22"/>
          <w:szCs w:val="22"/>
        </w:rPr>
        <w:t xml:space="preserve">.  </w:t>
      </w:r>
      <w:r w:rsidR="00E46964" w:rsidRPr="00AC04C2">
        <w:rPr>
          <w:color w:val="000000"/>
          <w:sz w:val="22"/>
          <w:szCs w:val="22"/>
        </w:rPr>
        <w:t xml:space="preserve">The Clerk explained that the GPC was introduced by the Localism Act and, in simple terms, gives Councils the power to do anything an individual can do provided it is not prohibited by other legislation.  It applies to all principal councils.  The Clerk noted that the requirements for obtaining the GPC are a) for 2/3rds or more of the Parish Council to be elected, and b) for the Clerk to be qualified.  After discussion, the Parish Council </w:t>
      </w:r>
      <w:r w:rsidR="00E46964" w:rsidRPr="00AC04C2">
        <w:rPr>
          <w:b/>
          <w:color w:val="000000"/>
          <w:sz w:val="22"/>
          <w:szCs w:val="22"/>
        </w:rPr>
        <w:t>AGREED</w:t>
      </w:r>
      <w:r w:rsidR="00E46964" w:rsidRPr="00AC04C2">
        <w:rPr>
          <w:color w:val="000000"/>
          <w:sz w:val="22"/>
          <w:szCs w:val="22"/>
        </w:rPr>
        <w:t xml:space="preserve"> that it should obtain the GPC for the 12 months from 1st February 2016</w:t>
      </w:r>
    </w:p>
    <w:p w:rsidR="001559F6" w:rsidRPr="00AC04C2" w:rsidRDefault="001559F6" w:rsidP="001559F6">
      <w:pPr>
        <w:pStyle w:val="ListParagraph"/>
        <w:spacing w:line="276" w:lineRule="auto"/>
        <w:ind w:left="1440"/>
        <w:rPr>
          <w:b/>
          <w:sz w:val="22"/>
          <w:szCs w:val="22"/>
        </w:rPr>
      </w:pPr>
    </w:p>
    <w:p w:rsidR="00B964C7" w:rsidRPr="00AC04C2" w:rsidRDefault="00B964C7" w:rsidP="00B964C7">
      <w:pPr>
        <w:pStyle w:val="ListParagraph"/>
        <w:numPr>
          <w:ilvl w:val="0"/>
          <w:numId w:val="1"/>
        </w:numPr>
        <w:rPr>
          <w:b/>
          <w:sz w:val="22"/>
          <w:szCs w:val="22"/>
        </w:rPr>
      </w:pPr>
      <w:r w:rsidRPr="00AC04C2">
        <w:rPr>
          <w:b/>
          <w:sz w:val="22"/>
          <w:szCs w:val="22"/>
        </w:rPr>
        <w:t xml:space="preserve">To </w:t>
      </w:r>
      <w:r w:rsidR="00C16E8B" w:rsidRPr="00AC04C2">
        <w:rPr>
          <w:b/>
          <w:sz w:val="22"/>
          <w:szCs w:val="22"/>
        </w:rPr>
        <w:t>plan</w:t>
      </w:r>
      <w:r w:rsidRPr="00AC04C2">
        <w:rPr>
          <w:b/>
          <w:sz w:val="22"/>
          <w:szCs w:val="22"/>
        </w:rPr>
        <w:t xml:space="preserve"> items for the next agenda</w:t>
      </w:r>
    </w:p>
    <w:p w:rsidR="001559F6" w:rsidRPr="00AC04C2" w:rsidRDefault="001D07F5" w:rsidP="00CD351A">
      <w:pPr>
        <w:pStyle w:val="ListParagraph"/>
        <w:numPr>
          <w:ilvl w:val="1"/>
          <w:numId w:val="1"/>
        </w:numPr>
        <w:rPr>
          <w:sz w:val="22"/>
          <w:szCs w:val="22"/>
        </w:rPr>
      </w:pPr>
      <w:r w:rsidRPr="00AC04C2">
        <w:rPr>
          <w:sz w:val="22"/>
          <w:szCs w:val="22"/>
        </w:rPr>
        <w:t>HBS bids</w:t>
      </w:r>
    </w:p>
    <w:p w:rsidR="001559F6" w:rsidRPr="00AC04C2" w:rsidRDefault="001559F6" w:rsidP="001559F6">
      <w:pPr>
        <w:pStyle w:val="ListParagraph"/>
        <w:ind w:left="1440"/>
        <w:rPr>
          <w:sz w:val="22"/>
          <w:szCs w:val="22"/>
        </w:rPr>
      </w:pPr>
    </w:p>
    <w:p w:rsidR="00552459" w:rsidRPr="00AC04C2" w:rsidRDefault="00552459" w:rsidP="00552459">
      <w:pPr>
        <w:pStyle w:val="ListParagraph"/>
        <w:numPr>
          <w:ilvl w:val="0"/>
          <w:numId w:val="1"/>
        </w:numPr>
        <w:rPr>
          <w:b/>
          <w:sz w:val="22"/>
          <w:szCs w:val="22"/>
        </w:rPr>
      </w:pPr>
      <w:r w:rsidRPr="00AC04C2">
        <w:rPr>
          <w:b/>
          <w:sz w:val="22"/>
          <w:szCs w:val="22"/>
        </w:rPr>
        <w:t>To list items for the Horning Reach Parish News</w:t>
      </w:r>
      <w:r w:rsidR="005B29DA" w:rsidRPr="00AC04C2">
        <w:rPr>
          <w:b/>
          <w:sz w:val="22"/>
          <w:szCs w:val="22"/>
        </w:rPr>
        <w:t>:</w:t>
      </w:r>
    </w:p>
    <w:p w:rsidR="005B29DA" w:rsidRPr="00AC04C2" w:rsidRDefault="001D07F5" w:rsidP="005B29DA">
      <w:pPr>
        <w:pStyle w:val="ListParagraph"/>
        <w:numPr>
          <w:ilvl w:val="1"/>
          <w:numId w:val="1"/>
        </w:numPr>
        <w:rPr>
          <w:sz w:val="22"/>
          <w:szCs w:val="22"/>
        </w:rPr>
      </w:pPr>
      <w:r w:rsidRPr="00AC04C2">
        <w:rPr>
          <w:sz w:val="22"/>
          <w:szCs w:val="22"/>
        </w:rPr>
        <w:t>Private hedge cutting prior to 1</w:t>
      </w:r>
      <w:r w:rsidRPr="00AC04C2">
        <w:rPr>
          <w:sz w:val="22"/>
          <w:szCs w:val="22"/>
          <w:vertAlign w:val="superscript"/>
        </w:rPr>
        <w:t>st</w:t>
      </w:r>
      <w:r w:rsidRPr="00AC04C2">
        <w:rPr>
          <w:sz w:val="22"/>
          <w:szCs w:val="22"/>
        </w:rPr>
        <w:t xml:space="preserve"> March</w:t>
      </w:r>
    </w:p>
    <w:p w:rsidR="00C3738D" w:rsidRPr="00AC04C2" w:rsidRDefault="00C3738D" w:rsidP="00705A51">
      <w:pPr>
        <w:pStyle w:val="ListParagraph"/>
        <w:ind w:left="1440"/>
        <w:rPr>
          <w:b/>
          <w:sz w:val="22"/>
          <w:szCs w:val="22"/>
        </w:rPr>
      </w:pPr>
    </w:p>
    <w:p w:rsidR="008C4B64" w:rsidRPr="00AC04C2" w:rsidRDefault="008C4B64" w:rsidP="00B964C7">
      <w:pPr>
        <w:pStyle w:val="ListParagraph"/>
        <w:numPr>
          <w:ilvl w:val="0"/>
          <w:numId w:val="1"/>
        </w:numPr>
        <w:rPr>
          <w:b/>
          <w:sz w:val="22"/>
          <w:szCs w:val="22"/>
        </w:rPr>
      </w:pPr>
      <w:r w:rsidRPr="00AC04C2">
        <w:rPr>
          <w:b/>
          <w:sz w:val="22"/>
          <w:szCs w:val="22"/>
        </w:rPr>
        <w:t>At the Chairman’s discretion</w:t>
      </w:r>
    </w:p>
    <w:p w:rsidR="00372817" w:rsidRPr="00AC04C2" w:rsidRDefault="00372817" w:rsidP="00C3738D">
      <w:pPr>
        <w:rPr>
          <w:b/>
          <w:sz w:val="22"/>
          <w:szCs w:val="22"/>
        </w:rPr>
      </w:pPr>
    </w:p>
    <w:p w:rsidR="00B964C7" w:rsidRPr="00AC04C2" w:rsidRDefault="00B964C7" w:rsidP="00B964C7">
      <w:pPr>
        <w:pStyle w:val="ListParagraph"/>
        <w:numPr>
          <w:ilvl w:val="0"/>
          <w:numId w:val="1"/>
        </w:numPr>
        <w:rPr>
          <w:b/>
          <w:sz w:val="22"/>
          <w:szCs w:val="22"/>
        </w:rPr>
      </w:pPr>
      <w:r w:rsidRPr="00AC04C2">
        <w:rPr>
          <w:b/>
          <w:sz w:val="22"/>
          <w:szCs w:val="22"/>
        </w:rPr>
        <w:t xml:space="preserve">To confirm venue and dates of the next council and committee meetings.  </w:t>
      </w:r>
    </w:p>
    <w:p w:rsidR="00B964C7" w:rsidRPr="00AC04C2" w:rsidRDefault="007F4E6F" w:rsidP="00CD351A">
      <w:pPr>
        <w:pStyle w:val="ListParagraph"/>
        <w:numPr>
          <w:ilvl w:val="1"/>
          <w:numId w:val="1"/>
        </w:numPr>
        <w:spacing w:line="276" w:lineRule="auto"/>
        <w:rPr>
          <w:b/>
          <w:sz w:val="22"/>
          <w:szCs w:val="22"/>
        </w:rPr>
      </w:pPr>
      <w:r w:rsidRPr="00AC04C2">
        <w:rPr>
          <w:sz w:val="22"/>
          <w:szCs w:val="22"/>
        </w:rPr>
        <w:t xml:space="preserve">Monday </w:t>
      </w:r>
      <w:r w:rsidR="001D07F5" w:rsidRPr="00AC04C2">
        <w:rPr>
          <w:sz w:val="22"/>
          <w:szCs w:val="22"/>
        </w:rPr>
        <w:t>7</w:t>
      </w:r>
      <w:r w:rsidR="001D07F5" w:rsidRPr="00AC04C2">
        <w:rPr>
          <w:sz w:val="22"/>
          <w:szCs w:val="22"/>
          <w:vertAlign w:val="superscript"/>
        </w:rPr>
        <w:t>th</w:t>
      </w:r>
      <w:r w:rsidR="001D07F5" w:rsidRPr="00AC04C2">
        <w:rPr>
          <w:sz w:val="22"/>
          <w:szCs w:val="22"/>
        </w:rPr>
        <w:t xml:space="preserve"> March</w:t>
      </w:r>
      <w:r w:rsidR="001E52D3" w:rsidRPr="00AC04C2">
        <w:rPr>
          <w:sz w:val="22"/>
          <w:szCs w:val="22"/>
        </w:rPr>
        <w:t xml:space="preserve"> in St Benet’s Hall, Horning</w:t>
      </w:r>
    </w:p>
    <w:p w:rsidR="00B964C7" w:rsidRPr="00AC04C2" w:rsidRDefault="001D07F5" w:rsidP="008446D3">
      <w:pPr>
        <w:pStyle w:val="ListParagraph"/>
        <w:numPr>
          <w:ilvl w:val="0"/>
          <w:numId w:val="1"/>
        </w:numPr>
        <w:rPr>
          <w:b/>
          <w:sz w:val="22"/>
          <w:szCs w:val="22"/>
        </w:rPr>
      </w:pPr>
      <w:r w:rsidRPr="00AC04C2">
        <w:rPr>
          <w:b/>
          <w:sz w:val="22"/>
          <w:szCs w:val="22"/>
        </w:rPr>
        <w:t xml:space="preserve"> Closure of meeting at 9.05</w:t>
      </w:r>
      <w:r w:rsidR="006312CF" w:rsidRPr="00AC04C2">
        <w:rPr>
          <w:b/>
          <w:sz w:val="22"/>
          <w:szCs w:val="22"/>
        </w:rPr>
        <w:t>pm</w:t>
      </w:r>
    </w:p>
    <w:p w:rsidR="008E7F37" w:rsidRPr="00AC04C2" w:rsidRDefault="008E7F37" w:rsidP="004A7609">
      <w:pPr>
        <w:spacing w:line="276" w:lineRule="auto"/>
        <w:rPr>
          <w:b/>
          <w:sz w:val="22"/>
          <w:szCs w:val="22"/>
        </w:rPr>
      </w:pPr>
    </w:p>
    <w:p w:rsidR="00C822A7" w:rsidRPr="00AC04C2" w:rsidRDefault="00C822A7" w:rsidP="004A7609">
      <w:pPr>
        <w:spacing w:line="276" w:lineRule="auto"/>
        <w:rPr>
          <w:b/>
          <w:sz w:val="22"/>
          <w:szCs w:val="22"/>
        </w:rPr>
      </w:pPr>
    </w:p>
    <w:p w:rsidR="00C822A7" w:rsidRPr="00AC04C2" w:rsidRDefault="00C822A7" w:rsidP="004A7609">
      <w:pPr>
        <w:spacing w:line="276" w:lineRule="auto"/>
        <w:rPr>
          <w:b/>
          <w:sz w:val="22"/>
          <w:szCs w:val="22"/>
        </w:rPr>
      </w:pPr>
    </w:p>
    <w:sectPr w:rsidR="00C822A7" w:rsidRPr="00AC04C2" w:rsidSect="002108C9">
      <w:headerReference w:type="even" r:id="rId8"/>
      <w:headerReference w:type="default" r:id="rId9"/>
      <w:footerReference w:type="even" r:id="rId10"/>
      <w:footerReference w:type="default" r:id="rId11"/>
      <w:headerReference w:type="first" r:id="rId12"/>
      <w:footerReference w:type="first" r:id="rId13"/>
      <w:pgSz w:w="11906" w:h="16838"/>
      <w:pgMar w:top="1440" w:right="1440" w:bottom="1440" w:left="1440" w:header="708" w:footer="107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91494F" w:rsidRDefault="0091494F" w:rsidP="00B964C7">
      <w:r>
        <w:separator/>
      </w:r>
    </w:p>
  </w:endnote>
  <w:endnote w:type="continuationSeparator" w:id="0">
    <w:p w:rsidR="0091494F" w:rsidRDefault="0091494F" w:rsidP="00B964C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5AF" w:rsidRDefault="004755AF">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1508515906"/>
      <w:docPartObj>
        <w:docPartGallery w:val="Page Numbers (Bottom of Page)"/>
        <w:docPartUnique/>
      </w:docPartObj>
    </w:sdtPr>
    <w:sdtEndPr>
      <w:rPr>
        <w:noProof/>
      </w:rPr>
    </w:sdtEndPr>
    <w:sdtContent>
      <w:p w:rsidR="00706E9F" w:rsidRDefault="00675EBA">
        <w:pPr>
          <w:pStyle w:val="Footer"/>
          <w:jc w:val="right"/>
        </w:pPr>
        <w:r>
          <w:fldChar w:fldCharType="begin"/>
        </w:r>
        <w:r>
          <w:instrText xml:space="preserve"> PAGE   \* MERGEFORMAT </w:instrText>
        </w:r>
        <w:r>
          <w:fldChar w:fldCharType="separate"/>
        </w:r>
        <w:r w:rsidR="00762570">
          <w:rPr>
            <w:noProof/>
          </w:rPr>
          <w:t>5</w:t>
        </w:r>
        <w:r>
          <w:rPr>
            <w:noProof/>
          </w:rPr>
          <w:fldChar w:fldCharType="end"/>
        </w:r>
      </w:p>
    </w:sdtContent>
  </w:sdt>
  <w:p w:rsidR="00706E9F" w:rsidRDefault="00706E9F">
    <w:pPr>
      <w:pStyle w:val="Footer"/>
    </w:pPr>
    <w:r>
      <w:t>Initials</w:t>
    </w: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5AF" w:rsidRDefault="004755AF">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91494F" w:rsidRDefault="0091494F" w:rsidP="00B964C7">
      <w:r>
        <w:separator/>
      </w:r>
    </w:p>
  </w:footnote>
  <w:footnote w:type="continuationSeparator" w:id="0">
    <w:p w:rsidR="0091494F" w:rsidRDefault="0091494F" w:rsidP="00B964C7">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5AF" w:rsidRDefault="004755AF">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488241102"/>
      <w:docPartObj>
        <w:docPartGallery w:val="Watermarks"/>
        <w:docPartUnique/>
      </w:docPartObj>
    </w:sdtPr>
    <w:sdtEndPr/>
    <w:sdtContent>
      <w:p w:rsidR="004755AF" w:rsidRDefault="0091494F">
        <w:pPr>
          <w:pStyle w:val="Header"/>
        </w:pPr>
        <w:r>
          <w:rPr>
            <w:noProof/>
            <w:lang w:val="en-US" w:eastAsia="en-US"/>
          </w:rPr>
          <w:pict>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2049" type="#_x0000_t136" style="position:absolute;margin-left:0;margin-top:0;width:412.4pt;height:247.45pt;rotation:315;z-index:-251658752;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p>
    </w:sdtContent>
  </w:sdt>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755AF" w:rsidRDefault="004755AF">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35A05B0"/>
    <w:multiLevelType w:val="hybridMultilevel"/>
    <w:tmpl w:val="101C5616"/>
    <w:lvl w:ilvl="0" w:tplc="D35E5A78">
      <w:numFmt w:val="bullet"/>
      <w:lvlText w:val="-"/>
      <w:lvlJc w:val="left"/>
      <w:pPr>
        <w:ind w:left="1080" w:hanging="360"/>
      </w:pPr>
      <w:rPr>
        <w:rFonts w:ascii="Arial" w:eastAsia="Calibri" w:hAnsi="Arial" w:cs="Aria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 w15:restartNumberingAfterBreak="0">
    <w:nsid w:val="17320D27"/>
    <w:multiLevelType w:val="hybridMultilevel"/>
    <w:tmpl w:val="98128E20"/>
    <w:lvl w:ilvl="0" w:tplc="08090019">
      <w:start w:val="1"/>
      <w:numFmt w:val="lowerLetter"/>
      <w:lvlText w:val="%1."/>
      <w:lvlJc w:val="left"/>
      <w:pPr>
        <w:ind w:left="1440" w:hanging="360"/>
      </w:p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 w15:restartNumberingAfterBreak="0">
    <w:nsid w:val="3D900D22"/>
    <w:multiLevelType w:val="hybridMultilevel"/>
    <w:tmpl w:val="885470A0"/>
    <w:lvl w:ilvl="0" w:tplc="7ABA8EC0">
      <w:start w:val="1"/>
      <w:numFmt w:val="decimal"/>
      <w:lvlText w:val="%1."/>
      <w:lvlJc w:val="left"/>
      <w:pPr>
        <w:ind w:left="720" w:hanging="360"/>
      </w:pPr>
      <w:rPr>
        <w:rFonts w:ascii="Times New Roman" w:eastAsia="Times New Roman" w:hAnsi="Times New Roman" w:cs="Times New Roman"/>
        <w:b/>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4B4970E6"/>
    <w:multiLevelType w:val="hybridMultilevel"/>
    <w:tmpl w:val="DEC4BB62"/>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F6B14AE"/>
    <w:multiLevelType w:val="hybridMultilevel"/>
    <w:tmpl w:val="2B4C5DB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CD829C1A">
      <w:numFmt w:val="bullet"/>
      <w:lvlText w:val="-"/>
      <w:lvlJc w:val="left"/>
      <w:pPr>
        <w:ind w:left="2880" w:hanging="360"/>
      </w:pPr>
      <w:rPr>
        <w:rFonts w:ascii="Arial" w:eastAsia="Calibri" w:hAnsi="Arial" w:cs="Arial" w:hint="default"/>
        <w:b w:val="0"/>
      </w:r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59374FBE"/>
    <w:multiLevelType w:val="hybridMultilevel"/>
    <w:tmpl w:val="15EA1560"/>
    <w:lvl w:ilvl="0" w:tplc="0809000F">
      <w:start w:val="1"/>
      <w:numFmt w:val="decimal"/>
      <w:lvlText w:val="%1."/>
      <w:lvlJc w:val="left"/>
      <w:pPr>
        <w:ind w:left="720" w:hanging="360"/>
      </w:pPr>
      <w:rPr>
        <w:rFonts w:hint="default"/>
      </w:rPr>
    </w:lvl>
    <w:lvl w:ilvl="1" w:tplc="08090019">
      <w:start w:val="1"/>
      <w:numFmt w:val="lowerLetter"/>
      <w:lvlText w:val="%2."/>
      <w:lvlJc w:val="left"/>
      <w:pPr>
        <w:ind w:left="1440" w:hanging="360"/>
      </w:pPr>
    </w:lvl>
    <w:lvl w:ilvl="2" w:tplc="0809001B">
      <w:start w:val="1"/>
      <w:numFmt w:val="lowerRoman"/>
      <w:lvlText w:val="%3."/>
      <w:lvlJc w:val="right"/>
      <w:pPr>
        <w:ind w:left="2160" w:hanging="180"/>
      </w:pPr>
    </w:lvl>
    <w:lvl w:ilvl="3" w:tplc="0809000F">
      <w:start w:val="1"/>
      <w:numFmt w:val="decimal"/>
      <w:lvlText w:val="%4."/>
      <w:lvlJc w:val="left"/>
      <w:pPr>
        <w:ind w:left="2880" w:hanging="360"/>
      </w:pPr>
    </w:lvl>
    <w:lvl w:ilvl="4" w:tplc="08090019">
      <w:start w:val="1"/>
      <w:numFmt w:val="lowerLetter"/>
      <w:lvlText w:val="%5."/>
      <w:lvlJc w:val="left"/>
      <w:pPr>
        <w:ind w:left="3600" w:hanging="360"/>
      </w:pPr>
    </w:lvl>
    <w:lvl w:ilvl="5" w:tplc="0809001B">
      <w:start w:val="1"/>
      <w:numFmt w:val="lowerRoman"/>
      <w:lvlText w:val="%6."/>
      <w:lvlJc w:val="right"/>
      <w:pPr>
        <w:ind w:left="4320" w:hanging="180"/>
      </w:pPr>
    </w:lvl>
    <w:lvl w:ilvl="6" w:tplc="2C46F754">
      <w:start w:val="1"/>
      <w:numFmt w:val="decimal"/>
      <w:lvlText w:val="%7"/>
      <w:lvlJc w:val="left"/>
      <w:pPr>
        <w:ind w:left="5040" w:hanging="360"/>
      </w:pPr>
      <w:rPr>
        <w:rFonts w:hint="default"/>
        <w:b/>
      </w:r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59C76678"/>
    <w:multiLevelType w:val="multilevel"/>
    <w:tmpl w:val="47B2F4EE"/>
    <w:lvl w:ilvl="0">
      <w:start w:val="1"/>
      <w:numFmt w:val="decimal"/>
      <w:suff w:val="space"/>
      <w:lvlText w:val="%1."/>
      <w:lvlJc w:val="left"/>
      <w:pPr>
        <w:ind w:left="284" w:firstLine="0"/>
      </w:pPr>
      <w:rPr>
        <w:rFonts w:hint="default"/>
      </w:rPr>
    </w:lvl>
    <w:lvl w:ilvl="1">
      <w:start w:val="1"/>
      <w:numFmt w:val="decimal"/>
      <w:suff w:val="space"/>
      <w:lvlText w:val="%1.%2."/>
      <w:lvlJc w:val="left"/>
      <w:pPr>
        <w:ind w:left="567" w:firstLine="0"/>
      </w:pPr>
      <w:rPr>
        <w:rFonts w:hint="default"/>
      </w:rPr>
    </w:lvl>
    <w:lvl w:ilvl="2">
      <w:start w:val="1"/>
      <w:numFmt w:val="decimal"/>
      <w:suff w:val="space"/>
      <w:lvlText w:val="%1.%2.%3."/>
      <w:lvlJc w:val="left"/>
      <w:pPr>
        <w:ind w:left="851" w:firstLine="0"/>
      </w:pPr>
      <w:rPr>
        <w:rFonts w:hint="default"/>
      </w:rPr>
    </w:lvl>
    <w:lvl w:ilvl="3">
      <w:start w:val="1"/>
      <w:numFmt w:val="decimal"/>
      <w:suff w:val="space"/>
      <w:lvlText w:val="%1.%2.%3.%4"/>
      <w:lvlJc w:val="left"/>
      <w:pPr>
        <w:ind w:left="1134" w:firstLine="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7" w15:restartNumberingAfterBreak="0">
    <w:nsid w:val="6DF77AC8"/>
    <w:multiLevelType w:val="hybridMultilevel"/>
    <w:tmpl w:val="1ACAFCC8"/>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5"/>
  </w:num>
  <w:num w:numId="2">
    <w:abstractNumId w:val="4"/>
  </w:num>
  <w:num w:numId="3">
    <w:abstractNumId w:val="6"/>
  </w:num>
  <w:num w:numId="4">
    <w:abstractNumId w:val="1"/>
  </w:num>
  <w:num w:numId="5">
    <w:abstractNumId w:val="0"/>
  </w:num>
  <w:num w:numId="6">
    <w:abstractNumId w:val="3"/>
  </w:num>
  <w:num w:numId="7">
    <w:abstractNumId w:val="7"/>
  </w:num>
  <w:num w:numId="8">
    <w:abstractNumId w:val="5"/>
    <w:lvlOverride w:ilvl="0">
      <w:lvl w:ilvl="0" w:tplc="0809000F">
        <w:start w:val="1"/>
        <w:numFmt w:val="decimal"/>
        <w:lvlText w:val="%1."/>
        <w:lvlJc w:val="left"/>
        <w:pPr>
          <w:ind w:left="720" w:hanging="360"/>
        </w:pPr>
        <w:rPr>
          <w:rFonts w:hint="default"/>
        </w:rPr>
      </w:lvl>
    </w:lvlOverride>
    <w:lvlOverride w:ilvl="1">
      <w:lvl w:ilvl="1" w:tplc="08090019" w:tentative="1">
        <w:start w:val="1"/>
        <w:numFmt w:val="lowerLetter"/>
        <w:lvlText w:val="%2."/>
        <w:lvlJc w:val="left"/>
        <w:pPr>
          <w:ind w:left="1440" w:hanging="360"/>
        </w:pPr>
      </w:lvl>
    </w:lvlOverride>
    <w:lvlOverride w:ilvl="2">
      <w:lvl w:ilvl="2" w:tplc="0809001B" w:tentative="1">
        <w:start w:val="1"/>
        <w:numFmt w:val="lowerRoman"/>
        <w:lvlText w:val="%3."/>
        <w:lvlJc w:val="right"/>
        <w:pPr>
          <w:ind w:left="2160" w:hanging="180"/>
        </w:pPr>
      </w:lvl>
    </w:lvlOverride>
    <w:lvlOverride w:ilvl="3">
      <w:lvl w:ilvl="3" w:tplc="0809000F" w:tentative="1">
        <w:start w:val="1"/>
        <w:numFmt w:val="decimal"/>
        <w:lvlText w:val="%4."/>
        <w:lvlJc w:val="left"/>
        <w:pPr>
          <w:ind w:left="2880" w:hanging="360"/>
        </w:pPr>
      </w:lvl>
    </w:lvlOverride>
    <w:lvlOverride w:ilvl="4">
      <w:lvl w:ilvl="4" w:tplc="08090019" w:tentative="1">
        <w:start w:val="1"/>
        <w:numFmt w:val="lowerLetter"/>
        <w:lvlText w:val="%5."/>
        <w:lvlJc w:val="left"/>
        <w:pPr>
          <w:ind w:left="3600" w:hanging="360"/>
        </w:pPr>
      </w:lvl>
    </w:lvlOverride>
    <w:lvlOverride w:ilvl="5">
      <w:lvl w:ilvl="5" w:tplc="0809001B" w:tentative="1">
        <w:start w:val="1"/>
        <w:numFmt w:val="lowerRoman"/>
        <w:lvlText w:val="%6."/>
        <w:lvlJc w:val="right"/>
        <w:pPr>
          <w:ind w:left="4320" w:hanging="180"/>
        </w:pPr>
      </w:lvl>
    </w:lvlOverride>
    <w:lvlOverride w:ilvl="6">
      <w:lvl w:ilvl="6" w:tplc="2C46F754" w:tentative="1">
        <w:start w:val="1"/>
        <w:numFmt w:val="decimal"/>
        <w:lvlText w:val="%7."/>
        <w:lvlJc w:val="left"/>
        <w:pPr>
          <w:ind w:left="5040" w:hanging="360"/>
        </w:pPr>
      </w:lvl>
    </w:lvlOverride>
    <w:lvlOverride w:ilvl="7">
      <w:lvl w:ilvl="7" w:tplc="08090019" w:tentative="1">
        <w:start w:val="1"/>
        <w:numFmt w:val="lowerLetter"/>
        <w:lvlText w:val="%8."/>
        <w:lvlJc w:val="left"/>
        <w:pPr>
          <w:ind w:left="5760" w:hanging="360"/>
        </w:pPr>
      </w:lvl>
    </w:lvlOverride>
    <w:lvlOverride w:ilvl="8">
      <w:lvl w:ilvl="8" w:tplc="0809001B" w:tentative="1">
        <w:start w:val="1"/>
        <w:numFmt w:val="lowerRoman"/>
        <w:lvlText w:val="%9."/>
        <w:lvlJc w:val="right"/>
        <w:pPr>
          <w:ind w:left="6480" w:hanging="180"/>
        </w:pPr>
      </w:lvl>
    </w:lvlOverride>
  </w:num>
  <w:num w:numId="9">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ocumentProtection w:edit="readOnly" w:enforcement="0"/>
  <w:defaultTabStop w:val="720"/>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FED"/>
    <w:rsid w:val="00000622"/>
    <w:rsid w:val="0001017A"/>
    <w:rsid w:val="00012A3A"/>
    <w:rsid w:val="00015642"/>
    <w:rsid w:val="0002443D"/>
    <w:rsid w:val="00032A8F"/>
    <w:rsid w:val="00035636"/>
    <w:rsid w:val="000376FC"/>
    <w:rsid w:val="00044ACA"/>
    <w:rsid w:val="000500B1"/>
    <w:rsid w:val="00055BB9"/>
    <w:rsid w:val="0005647A"/>
    <w:rsid w:val="00057721"/>
    <w:rsid w:val="00062891"/>
    <w:rsid w:val="00063710"/>
    <w:rsid w:val="00073DE9"/>
    <w:rsid w:val="00074F42"/>
    <w:rsid w:val="00081D54"/>
    <w:rsid w:val="0008212F"/>
    <w:rsid w:val="000902AA"/>
    <w:rsid w:val="000A287A"/>
    <w:rsid w:val="000A582E"/>
    <w:rsid w:val="000B0A25"/>
    <w:rsid w:val="000B0FC5"/>
    <w:rsid w:val="000B6071"/>
    <w:rsid w:val="000D28C8"/>
    <w:rsid w:val="000D34AB"/>
    <w:rsid w:val="000E2E97"/>
    <w:rsid w:val="000E767E"/>
    <w:rsid w:val="000E7F23"/>
    <w:rsid w:val="000F34E5"/>
    <w:rsid w:val="00106D74"/>
    <w:rsid w:val="001149F2"/>
    <w:rsid w:val="00120197"/>
    <w:rsid w:val="001230EE"/>
    <w:rsid w:val="00131149"/>
    <w:rsid w:val="001344E9"/>
    <w:rsid w:val="0013614D"/>
    <w:rsid w:val="00142AE6"/>
    <w:rsid w:val="00144855"/>
    <w:rsid w:val="001559F6"/>
    <w:rsid w:val="00162986"/>
    <w:rsid w:val="001739AD"/>
    <w:rsid w:val="001779DE"/>
    <w:rsid w:val="001869BB"/>
    <w:rsid w:val="0019065E"/>
    <w:rsid w:val="00195060"/>
    <w:rsid w:val="00196381"/>
    <w:rsid w:val="00196393"/>
    <w:rsid w:val="001A3678"/>
    <w:rsid w:val="001C0F73"/>
    <w:rsid w:val="001C1B4F"/>
    <w:rsid w:val="001C3839"/>
    <w:rsid w:val="001D07F5"/>
    <w:rsid w:val="001D3D1B"/>
    <w:rsid w:val="001E0719"/>
    <w:rsid w:val="001E0F44"/>
    <w:rsid w:val="001E52D3"/>
    <w:rsid w:val="001F7485"/>
    <w:rsid w:val="001F7E6A"/>
    <w:rsid w:val="00201BEC"/>
    <w:rsid w:val="00205755"/>
    <w:rsid w:val="002105B0"/>
    <w:rsid w:val="002108C9"/>
    <w:rsid w:val="00211C0F"/>
    <w:rsid w:val="00212D9F"/>
    <w:rsid w:val="00215765"/>
    <w:rsid w:val="00216139"/>
    <w:rsid w:val="00230D33"/>
    <w:rsid w:val="00231B0C"/>
    <w:rsid w:val="002353EA"/>
    <w:rsid w:val="00241FF8"/>
    <w:rsid w:val="00256415"/>
    <w:rsid w:val="00260342"/>
    <w:rsid w:val="00260916"/>
    <w:rsid w:val="00262132"/>
    <w:rsid w:val="00270516"/>
    <w:rsid w:val="002728AA"/>
    <w:rsid w:val="00275820"/>
    <w:rsid w:val="002805A9"/>
    <w:rsid w:val="00293557"/>
    <w:rsid w:val="002A3FC3"/>
    <w:rsid w:val="002A61A1"/>
    <w:rsid w:val="002B0A50"/>
    <w:rsid w:val="002B6AC5"/>
    <w:rsid w:val="002C2507"/>
    <w:rsid w:val="002D07B1"/>
    <w:rsid w:val="002D1593"/>
    <w:rsid w:val="002D4EF8"/>
    <w:rsid w:val="002F15C3"/>
    <w:rsid w:val="002F7250"/>
    <w:rsid w:val="003110B2"/>
    <w:rsid w:val="0031763A"/>
    <w:rsid w:val="00321F58"/>
    <w:rsid w:val="00340A82"/>
    <w:rsid w:val="003452AE"/>
    <w:rsid w:val="00346AB8"/>
    <w:rsid w:val="00357A49"/>
    <w:rsid w:val="00363D25"/>
    <w:rsid w:val="00372817"/>
    <w:rsid w:val="00374EF1"/>
    <w:rsid w:val="0037589F"/>
    <w:rsid w:val="003776E7"/>
    <w:rsid w:val="00380483"/>
    <w:rsid w:val="003804E7"/>
    <w:rsid w:val="003A2E3D"/>
    <w:rsid w:val="003B13D2"/>
    <w:rsid w:val="003B6868"/>
    <w:rsid w:val="003B75D6"/>
    <w:rsid w:val="003D3B3D"/>
    <w:rsid w:val="003E13B7"/>
    <w:rsid w:val="003E77B9"/>
    <w:rsid w:val="003F04C1"/>
    <w:rsid w:val="003F0EED"/>
    <w:rsid w:val="004018C6"/>
    <w:rsid w:val="00416A6A"/>
    <w:rsid w:val="004175D2"/>
    <w:rsid w:val="00425CD6"/>
    <w:rsid w:val="004344E6"/>
    <w:rsid w:val="004438E4"/>
    <w:rsid w:val="0045411D"/>
    <w:rsid w:val="00454557"/>
    <w:rsid w:val="004564F8"/>
    <w:rsid w:val="004720E3"/>
    <w:rsid w:val="004755AF"/>
    <w:rsid w:val="004801A7"/>
    <w:rsid w:val="0048176F"/>
    <w:rsid w:val="00482DA0"/>
    <w:rsid w:val="00483665"/>
    <w:rsid w:val="00485294"/>
    <w:rsid w:val="004A728F"/>
    <w:rsid w:val="004A7609"/>
    <w:rsid w:val="004A7E68"/>
    <w:rsid w:val="004B538A"/>
    <w:rsid w:val="004C20BF"/>
    <w:rsid w:val="004D0E4F"/>
    <w:rsid w:val="004E3DA4"/>
    <w:rsid w:val="004E53F9"/>
    <w:rsid w:val="004E58B1"/>
    <w:rsid w:val="004E5ACB"/>
    <w:rsid w:val="004F389F"/>
    <w:rsid w:val="0050067C"/>
    <w:rsid w:val="00506479"/>
    <w:rsid w:val="0050786D"/>
    <w:rsid w:val="005117CA"/>
    <w:rsid w:val="00526BCA"/>
    <w:rsid w:val="00535659"/>
    <w:rsid w:val="005401CA"/>
    <w:rsid w:val="00546A0B"/>
    <w:rsid w:val="00552459"/>
    <w:rsid w:val="005546AF"/>
    <w:rsid w:val="005843D7"/>
    <w:rsid w:val="00591C6F"/>
    <w:rsid w:val="005A1901"/>
    <w:rsid w:val="005A512D"/>
    <w:rsid w:val="005A61C6"/>
    <w:rsid w:val="005B1A81"/>
    <w:rsid w:val="005B29DA"/>
    <w:rsid w:val="005B2E59"/>
    <w:rsid w:val="005C1D66"/>
    <w:rsid w:val="005C3FD7"/>
    <w:rsid w:val="005C7C21"/>
    <w:rsid w:val="005D6883"/>
    <w:rsid w:val="005D7D62"/>
    <w:rsid w:val="005E50F1"/>
    <w:rsid w:val="005F20A5"/>
    <w:rsid w:val="005F321B"/>
    <w:rsid w:val="005F7C74"/>
    <w:rsid w:val="006048FB"/>
    <w:rsid w:val="00606677"/>
    <w:rsid w:val="00607410"/>
    <w:rsid w:val="006106BE"/>
    <w:rsid w:val="006108F1"/>
    <w:rsid w:val="006277BA"/>
    <w:rsid w:val="0063059A"/>
    <w:rsid w:val="006312CF"/>
    <w:rsid w:val="0063191A"/>
    <w:rsid w:val="006323AA"/>
    <w:rsid w:val="006425BA"/>
    <w:rsid w:val="00644670"/>
    <w:rsid w:val="0065558A"/>
    <w:rsid w:val="00661C28"/>
    <w:rsid w:val="006620C9"/>
    <w:rsid w:val="006675F3"/>
    <w:rsid w:val="0067286F"/>
    <w:rsid w:val="0067330E"/>
    <w:rsid w:val="00675EBA"/>
    <w:rsid w:val="00687F1E"/>
    <w:rsid w:val="00690FF6"/>
    <w:rsid w:val="00691581"/>
    <w:rsid w:val="00696F57"/>
    <w:rsid w:val="006A0E06"/>
    <w:rsid w:val="006A51D3"/>
    <w:rsid w:val="006B4B89"/>
    <w:rsid w:val="006C1B59"/>
    <w:rsid w:val="006E3B6C"/>
    <w:rsid w:val="006E3DA9"/>
    <w:rsid w:val="006F3F7A"/>
    <w:rsid w:val="006F421F"/>
    <w:rsid w:val="006F5767"/>
    <w:rsid w:val="00705A51"/>
    <w:rsid w:val="00706E9F"/>
    <w:rsid w:val="0071295F"/>
    <w:rsid w:val="007132AA"/>
    <w:rsid w:val="00735B57"/>
    <w:rsid w:val="007410C0"/>
    <w:rsid w:val="00747790"/>
    <w:rsid w:val="007548C6"/>
    <w:rsid w:val="00762570"/>
    <w:rsid w:val="0076492F"/>
    <w:rsid w:val="007705BA"/>
    <w:rsid w:val="00773B19"/>
    <w:rsid w:val="007743C8"/>
    <w:rsid w:val="00777018"/>
    <w:rsid w:val="00784197"/>
    <w:rsid w:val="007846B7"/>
    <w:rsid w:val="00787930"/>
    <w:rsid w:val="00796F01"/>
    <w:rsid w:val="00797723"/>
    <w:rsid w:val="007A1195"/>
    <w:rsid w:val="007A2E56"/>
    <w:rsid w:val="007A7826"/>
    <w:rsid w:val="007C115D"/>
    <w:rsid w:val="007D24BA"/>
    <w:rsid w:val="007F1D57"/>
    <w:rsid w:val="007F4E6F"/>
    <w:rsid w:val="00803CEB"/>
    <w:rsid w:val="008061FE"/>
    <w:rsid w:val="008123F6"/>
    <w:rsid w:val="008249E6"/>
    <w:rsid w:val="00840434"/>
    <w:rsid w:val="00840D59"/>
    <w:rsid w:val="00843799"/>
    <w:rsid w:val="008446D3"/>
    <w:rsid w:val="00851113"/>
    <w:rsid w:val="00855DB8"/>
    <w:rsid w:val="00856666"/>
    <w:rsid w:val="00872868"/>
    <w:rsid w:val="00875E3E"/>
    <w:rsid w:val="00876950"/>
    <w:rsid w:val="00881987"/>
    <w:rsid w:val="00895AAB"/>
    <w:rsid w:val="008A45BE"/>
    <w:rsid w:val="008C4B64"/>
    <w:rsid w:val="008C7927"/>
    <w:rsid w:val="008D0AA5"/>
    <w:rsid w:val="008D60B4"/>
    <w:rsid w:val="008E20B9"/>
    <w:rsid w:val="008E3342"/>
    <w:rsid w:val="008E521E"/>
    <w:rsid w:val="008E7588"/>
    <w:rsid w:val="008E7F37"/>
    <w:rsid w:val="008F100A"/>
    <w:rsid w:val="008F16B5"/>
    <w:rsid w:val="008F2B77"/>
    <w:rsid w:val="008F2D49"/>
    <w:rsid w:val="008F61D2"/>
    <w:rsid w:val="00907ED6"/>
    <w:rsid w:val="0091494F"/>
    <w:rsid w:val="00936C64"/>
    <w:rsid w:val="009415EA"/>
    <w:rsid w:val="009555AD"/>
    <w:rsid w:val="00955E99"/>
    <w:rsid w:val="00961959"/>
    <w:rsid w:val="00982A4B"/>
    <w:rsid w:val="00985ACD"/>
    <w:rsid w:val="00990F12"/>
    <w:rsid w:val="009A3576"/>
    <w:rsid w:val="009C4267"/>
    <w:rsid w:val="009D4F69"/>
    <w:rsid w:val="009F1240"/>
    <w:rsid w:val="009F4EFF"/>
    <w:rsid w:val="009F5820"/>
    <w:rsid w:val="00A048F6"/>
    <w:rsid w:val="00A14D49"/>
    <w:rsid w:val="00A33E35"/>
    <w:rsid w:val="00A4197C"/>
    <w:rsid w:val="00A53680"/>
    <w:rsid w:val="00A61168"/>
    <w:rsid w:val="00A62FEA"/>
    <w:rsid w:val="00A710C2"/>
    <w:rsid w:val="00A737D1"/>
    <w:rsid w:val="00A75975"/>
    <w:rsid w:val="00A81595"/>
    <w:rsid w:val="00A91A9F"/>
    <w:rsid w:val="00A91AE7"/>
    <w:rsid w:val="00AA040B"/>
    <w:rsid w:val="00AB012F"/>
    <w:rsid w:val="00AB1E37"/>
    <w:rsid w:val="00AC04C2"/>
    <w:rsid w:val="00AC4EC1"/>
    <w:rsid w:val="00AD17F4"/>
    <w:rsid w:val="00AE6CEC"/>
    <w:rsid w:val="00B013E7"/>
    <w:rsid w:val="00B06444"/>
    <w:rsid w:val="00B12324"/>
    <w:rsid w:val="00B217C1"/>
    <w:rsid w:val="00B254EE"/>
    <w:rsid w:val="00B31181"/>
    <w:rsid w:val="00B373FC"/>
    <w:rsid w:val="00B4002F"/>
    <w:rsid w:val="00B424A4"/>
    <w:rsid w:val="00B45FED"/>
    <w:rsid w:val="00B53918"/>
    <w:rsid w:val="00B54690"/>
    <w:rsid w:val="00B556AD"/>
    <w:rsid w:val="00B619E9"/>
    <w:rsid w:val="00B71414"/>
    <w:rsid w:val="00B75139"/>
    <w:rsid w:val="00B85507"/>
    <w:rsid w:val="00B926DE"/>
    <w:rsid w:val="00B964C7"/>
    <w:rsid w:val="00BA0AD0"/>
    <w:rsid w:val="00BA237B"/>
    <w:rsid w:val="00BA496B"/>
    <w:rsid w:val="00BB20A5"/>
    <w:rsid w:val="00BB3970"/>
    <w:rsid w:val="00BB5CD2"/>
    <w:rsid w:val="00BC05C7"/>
    <w:rsid w:val="00BD6347"/>
    <w:rsid w:val="00BD64A7"/>
    <w:rsid w:val="00BE0889"/>
    <w:rsid w:val="00BE2243"/>
    <w:rsid w:val="00BE3518"/>
    <w:rsid w:val="00BE3587"/>
    <w:rsid w:val="00BE7844"/>
    <w:rsid w:val="00BF00BE"/>
    <w:rsid w:val="00BF011A"/>
    <w:rsid w:val="00BF4888"/>
    <w:rsid w:val="00C111F8"/>
    <w:rsid w:val="00C16E8B"/>
    <w:rsid w:val="00C20035"/>
    <w:rsid w:val="00C26098"/>
    <w:rsid w:val="00C3738D"/>
    <w:rsid w:val="00C40D17"/>
    <w:rsid w:val="00C417AF"/>
    <w:rsid w:val="00C432AF"/>
    <w:rsid w:val="00C8136C"/>
    <w:rsid w:val="00C822A7"/>
    <w:rsid w:val="00C91C7B"/>
    <w:rsid w:val="00C951F1"/>
    <w:rsid w:val="00C9739B"/>
    <w:rsid w:val="00CA69A3"/>
    <w:rsid w:val="00CB2187"/>
    <w:rsid w:val="00CB3BA7"/>
    <w:rsid w:val="00CB58C4"/>
    <w:rsid w:val="00CB6313"/>
    <w:rsid w:val="00CC1ED5"/>
    <w:rsid w:val="00CD351A"/>
    <w:rsid w:val="00CD4C44"/>
    <w:rsid w:val="00CE06C0"/>
    <w:rsid w:val="00CF14B8"/>
    <w:rsid w:val="00D11054"/>
    <w:rsid w:val="00D145E1"/>
    <w:rsid w:val="00D15915"/>
    <w:rsid w:val="00D16D7A"/>
    <w:rsid w:val="00D220AD"/>
    <w:rsid w:val="00D2302B"/>
    <w:rsid w:val="00D23143"/>
    <w:rsid w:val="00D326BD"/>
    <w:rsid w:val="00D32B69"/>
    <w:rsid w:val="00D34D2A"/>
    <w:rsid w:val="00D52D54"/>
    <w:rsid w:val="00D71F9E"/>
    <w:rsid w:val="00D84C69"/>
    <w:rsid w:val="00D911AD"/>
    <w:rsid w:val="00DA0E64"/>
    <w:rsid w:val="00DA44A7"/>
    <w:rsid w:val="00DB44EB"/>
    <w:rsid w:val="00DB522B"/>
    <w:rsid w:val="00DC350A"/>
    <w:rsid w:val="00DC72D0"/>
    <w:rsid w:val="00DC7FC6"/>
    <w:rsid w:val="00DD3B22"/>
    <w:rsid w:val="00DD4E7F"/>
    <w:rsid w:val="00DD613C"/>
    <w:rsid w:val="00DE4DC2"/>
    <w:rsid w:val="00DF0373"/>
    <w:rsid w:val="00DF55D4"/>
    <w:rsid w:val="00E03AC8"/>
    <w:rsid w:val="00E07268"/>
    <w:rsid w:val="00E10E3C"/>
    <w:rsid w:val="00E14BAF"/>
    <w:rsid w:val="00E15A7C"/>
    <w:rsid w:val="00E226FF"/>
    <w:rsid w:val="00E22824"/>
    <w:rsid w:val="00E435AE"/>
    <w:rsid w:val="00E46964"/>
    <w:rsid w:val="00E545CD"/>
    <w:rsid w:val="00E559B9"/>
    <w:rsid w:val="00E67F9E"/>
    <w:rsid w:val="00E7604E"/>
    <w:rsid w:val="00E77A3C"/>
    <w:rsid w:val="00E86DC4"/>
    <w:rsid w:val="00E94A3B"/>
    <w:rsid w:val="00E962BA"/>
    <w:rsid w:val="00EB0EBE"/>
    <w:rsid w:val="00EB4616"/>
    <w:rsid w:val="00EB5488"/>
    <w:rsid w:val="00EC5500"/>
    <w:rsid w:val="00ED08F8"/>
    <w:rsid w:val="00ED2E31"/>
    <w:rsid w:val="00ED318D"/>
    <w:rsid w:val="00ED3A33"/>
    <w:rsid w:val="00EE3658"/>
    <w:rsid w:val="00EE7A24"/>
    <w:rsid w:val="00EF4D56"/>
    <w:rsid w:val="00EF68EC"/>
    <w:rsid w:val="00F3022D"/>
    <w:rsid w:val="00F53E97"/>
    <w:rsid w:val="00F54273"/>
    <w:rsid w:val="00F54504"/>
    <w:rsid w:val="00F840BD"/>
    <w:rsid w:val="00F87FF3"/>
    <w:rsid w:val="00F90847"/>
    <w:rsid w:val="00F9389D"/>
    <w:rsid w:val="00FA3641"/>
    <w:rsid w:val="00FA67DE"/>
    <w:rsid w:val="00FA7627"/>
    <w:rsid w:val="00FB0779"/>
    <w:rsid w:val="00FC2D9A"/>
    <w:rsid w:val="00FD63AA"/>
    <w:rsid w:val="00FD65F5"/>
    <w:rsid w:val="00FD7603"/>
    <w:rsid w:val="00FE0475"/>
    <w:rsid w:val="00FF1DD4"/>
    <w:rsid w:val="00FF4B9D"/>
    <w:rsid w:val="00FF5B82"/>
    <w:rsid w:val="00FF79A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9BFF3A5-1D46-4AC8-A9B1-CE768E83C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5FED"/>
    <w:pPr>
      <w:spacing w:after="0" w:line="240" w:lineRule="auto"/>
    </w:pPr>
    <w:rPr>
      <w:rFonts w:ascii="Times New Roman" w:eastAsia="Calibri"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B45FED"/>
    <w:pPr>
      <w:ind w:left="720"/>
      <w:contextualSpacing/>
    </w:pPr>
  </w:style>
  <w:style w:type="paragraph" w:styleId="Header">
    <w:name w:val="header"/>
    <w:basedOn w:val="Normal"/>
    <w:link w:val="HeaderChar"/>
    <w:uiPriority w:val="99"/>
    <w:unhideWhenUsed/>
    <w:rsid w:val="00B964C7"/>
    <w:pPr>
      <w:tabs>
        <w:tab w:val="center" w:pos="4513"/>
        <w:tab w:val="right" w:pos="9026"/>
      </w:tabs>
    </w:pPr>
  </w:style>
  <w:style w:type="character" w:customStyle="1" w:styleId="HeaderChar">
    <w:name w:val="Header Char"/>
    <w:basedOn w:val="DefaultParagraphFont"/>
    <w:link w:val="Header"/>
    <w:uiPriority w:val="99"/>
    <w:rsid w:val="00B964C7"/>
    <w:rPr>
      <w:rFonts w:ascii="Times New Roman" w:eastAsia="Calibri" w:hAnsi="Times New Roman" w:cs="Times New Roman"/>
      <w:sz w:val="24"/>
      <w:szCs w:val="24"/>
      <w:lang w:eastAsia="en-GB"/>
    </w:rPr>
  </w:style>
  <w:style w:type="paragraph" w:styleId="Footer">
    <w:name w:val="footer"/>
    <w:basedOn w:val="Normal"/>
    <w:link w:val="FooterChar"/>
    <w:uiPriority w:val="99"/>
    <w:unhideWhenUsed/>
    <w:rsid w:val="00B964C7"/>
    <w:pPr>
      <w:tabs>
        <w:tab w:val="center" w:pos="4513"/>
        <w:tab w:val="right" w:pos="9026"/>
      </w:tabs>
    </w:pPr>
  </w:style>
  <w:style w:type="character" w:customStyle="1" w:styleId="FooterChar">
    <w:name w:val="Footer Char"/>
    <w:basedOn w:val="DefaultParagraphFont"/>
    <w:link w:val="Footer"/>
    <w:uiPriority w:val="99"/>
    <w:rsid w:val="00B964C7"/>
    <w:rPr>
      <w:rFonts w:ascii="Times New Roman" w:eastAsia="Calibri" w:hAnsi="Times New Roman" w:cs="Times New Roman"/>
      <w:sz w:val="24"/>
      <w:szCs w:val="24"/>
      <w:lang w:eastAsia="en-GB"/>
    </w:rPr>
  </w:style>
  <w:style w:type="paragraph" w:styleId="BalloonText">
    <w:name w:val="Balloon Text"/>
    <w:basedOn w:val="Normal"/>
    <w:link w:val="BalloonTextChar"/>
    <w:uiPriority w:val="99"/>
    <w:semiHidden/>
    <w:unhideWhenUsed/>
    <w:rsid w:val="00B964C7"/>
    <w:rPr>
      <w:rFonts w:ascii="Tahoma" w:hAnsi="Tahoma" w:cs="Tahoma"/>
      <w:sz w:val="16"/>
      <w:szCs w:val="16"/>
    </w:rPr>
  </w:style>
  <w:style w:type="character" w:customStyle="1" w:styleId="BalloonTextChar">
    <w:name w:val="Balloon Text Char"/>
    <w:basedOn w:val="DefaultParagraphFont"/>
    <w:link w:val="BalloonText"/>
    <w:uiPriority w:val="99"/>
    <w:semiHidden/>
    <w:rsid w:val="00B964C7"/>
    <w:rPr>
      <w:rFonts w:ascii="Tahoma" w:eastAsia="Calibri" w:hAnsi="Tahoma" w:cs="Tahoma"/>
      <w:sz w:val="16"/>
      <w:szCs w:val="16"/>
      <w:lang w:eastAsia="en-GB"/>
    </w:rPr>
  </w:style>
  <w:style w:type="character" w:styleId="Strong">
    <w:name w:val="Strong"/>
    <w:basedOn w:val="DefaultParagraphFont"/>
    <w:uiPriority w:val="22"/>
    <w:qFormat/>
    <w:rsid w:val="00D16D7A"/>
    <w:rPr>
      <w:b/>
      <w:bCs/>
    </w:rPr>
  </w:style>
  <w:style w:type="character" w:customStyle="1" w:styleId="apple-converted-space">
    <w:name w:val="apple-converted-space"/>
    <w:basedOn w:val="DefaultParagraphFont"/>
    <w:rsid w:val="00D16D7A"/>
  </w:style>
  <w:style w:type="paragraph" w:styleId="EndnoteText">
    <w:name w:val="endnote text"/>
    <w:basedOn w:val="Normal"/>
    <w:link w:val="EndnoteTextChar"/>
    <w:uiPriority w:val="99"/>
    <w:semiHidden/>
    <w:unhideWhenUsed/>
    <w:rsid w:val="009555AD"/>
    <w:rPr>
      <w:sz w:val="20"/>
      <w:szCs w:val="20"/>
    </w:rPr>
  </w:style>
  <w:style w:type="character" w:customStyle="1" w:styleId="EndnoteTextChar">
    <w:name w:val="Endnote Text Char"/>
    <w:basedOn w:val="DefaultParagraphFont"/>
    <w:link w:val="EndnoteText"/>
    <w:uiPriority w:val="99"/>
    <w:semiHidden/>
    <w:rsid w:val="009555AD"/>
    <w:rPr>
      <w:rFonts w:ascii="Times New Roman" w:eastAsia="Calibri" w:hAnsi="Times New Roman" w:cs="Times New Roman"/>
      <w:sz w:val="20"/>
      <w:szCs w:val="20"/>
      <w:lang w:eastAsia="en-GB"/>
    </w:rPr>
  </w:style>
  <w:style w:type="character" w:styleId="EndnoteReference">
    <w:name w:val="endnote reference"/>
    <w:basedOn w:val="DefaultParagraphFont"/>
    <w:uiPriority w:val="99"/>
    <w:semiHidden/>
    <w:unhideWhenUsed/>
    <w:rsid w:val="009555AD"/>
    <w:rPr>
      <w:vertAlign w:val="superscript"/>
    </w:rPr>
  </w:style>
  <w:style w:type="character" w:styleId="Hyperlink">
    <w:name w:val="Hyperlink"/>
    <w:basedOn w:val="DefaultParagraphFont"/>
    <w:uiPriority w:val="99"/>
    <w:unhideWhenUsed/>
    <w:rsid w:val="002105B0"/>
    <w:rPr>
      <w:color w:val="0000FF" w:themeColor="hyperlink"/>
      <w:u w:val="single"/>
    </w:rPr>
  </w:style>
  <w:style w:type="paragraph" w:styleId="FootnoteText">
    <w:name w:val="footnote text"/>
    <w:basedOn w:val="Normal"/>
    <w:link w:val="FootnoteTextChar"/>
    <w:uiPriority w:val="99"/>
    <w:semiHidden/>
    <w:unhideWhenUsed/>
    <w:rsid w:val="00855DB8"/>
    <w:rPr>
      <w:sz w:val="20"/>
      <w:szCs w:val="20"/>
    </w:rPr>
  </w:style>
  <w:style w:type="character" w:customStyle="1" w:styleId="FootnoteTextChar">
    <w:name w:val="Footnote Text Char"/>
    <w:basedOn w:val="DefaultParagraphFont"/>
    <w:link w:val="FootnoteText"/>
    <w:uiPriority w:val="99"/>
    <w:semiHidden/>
    <w:rsid w:val="00855DB8"/>
    <w:rPr>
      <w:rFonts w:ascii="Times New Roman" w:eastAsia="Calibri" w:hAnsi="Times New Roman" w:cs="Times New Roman"/>
      <w:sz w:val="20"/>
      <w:szCs w:val="20"/>
      <w:lang w:eastAsia="en-GB"/>
    </w:rPr>
  </w:style>
  <w:style w:type="character" w:styleId="FootnoteReference">
    <w:name w:val="footnote reference"/>
    <w:basedOn w:val="DefaultParagraphFont"/>
    <w:uiPriority w:val="99"/>
    <w:semiHidden/>
    <w:unhideWhenUsed/>
    <w:rsid w:val="00855DB8"/>
    <w:rPr>
      <w:vertAlign w:val="superscript"/>
    </w:rPr>
  </w:style>
  <w:style w:type="table" w:styleId="TableGrid">
    <w:name w:val="Table Grid"/>
    <w:basedOn w:val="TableNormal"/>
    <w:uiPriority w:val="59"/>
    <w:rsid w:val="0084379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46361576">
      <w:bodyDiv w:val="1"/>
      <w:marLeft w:val="0"/>
      <w:marRight w:val="0"/>
      <w:marTop w:val="0"/>
      <w:marBottom w:val="0"/>
      <w:divBdr>
        <w:top w:val="none" w:sz="0" w:space="0" w:color="auto"/>
        <w:left w:val="none" w:sz="0" w:space="0" w:color="auto"/>
        <w:bottom w:val="none" w:sz="0" w:space="0" w:color="auto"/>
        <w:right w:val="none" w:sz="0" w:space="0" w:color="auto"/>
      </w:divBdr>
    </w:div>
    <w:div w:id="332953484">
      <w:bodyDiv w:val="1"/>
      <w:marLeft w:val="0"/>
      <w:marRight w:val="0"/>
      <w:marTop w:val="0"/>
      <w:marBottom w:val="0"/>
      <w:divBdr>
        <w:top w:val="none" w:sz="0" w:space="0" w:color="auto"/>
        <w:left w:val="none" w:sz="0" w:space="0" w:color="auto"/>
        <w:bottom w:val="none" w:sz="0" w:space="0" w:color="auto"/>
        <w:right w:val="none" w:sz="0" w:space="0" w:color="auto"/>
      </w:divBdr>
    </w:div>
    <w:div w:id="659698525">
      <w:bodyDiv w:val="1"/>
      <w:marLeft w:val="0"/>
      <w:marRight w:val="0"/>
      <w:marTop w:val="0"/>
      <w:marBottom w:val="0"/>
      <w:divBdr>
        <w:top w:val="none" w:sz="0" w:space="0" w:color="auto"/>
        <w:left w:val="none" w:sz="0" w:space="0" w:color="auto"/>
        <w:bottom w:val="none" w:sz="0" w:space="0" w:color="auto"/>
        <w:right w:val="none" w:sz="0" w:space="0" w:color="auto"/>
      </w:divBdr>
    </w:div>
    <w:div w:id="686760259">
      <w:bodyDiv w:val="1"/>
      <w:marLeft w:val="0"/>
      <w:marRight w:val="0"/>
      <w:marTop w:val="0"/>
      <w:marBottom w:val="0"/>
      <w:divBdr>
        <w:top w:val="none" w:sz="0" w:space="0" w:color="auto"/>
        <w:left w:val="none" w:sz="0" w:space="0" w:color="auto"/>
        <w:bottom w:val="none" w:sz="0" w:space="0" w:color="auto"/>
        <w:right w:val="none" w:sz="0" w:space="0" w:color="auto"/>
      </w:divBdr>
    </w:div>
    <w:div w:id="790512459">
      <w:bodyDiv w:val="1"/>
      <w:marLeft w:val="0"/>
      <w:marRight w:val="0"/>
      <w:marTop w:val="0"/>
      <w:marBottom w:val="0"/>
      <w:divBdr>
        <w:top w:val="none" w:sz="0" w:space="0" w:color="auto"/>
        <w:left w:val="none" w:sz="0" w:space="0" w:color="auto"/>
        <w:bottom w:val="none" w:sz="0" w:space="0" w:color="auto"/>
        <w:right w:val="none" w:sz="0" w:space="0" w:color="auto"/>
      </w:divBdr>
      <w:divsChild>
        <w:div w:id="22100975">
          <w:marLeft w:val="0"/>
          <w:marRight w:val="0"/>
          <w:marTop w:val="0"/>
          <w:marBottom w:val="0"/>
          <w:divBdr>
            <w:top w:val="none" w:sz="0" w:space="0" w:color="auto"/>
            <w:left w:val="none" w:sz="0" w:space="0" w:color="auto"/>
            <w:bottom w:val="none" w:sz="0" w:space="0" w:color="auto"/>
            <w:right w:val="none" w:sz="0" w:space="0" w:color="auto"/>
          </w:divBdr>
        </w:div>
        <w:div w:id="1587153588">
          <w:marLeft w:val="0"/>
          <w:marRight w:val="0"/>
          <w:marTop w:val="0"/>
          <w:marBottom w:val="0"/>
          <w:divBdr>
            <w:top w:val="none" w:sz="0" w:space="0" w:color="auto"/>
            <w:left w:val="none" w:sz="0" w:space="0" w:color="auto"/>
            <w:bottom w:val="none" w:sz="0" w:space="0" w:color="auto"/>
            <w:right w:val="none" w:sz="0" w:space="0" w:color="auto"/>
          </w:divBdr>
        </w:div>
        <w:div w:id="602418641">
          <w:marLeft w:val="0"/>
          <w:marRight w:val="0"/>
          <w:marTop w:val="0"/>
          <w:marBottom w:val="0"/>
          <w:divBdr>
            <w:top w:val="none" w:sz="0" w:space="0" w:color="auto"/>
            <w:left w:val="none" w:sz="0" w:space="0" w:color="auto"/>
            <w:bottom w:val="none" w:sz="0" w:space="0" w:color="auto"/>
            <w:right w:val="none" w:sz="0" w:space="0" w:color="auto"/>
          </w:divBdr>
        </w:div>
      </w:divsChild>
    </w:div>
    <w:div w:id="1182740437">
      <w:bodyDiv w:val="1"/>
      <w:marLeft w:val="0"/>
      <w:marRight w:val="0"/>
      <w:marTop w:val="0"/>
      <w:marBottom w:val="0"/>
      <w:divBdr>
        <w:top w:val="none" w:sz="0" w:space="0" w:color="auto"/>
        <w:left w:val="none" w:sz="0" w:space="0" w:color="auto"/>
        <w:bottom w:val="none" w:sz="0" w:space="0" w:color="auto"/>
        <w:right w:val="none" w:sz="0" w:space="0" w:color="auto"/>
      </w:divBdr>
      <w:divsChild>
        <w:div w:id="841168271">
          <w:marLeft w:val="0"/>
          <w:marRight w:val="0"/>
          <w:marTop w:val="0"/>
          <w:marBottom w:val="0"/>
          <w:divBdr>
            <w:top w:val="none" w:sz="0" w:space="0" w:color="auto"/>
            <w:left w:val="none" w:sz="0" w:space="0" w:color="auto"/>
            <w:bottom w:val="none" w:sz="0" w:space="0" w:color="auto"/>
            <w:right w:val="none" w:sz="0" w:space="0" w:color="auto"/>
          </w:divBdr>
        </w:div>
        <w:div w:id="1192109273">
          <w:marLeft w:val="0"/>
          <w:marRight w:val="0"/>
          <w:marTop w:val="0"/>
          <w:marBottom w:val="0"/>
          <w:divBdr>
            <w:top w:val="none" w:sz="0" w:space="0" w:color="auto"/>
            <w:left w:val="none" w:sz="0" w:space="0" w:color="auto"/>
            <w:bottom w:val="none" w:sz="0" w:space="0" w:color="auto"/>
            <w:right w:val="none" w:sz="0" w:space="0" w:color="auto"/>
          </w:divBdr>
        </w:div>
        <w:div w:id="511147836">
          <w:marLeft w:val="0"/>
          <w:marRight w:val="0"/>
          <w:marTop w:val="0"/>
          <w:marBottom w:val="0"/>
          <w:divBdr>
            <w:top w:val="none" w:sz="0" w:space="0" w:color="auto"/>
            <w:left w:val="none" w:sz="0" w:space="0" w:color="auto"/>
            <w:bottom w:val="none" w:sz="0" w:space="0" w:color="auto"/>
            <w:right w:val="none" w:sz="0" w:space="0" w:color="auto"/>
          </w:divBdr>
        </w:div>
      </w:divsChild>
    </w:div>
    <w:div w:id="1253734374">
      <w:bodyDiv w:val="1"/>
      <w:marLeft w:val="0"/>
      <w:marRight w:val="0"/>
      <w:marTop w:val="0"/>
      <w:marBottom w:val="0"/>
      <w:divBdr>
        <w:top w:val="none" w:sz="0" w:space="0" w:color="auto"/>
        <w:left w:val="none" w:sz="0" w:space="0" w:color="auto"/>
        <w:bottom w:val="none" w:sz="0" w:space="0" w:color="auto"/>
        <w:right w:val="none" w:sz="0" w:space="0" w:color="auto"/>
      </w:divBdr>
    </w:div>
    <w:div w:id="1631473330">
      <w:bodyDiv w:val="1"/>
      <w:marLeft w:val="0"/>
      <w:marRight w:val="0"/>
      <w:marTop w:val="0"/>
      <w:marBottom w:val="0"/>
      <w:divBdr>
        <w:top w:val="none" w:sz="0" w:space="0" w:color="auto"/>
        <w:left w:val="none" w:sz="0" w:space="0" w:color="auto"/>
        <w:bottom w:val="none" w:sz="0" w:space="0" w:color="auto"/>
        <w:right w:val="none" w:sz="0" w:space="0" w:color="auto"/>
      </w:divBdr>
      <w:divsChild>
        <w:div w:id="1604461266">
          <w:marLeft w:val="0"/>
          <w:marRight w:val="0"/>
          <w:marTop w:val="0"/>
          <w:marBottom w:val="0"/>
          <w:divBdr>
            <w:top w:val="none" w:sz="0" w:space="0" w:color="auto"/>
            <w:left w:val="none" w:sz="0" w:space="0" w:color="auto"/>
            <w:bottom w:val="none" w:sz="0" w:space="0" w:color="auto"/>
            <w:right w:val="none" w:sz="0" w:space="0" w:color="auto"/>
          </w:divBdr>
        </w:div>
        <w:div w:id="1727994381">
          <w:marLeft w:val="0"/>
          <w:marRight w:val="0"/>
          <w:marTop w:val="0"/>
          <w:marBottom w:val="0"/>
          <w:divBdr>
            <w:top w:val="none" w:sz="0" w:space="0" w:color="auto"/>
            <w:left w:val="none" w:sz="0" w:space="0" w:color="auto"/>
            <w:bottom w:val="none" w:sz="0" w:space="0" w:color="auto"/>
            <w:right w:val="none" w:sz="0" w:space="0" w:color="auto"/>
          </w:divBdr>
        </w:div>
        <w:div w:id="1824082369">
          <w:marLeft w:val="0"/>
          <w:marRight w:val="0"/>
          <w:marTop w:val="0"/>
          <w:marBottom w:val="0"/>
          <w:divBdr>
            <w:top w:val="none" w:sz="0" w:space="0" w:color="auto"/>
            <w:left w:val="none" w:sz="0" w:space="0" w:color="auto"/>
            <w:bottom w:val="none" w:sz="0" w:space="0" w:color="auto"/>
            <w:right w:val="none" w:sz="0" w:space="0" w:color="auto"/>
          </w:divBdr>
        </w:div>
        <w:div w:id="175270661">
          <w:marLeft w:val="0"/>
          <w:marRight w:val="0"/>
          <w:marTop w:val="0"/>
          <w:marBottom w:val="0"/>
          <w:divBdr>
            <w:top w:val="none" w:sz="0" w:space="0" w:color="auto"/>
            <w:left w:val="none" w:sz="0" w:space="0" w:color="auto"/>
            <w:bottom w:val="none" w:sz="0" w:space="0" w:color="auto"/>
            <w:right w:val="none" w:sz="0" w:space="0" w:color="auto"/>
          </w:divBdr>
        </w:div>
        <w:div w:id="936133619">
          <w:marLeft w:val="0"/>
          <w:marRight w:val="0"/>
          <w:marTop w:val="0"/>
          <w:marBottom w:val="0"/>
          <w:divBdr>
            <w:top w:val="none" w:sz="0" w:space="0" w:color="auto"/>
            <w:left w:val="none" w:sz="0" w:space="0" w:color="auto"/>
            <w:bottom w:val="none" w:sz="0" w:space="0" w:color="auto"/>
            <w:right w:val="none" w:sz="0" w:space="0" w:color="auto"/>
          </w:divBdr>
        </w:div>
        <w:div w:id="1478454016">
          <w:marLeft w:val="0"/>
          <w:marRight w:val="0"/>
          <w:marTop w:val="0"/>
          <w:marBottom w:val="0"/>
          <w:divBdr>
            <w:top w:val="none" w:sz="0" w:space="0" w:color="auto"/>
            <w:left w:val="none" w:sz="0" w:space="0" w:color="auto"/>
            <w:bottom w:val="none" w:sz="0" w:space="0" w:color="auto"/>
            <w:right w:val="none" w:sz="0" w:space="0" w:color="auto"/>
          </w:divBdr>
        </w:div>
        <w:div w:id="2114746105">
          <w:marLeft w:val="0"/>
          <w:marRight w:val="0"/>
          <w:marTop w:val="0"/>
          <w:marBottom w:val="0"/>
          <w:divBdr>
            <w:top w:val="none" w:sz="0" w:space="0" w:color="auto"/>
            <w:left w:val="none" w:sz="0" w:space="0" w:color="auto"/>
            <w:bottom w:val="none" w:sz="0" w:space="0" w:color="auto"/>
            <w:right w:val="none" w:sz="0" w:space="0" w:color="auto"/>
          </w:divBdr>
        </w:div>
        <w:div w:id="1384863439">
          <w:marLeft w:val="0"/>
          <w:marRight w:val="0"/>
          <w:marTop w:val="0"/>
          <w:marBottom w:val="0"/>
          <w:divBdr>
            <w:top w:val="none" w:sz="0" w:space="0" w:color="auto"/>
            <w:left w:val="none" w:sz="0" w:space="0" w:color="auto"/>
            <w:bottom w:val="none" w:sz="0" w:space="0" w:color="auto"/>
            <w:right w:val="none" w:sz="0" w:space="0" w:color="auto"/>
          </w:divBdr>
        </w:div>
        <w:div w:id="1625891231">
          <w:marLeft w:val="0"/>
          <w:marRight w:val="0"/>
          <w:marTop w:val="0"/>
          <w:marBottom w:val="0"/>
          <w:divBdr>
            <w:top w:val="none" w:sz="0" w:space="0" w:color="auto"/>
            <w:left w:val="none" w:sz="0" w:space="0" w:color="auto"/>
            <w:bottom w:val="none" w:sz="0" w:space="0" w:color="auto"/>
            <w:right w:val="none" w:sz="0" w:space="0" w:color="auto"/>
          </w:divBdr>
        </w:div>
        <w:div w:id="1576429431">
          <w:marLeft w:val="0"/>
          <w:marRight w:val="0"/>
          <w:marTop w:val="0"/>
          <w:marBottom w:val="0"/>
          <w:divBdr>
            <w:top w:val="none" w:sz="0" w:space="0" w:color="auto"/>
            <w:left w:val="none" w:sz="0" w:space="0" w:color="auto"/>
            <w:bottom w:val="none" w:sz="0" w:space="0" w:color="auto"/>
            <w:right w:val="none" w:sz="0" w:space="0" w:color="auto"/>
          </w:divBdr>
        </w:div>
      </w:divsChild>
    </w:div>
    <w:div w:id="1666862404">
      <w:bodyDiv w:val="1"/>
      <w:marLeft w:val="0"/>
      <w:marRight w:val="0"/>
      <w:marTop w:val="0"/>
      <w:marBottom w:val="0"/>
      <w:divBdr>
        <w:top w:val="none" w:sz="0" w:space="0" w:color="auto"/>
        <w:left w:val="none" w:sz="0" w:space="0" w:color="auto"/>
        <w:bottom w:val="none" w:sz="0" w:space="0" w:color="auto"/>
        <w:right w:val="none" w:sz="0" w:space="0" w:color="auto"/>
      </w:divBdr>
      <w:divsChild>
        <w:div w:id="1977103303">
          <w:marLeft w:val="0"/>
          <w:marRight w:val="0"/>
          <w:marTop w:val="0"/>
          <w:marBottom w:val="0"/>
          <w:divBdr>
            <w:top w:val="none" w:sz="0" w:space="0" w:color="auto"/>
            <w:left w:val="none" w:sz="0" w:space="0" w:color="auto"/>
            <w:bottom w:val="none" w:sz="0" w:space="0" w:color="auto"/>
            <w:right w:val="none" w:sz="0" w:space="0" w:color="auto"/>
          </w:divBdr>
        </w:div>
        <w:div w:id="1683357720">
          <w:marLeft w:val="0"/>
          <w:marRight w:val="0"/>
          <w:marTop w:val="0"/>
          <w:marBottom w:val="0"/>
          <w:divBdr>
            <w:top w:val="none" w:sz="0" w:space="0" w:color="auto"/>
            <w:left w:val="none" w:sz="0" w:space="0" w:color="auto"/>
            <w:bottom w:val="none" w:sz="0" w:space="0" w:color="auto"/>
            <w:right w:val="none" w:sz="0" w:space="0" w:color="auto"/>
          </w:divBdr>
        </w:div>
        <w:div w:id="663314621">
          <w:marLeft w:val="0"/>
          <w:marRight w:val="0"/>
          <w:marTop w:val="0"/>
          <w:marBottom w:val="0"/>
          <w:divBdr>
            <w:top w:val="none" w:sz="0" w:space="0" w:color="auto"/>
            <w:left w:val="none" w:sz="0" w:space="0" w:color="auto"/>
            <w:bottom w:val="none" w:sz="0" w:space="0" w:color="auto"/>
            <w:right w:val="none" w:sz="0" w:space="0" w:color="auto"/>
          </w:divBdr>
        </w:div>
        <w:div w:id="1515461700">
          <w:marLeft w:val="0"/>
          <w:marRight w:val="0"/>
          <w:marTop w:val="0"/>
          <w:marBottom w:val="0"/>
          <w:divBdr>
            <w:top w:val="none" w:sz="0" w:space="0" w:color="auto"/>
            <w:left w:val="none" w:sz="0" w:space="0" w:color="auto"/>
            <w:bottom w:val="none" w:sz="0" w:space="0" w:color="auto"/>
            <w:right w:val="none" w:sz="0" w:space="0" w:color="auto"/>
          </w:divBdr>
        </w:div>
        <w:div w:id="1910652161">
          <w:marLeft w:val="0"/>
          <w:marRight w:val="0"/>
          <w:marTop w:val="0"/>
          <w:marBottom w:val="0"/>
          <w:divBdr>
            <w:top w:val="none" w:sz="0" w:space="0" w:color="auto"/>
            <w:left w:val="none" w:sz="0" w:space="0" w:color="auto"/>
            <w:bottom w:val="none" w:sz="0" w:space="0" w:color="auto"/>
            <w:right w:val="none" w:sz="0" w:space="0" w:color="auto"/>
          </w:divBdr>
        </w:div>
      </w:divsChild>
    </w:div>
    <w:div w:id="1789661357">
      <w:bodyDiv w:val="1"/>
      <w:marLeft w:val="0"/>
      <w:marRight w:val="0"/>
      <w:marTop w:val="0"/>
      <w:marBottom w:val="0"/>
      <w:divBdr>
        <w:top w:val="none" w:sz="0" w:space="0" w:color="auto"/>
        <w:left w:val="none" w:sz="0" w:space="0" w:color="auto"/>
        <w:bottom w:val="none" w:sz="0" w:space="0" w:color="auto"/>
        <w:right w:val="none" w:sz="0" w:space="0" w:color="auto"/>
      </w:divBdr>
      <w:divsChild>
        <w:div w:id="438646464">
          <w:marLeft w:val="0"/>
          <w:marRight w:val="0"/>
          <w:marTop w:val="0"/>
          <w:marBottom w:val="0"/>
          <w:divBdr>
            <w:top w:val="none" w:sz="0" w:space="0" w:color="auto"/>
            <w:left w:val="none" w:sz="0" w:space="0" w:color="auto"/>
            <w:bottom w:val="none" w:sz="0" w:space="0" w:color="auto"/>
            <w:right w:val="none" w:sz="0" w:space="0" w:color="auto"/>
          </w:divBdr>
        </w:div>
        <w:div w:id="1836141744">
          <w:marLeft w:val="0"/>
          <w:marRight w:val="0"/>
          <w:marTop w:val="0"/>
          <w:marBottom w:val="0"/>
          <w:divBdr>
            <w:top w:val="none" w:sz="0" w:space="0" w:color="auto"/>
            <w:left w:val="none" w:sz="0" w:space="0" w:color="auto"/>
            <w:bottom w:val="none" w:sz="0" w:space="0" w:color="auto"/>
            <w:right w:val="none" w:sz="0" w:space="0" w:color="auto"/>
          </w:divBdr>
        </w:div>
        <w:div w:id="347102347">
          <w:marLeft w:val="0"/>
          <w:marRight w:val="0"/>
          <w:marTop w:val="0"/>
          <w:marBottom w:val="0"/>
          <w:divBdr>
            <w:top w:val="none" w:sz="0" w:space="0" w:color="auto"/>
            <w:left w:val="none" w:sz="0" w:space="0" w:color="auto"/>
            <w:bottom w:val="none" w:sz="0" w:space="0" w:color="auto"/>
            <w:right w:val="none" w:sz="0" w:space="0" w:color="auto"/>
          </w:divBdr>
        </w:div>
      </w:divsChild>
    </w:div>
    <w:div w:id="190972707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E6FAE8-6E23-4F5B-8B0D-D76FB16E6A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364</TotalTime>
  <Pages>5</Pages>
  <Words>2277</Words>
  <Characters>12982</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SELEX Galileo Ltd.</Company>
  <LinksUpToDate>false</LinksUpToDate>
  <CharactersWithSpaces>15229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PCUser</dc:creator>
  <cp:lastModifiedBy>ludham parishclerk</cp:lastModifiedBy>
  <cp:revision>13</cp:revision>
  <cp:lastPrinted>2016-02-12T21:30:00Z</cp:lastPrinted>
  <dcterms:created xsi:type="dcterms:W3CDTF">2016-02-02T11:43:00Z</dcterms:created>
  <dcterms:modified xsi:type="dcterms:W3CDTF">2016-02-18T20:32:00Z</dcterms:modified>
</cp:coreProperties>
</file>