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64" w:rsidRPr="00D05518" w:rsidRDefault="00D05518" w:rsidP="00D05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518">
        <w:rPr>
          <w:rFonts w:ascii="Times New Roman" w:hAnsi="Times New Roman" w:cs="Times New Roman"/>
          <w:b/>
          <w:sz w:val="28"/>
          <w:szCs w:val="28"/>
          <w:u w:val="single"/>
        </w:rPr>
        <w:t>Horning Parish Council Finance Committee</w:t>
      </w:r>
    </w:p>
    <w:p w:rsidR="00D05518" w:rsidRDefault="00D05518" w:rsidP="00D05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518">
        <w:rPr>
          <w:rFonts w:ascii="Times New Roman" w:hAnsi="Times New Roman" w:cs="Times New Roman"/>
          <w:b/>
          <w:sz w:val="28"/>
          <w:szCs w:val="28"/>
          <w:u w:val="single"/>
        </w:rPr>
        <w:t>Terms of Reference</w:t>
      </w:r>
    </w:p>
    <w:p w:rsidR="00D05518" w:rsidRDefault="00D05518" w:rsidP="00D055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18" w:rsidRPr="00775940" w:rsidRDefault="00D05518" w:rsidP="007759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Members</w:t>
      </w:r>
    </w:p>
    <w:p w:rsidR="000D71D7" w:rsidRDefault="001C6635" w:rsidP="000D71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quorum of the Committee shall be 3 members</w:t>
      </w:r>
      <w:r w:rsidR="000D71D7">
        <w:rPr>
          <w:rFonts w:ascii="Times New Roman" w:hAnsi="Times New Roman" w:cs="Times New Roman"/>
          <w:sz w:val="28"/>
          <w:szCs w:val="28"/>
        </w:rPr>
        <w:t>.</w:t>
      </w:r>
      <w:r w:rsidR="0092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45" w:rsidRDefault="00623D45" w:rsidP="001C66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Chairman and Members shall be appointed at the Annual Meeting of the Parish Council.</w:t>
      </w:r>
      <w:r w:rsidR="000D71D7">
        <w:rPr>
          <w:rFonts w:ascii="Times New Roman" w:hAnsi="Times New Roman" w:cs="Times New Roman"/>
          <w:sz w:val="28"/>
          <w:szCs w:val="28"/>
        </w:rPr>
        <w:t xml:space="preserve"> The Responsible Finance Officer shall be a member of the Committee</w:t>
      </w:r>
    </w:p>
    <w:p w:rsidR="001C6635" w:rsidRDefault="001C6635" w:rsidP="001C66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635">
        <w:rPr>
          <w:rFonts w:ascii="Times New Roman" w:hAnsi="Times New Roman" w:cs="Times New Roman"/>
          <w:b/>
          <w:sz w:val="28"/>
          <w:szCs w:val="28"/>
          <w:u w:val="single"/>
        </w:rPr>
        <w:t>Responsibilities</w:t>
      </w:r>
    </w:p>
    <w:p w:rsidR="00623D45" w:rsidRDefault="00623D45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and maintain the Parish Financial Regulations, as required by the Standing orders, for review and adoption at the Annual Meeting of the Parish Council.</w:t>
      </w:r>
    </w:p>
    <w:p w:rsidR="00623D45" w:rsidRDefault="00623D45" w:rsidP="00623D4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6635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ADB">
        <w:rPr>
          <w:rFonts w:ascii="Times New Roman" w:hAnsi="Times New Roman" w:cs="Times New Roman"/>
          <w:sz w:val="28"/>
          <w:szCs w:val="28"/>
        </w:rPr>
        <w:t>Monitor and repo</w:t>
      </w:r>
      <w:r w:rsidR="00623D45">
        <w:rPr>
          <w:rFonts w:ascii="Times New Roman" w:hAnsi="Times New Roman" w:cs="Times New Roman"/>
          <w:sz w:val="28"/>
          <w:szCs w:val="28"/>
        </w:rPr>
        <w:t xml:space="preserve">rt on the financial position at </w:t>
      </w:r>
      <w:r w:rsidRPr="00EC5ADB">
        <w:rPr>
          <w:rFonts w:ascii="Times New Roman" w:hAnsi="Times New Roman" w:cs="Times New Roman"/>
          <w:sz w:val="28"/>
          <w:szCs w:val="28"/>
        </w:rPr>
        <w:t xml:space="preserve">Parish Council </w:t>
      </w:r>
      <w:r>
        <w:rPr>
          <w:rFonts w:ascii="Times New Roman" w:hAnsi="Times New Roman" w:cs="Times New Roman"/>
          <w:sz w:val="28"/>
          <w:szCs w:val="28"/>
        </w:rPr>
        <w:t>m</w:t>
      </w:r>
      <w:r w:rsidR="00623D45">
        <w:rPr>
          <w:rFonts w:ascii="Times New Roman" w:hAnsi="Times New Roman" w:cs="Times New Roman"/>
          <w:sz w:val="28"/>
          <w:szCs w:val="28"/>
        </w:rPr>
        <w:t>eetings in accordance with the Financial Regulations and recommend budget alterations if/when required.</w:t>
      </w:r>
    </w:p>
    <w:p w:rsidR="00EC5ADB" w:rsidRDefault="00EC5ADB" w:rsidP="00EC5AD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3D45" w:rsidRDefault="00EC5ADB" w:rsidP="00623D4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and Present year-end statement for</w:t>
      </w:r>
      <w:r w:rsidR="00623D45">
        <w:rPr>
          <w:rFonts w:ascii="Times New Roman" w:hAnsi="Times New Roman" w:cs="Times New Roman"/>
          <w:sz w:val="28"/>
          <w:szCs w:val="28"/>
        </w:rPr>
        <w:t xml:space="preserve"> both Parish Council and Annual Parish </w:t>
      </w:r>
      <w:r>
        <w:rPr>
          <w:rFonts w:ascii="Times New Roman" w:hAnsi="Times New Roman" w:cs="Times New Roman"/>
          <w:sz w:val="28"/>
          <w:szCs w:val="28"/>
        </w:rPr>
        <w:t>Meeting.</w:t>
      </w:r>
    </w:p>
    <w:p w:rsidR="00623D45" w:rsidRPr="00623D45" w:rsidRDefault="00623D45" w:rsidP="00623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internal and external audits and ensure any actions are addressed</w:t>
      </w:r>
    </w:p>
    <w:p w:rsidR="00EC5ADB" w:rsidRDefault="00EC5ADB" w:rsidP="00EC5AD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3D45" w:rsidRPr="00623D45" w:rsidRDefault="00EC5ADB" w:rsidP="00623D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draft </w:t>
      </w:r>
      <w:r w:rsidR="00D5541D">
        <w:rPr>
          <w:rFonts w:ascii="Times New Roman" w:hAnsi="Times New Roman" w:cs="Times New Roman"/>
          <w:sz w:val="28"/>
          <w:szCs w:val="28"/>
        </w:rPr>
        <w:t xml:space="preserve">annual </w:t>
      </w:r>
      <w:r>
        <w:rPr>
          <w:rFonts w:ascii="Times New Roman" w:hAnsi="Times New Roman" w:cs="Times New Roman"/>
          <w:sz w:val="28"/>
          <w:szCs w:val="28"/>
        </w:rPr>
        <w:t>budget for review and approval by the Parish Council</w:t>
      </w:r>
      <w:r w:rsidR="00D5541D">
        <w:rPr>
          <w:rFonts w:ascii="Times New Roman" w:hAnsi="Times New Roman" w:cs="Times New Roman"/>
          <w:sz w:val="28"/>
          <w:szCs w:val="28"/>
        </w:rPr>
        <w:t xml:space="preserve"> including precept recommendations.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all regulatory requirements and make recommendations to ensure Parish Council is compliant.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Undertake a full financial risk assessment and review periodically to ensure any mitigation actions are being progressed.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5541D">
        <w:rPr>
          <w:rFonts w:ascii="Times New Roman" w:hAnsi="Times New Roman" w:cs="Times New Roman"/>
          <w:sz w:val="28"/>
          <w:szCs w:val="28"/>
        </w:rPr>
        <w:t>eview all</w:t>
      </w:r>
      <w:r>
        <w:rPr>
          <w:rFonts w:ascii="Times New Roman" w:hAnsi="Times New Roman" w:cs="Times New Roman"/>
          <w:sz w:val="28"/>
          <w:szCs w:val="28"/>
        </w:rPr>
        <w:t xml:space="preserve"> lease or contracting arrangements to ensure that any f</w:t>
      </w:r>
      <w:r w:rsidR="00D5541D">
        <w:rPr>
          <w:rFonts w:ascii="Times New Roman" w:hAnsi="Times New Roman" w:cs="Times New Roman"/>
          <w:sz w:val="28"/>
          <w:szCs w:val="28"/>
        </w:rPr>
        <w:t>inancial exposure is understood and managed.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conjunction with the Asset Management Committee, prepare investment cases for any capital projects for approval by the full Parish Council.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financial reserves in support of risk mitigation and Capital projects.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Identify sources of additional income and make recommendations to the Parish Council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EC5ADB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Maintain financial aspects of the Parish Asset Register</w:t>
      </w:r>
    </w:p>
    <w:p w:rsidR="00EC5ADB" w:rsidRPr="00EC5ADB" w:rsidRDefault="00EC5ADB" w:rsidP="00EC5A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ADB" w:rsidRDefault="00D5541D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Ensure appropriate insurance provisions are in place and review periodically.</w:t>
      </w:r>
    </w:p>
    <w:p w:rsidR="00D5541D" w:rsidRPr="00D5541D" w:rsidRDefault="00D5541D" w:rsidP="00D554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41D" w:rsidRDefault="00623D45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Oversee</w:t>
      </w:r>
      <w:r w:rsidR="00D5541D">
        <w:rPr>
          <w:rFonts w:ascii="Times New Roman" w:hAnsi="Times New Roman" w:cs="Times New Roman"/>
          <w:sz w:val="28"/>
          <w:szCs w:val="28"/>
        </w:rPr>
        <w:t xml:space="preserve"> any HR</w:t>
      </w:r>
      <w:r w:rsidR="00586EA2">
        <w:rPr>
          <w:rFonts w:ascii="Times New Roman" w:hAnsi="Times New Roman" w:cs="Times New Roman"/>
          <w:sz w:val="28"/>
          <w:szCs w:val="28"/>
        </w:rPr>
        <w:t xml:space="preserve"> activity including approval of </w:t>
      </w:r>
      <w:r w:rsidR="002C0EDE">
        <w:rPr>
          <w:rFonts w:ascii="Times New Roman" w:hAnsi="Times New Roman" w:cs="Times New Roman"/>
          <w:sz w:val="28"/>
          <w:szCs w:val="28"/>
        </w:rPr>
        <w:t>employees’</w:t>
      </w:r>
      <w:r w:rsidR="00D5541D">
        <w:rPr>
          <w:rFonts w:ascii="Times New Roman" w:hAnsi="Times New Roman" w:cs="Times New Roman"/>
          <w:sz w:val="28"/>
          <w:szCs w:val="28"/>
        </w:rPr>
        <w:t xml:space="preserve"> timesheets and expense claims.</w:t>
      </w:r>
    </w:p>
    <w:p w:rsidR="00D5541D" w:rsidRPr="00D5541D" w:rsidRDefault="00D5541D" w:rsidP="00D554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41D" w:rsidRPr="00EC5ADB" w:rsidRDefault="00D5541D" w:rsidP="00EC5A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Recommend annual appointment of the Responsible Finance Officer for approval by the full Parish Council.</w:t>
      </w:r>
    </w:p>
    <w:p w:rsidR="00EC5ADB" w:rsidRDefault="00EC5ADB" w:rsidP="00EC5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C5ADB" w:rsidRDefault="00EC5ADB" w:rsidP="00EC5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002" w:rsidRPr="00E47002" w:rsidRDefault="00E47002" w:rsidP="00E470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47002">
        <w:rPr>
          <w:rFonts w:ascii="Times New Roman" w:hAnsi="Times New Roman" w:cs="Times New Roman"/>
          <w:b/>
          <w:sz w:val="24"/>
          <w:szCs w:val="24"/>
        </w:rPr>
        <w:t>Signed &amp; dated</w:t>
      </w:r>
    </w:p>
    <w:p w:rsidR="00E47002" w:rsidRPr="00E47002" w:rsidRDefault="00E47002" w:rsidP="00E47002">
      <w:pPr>
        <w:rPr>
          <w:rFonts w:ascii="Times New Roman" w:hAnsi="Times New Roman" w:cs="Times New Roman"/>
          <w:sz w:val="24"/>
          <w:szCs w:val="24"/>
        </w:rPr>
      </w:pPr>
    </w:p>
    <w:p w:rsidR="00E47002" w:rsidRPr="00E47002" w:rsidRDefault="00E47002" w:rsidP="00E4700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7002" w:rsidRPr="00E47002" w:rsidRDefault="00E47002" w:rsidP="00E4700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7002" w:rsidRPr="00E47002" w:rsidRDefault="00E47002" w:rsidP="00E4700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70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002" w:rsidRPr="00E47002" w:rsidRDefault="00E47002" w:rsidP="00E470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47002">
        <w:rPr>
          <w:rFonts w:ascii="Times New Roman" w:hAnsi="Times New Roman" w:cs="Times New Roman"/>
          <w:b/>
          <w:sz w:val="24"/>
          <w:szCs w:val="24"/>
        </w:rPr>
        <w:t>Chairman</w:t>
      </w:r>
    </w:p>
    <w:p w:rsidR="00E47002" w:rsidRDefault="00E47002" w:rsidP="00E4700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C6635" w:rsidRDefault="001C6635" w:rsidP="00E470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6635" w:rsidRPr="00D05518" w:rsidRDefault="001C6635" w:rsidP="001C6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18" w:rsidRPr="00D05518" w:rsidRDefault="00D05518" w:rsidP="00D05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D05518" w:rsidRPr="00D0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855"/>
    <w:multiLevelType w:val="hybridMultilevel"/>
    <w:tmpl w:val="68BEBE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F72E1"/>
    <w:multiLevelType w:val="hybridMultilevel"/>
    <w:tmpl w:val="E326DA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8"/>
    <w:rsid w:val="000D71D7"/>
    <w:rsid w:val="001C6635"/>
    <w:rsid w:val="002C0EDE"/>
    <w:rsid w:val="00314D64"/>
    <w:rsid w:val="00463C57"/>
    <w:rsid w:val="00586EA2"/>
    <w:rsid w:val="00623D45"/>
    <w:rsid w:val="006E6D1F"/>
    <w:rsid w:val="00775940"/>
    <w:rsid w:val="009245F8"/>
    <w:rsid w:val="00C20B11"/>
    <w:rsid w:val="00D05518"/>
    <w:rsid w:val="00D5541D"/>
    <w:rsid w:val="00E47002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2014-07-29T16:20:00Z</dcterms:created>
  <dcterms:modified xsi:type="dcterms:W3CDTF">2014-07-29T16:21:00Z</dcterms:modified>
</cp:coreProperties>
</file>