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C" w:rsidRPr="000C6995" w:rsidRDefault="007E0C27" w:rsidP="007E0C27">
      <w:pPr>
        <w:jc w:val="center"/>
        <w:rPr>
          <w:b/>
          <w:sz w:val="28"/>
          <w:szCs w:val="28"/>
        </w:rPr>
      </w:pPr>
      <w:r w:rsidRPr="000C6995">
        <w:rPr>
          <w:b/>
          <w:sz w:val="28"/>
          <w:szCs w:val="28"/>
        </w:rPr>
        <w:t>Horning Parish Council News</w:t>
      </w:r>
      <w:r w:rsidR="006078D4" w:rsidRPr="000C6995">
        <w:rPr>
          <w:b/>
          <w:sz w:val="28"/>
          <w:szCs w:val="28"/>
        </w:rPr>
        <w:t xml:space="preserve"> – </w:t>
      </w:r>
      <w:r w:rsidR="002574D4">
        <w:rPr>
          <w:b/>
          <w:sz w:val="28"/>
          <w:szCs w:val="28"/>
        </w:rPr>
        <w:t>March</w:t>
      </w:r>
      <w:r w:rsidR="00236268">
        <w:rPr>
          <w:b/>
          <w:sz w:val="28"/>
          <w:szCs w:val="28"/>
        </w:rPr>
        <w:t>/April</w:t>
      </w:r>
      <w:r w:rsidR="000C6995" w:rsidRPr="000C6995">
        <w:rPr>
          <w:b/>
          <w:sz w:val="28"/>
          <w:szCs w:val="28"/>
        </w:rPr>
        <w:t xml:space="preserve"> </w:t>
      </w:r>
      <w:r w:rsidR="00D542C4" w:rsidRPr="000C6995">
        <w:rPr>
          <w:b/>
          <w:sz w:val="28"/>
          <w:szCs w:val="28"/>
        </w:rPr>
        <w:t>201</w:t>
      </w:r>
      <w:r w:rsidR="000C6995" w:rsidRPr="000C6995">
        <w:rPr>
          <w:b/>
          <w:sz w:val="28"/>
          <w:szCs w:val="28"/>
        </w:rPr>
        <w:t>5</w:t>
      </w:r>
    </w:p>
    <w:p w:rsidR="00D5234D" w:rsidRPr="0060216C" w:rsidRDefault="00D5234D" w:rsidP="00D5234D">
      <w:r w:rsidRPr="00A952F9">
        <w:rPr>
          <w:b/>
        </w:rPr>
        <w:t>Parish Council Election:</w:t>
      </w:r>
      <w:r>
        <w:t xml:space="preserve"> </w:t>
      </w:r>
      <w:r w:rsidRPr="0060216C">
        <w:t>This will be held at the same time as the General Election on Thursday 7</w:t>
      </w:r>
      <w:r w:rsidRPr="0060216C">
        <w:rPr>
          <w:vertAlign w:val="superscript"/>
        </w:rPr>
        <w:t>th</w:t>
      </w:r>
      <w:r w:rsidRPr="0060216C">
        <w:t xml:space="preserve"> May. </w:t>
      </w:r>
      <w:r>
        <w:t xml:space="preserve">If </w:t>
      </w:r>
      <w:r w:rsidRPr="0060216C">
        <w:t xml:space="preserve">you are considering being a candidate for election onto the Parish Council, </w:t>
      </w:r>
      <w:r>
        <w:t xml:space="preserve">see separate article for details. Horning Parish Council should have eleven councillors but if there are eleven or fewer candidates, then no election will be required.  </w:t>
      </w:r>
    </w:p>
    <w:p w:rsidR="00A952F9" w:rsidRDefault="00A952F9" w:rsidP="00B149AB">
      <w:r>
        <w:rPr>
          <w:b/>
        </w:rPr>
        <w:t xml:space="preserve">Annual </w:t>
      </w:r>
      <w:r w:rsidR="00AF22A1">
        <w:rPr>
          <w:b/>
        </w:rPr>
        <w:t>Parish Meeting</w:t>
      </w:r>
      <w:r w:rsidR="00447482">
        <w:t xml:space="preserve">: </w:t>
      </w:r>
      <w:r>
        <w:t xml:space="preserve">7pm </w:t>
      </w:r>
      <w:r w:rsidR="00AF22A1">
        <w:t>Thursday 14</w:t>
      </w:r>
      <w:r w:rsidR="00AF22A1" w:rsidRPr="00AF22A1">
        <w:rPr>
          <w:vertAlign w:val="superscript"/>
        </w:rPr>
        <w:t>th</w:t>
      </w:r>
      <w:r w:rsidR="00AF22A1">
        <w:t xml:space="preserve"> May, Village Hall Annex</w:t>
      </w:r>
      <w:r>
        <w:t>.</w:t>
      </w:r>
      <w:r w:rsidR="00EF1EB1">
        <w:t xml:space="preserve"> This is your opportunity to let the Parish Council know how </w:t>
      </w:r>
      <w:r w:rsidR="004A08E1">
        <w:t>it</w:t>
      </w:r>
      <w:r w:rsidR="00EF1EB1">
        <w:t xml:space="preserve"> ha</w:t>
      </w:r>
      <w:r w:rsidR="004A08E1">
        <w:t>s</w:t>
      </w:r>
      <w:r w:rsidR="00EF1EB1">
        <w:t xml:space="preserve"> been doing and what you think </w:t>
      </w:r>
      <w:r w:rsidR="004A08E1">
        <w:t>the new Council</w:t>
      </w:r>
      <w:r w:rsidR="00EF1EB1">
        <w:t xml:space="preserve"> should be doing over the next year and beyond. </w:t>
      </w:r>
      <w:r w:rsidR="0060216C">
        <w:t xml:space="preserve">The Council </w:t>
      </w:r>
      <w:r w:rsidR="00EF1EB1">
        <w:t xml:space="preserve">will report on progress over the last year and what </w:t>
      </w:r>
      <w:r w:rsidR="004A08E1">
        <w:t>it</w:t>
      </w:r>
      <w:r w:rsidR="00EF1EB1">
        <w:t xml:space="preserve"> would like to tackle in the coming years. </w:t>
      </w:r>
      <w:r w:rsidR="00EE094F">
        <w:t xml:space="preserve">Members of the newly elected Council will also be known. </w:t>
      </w:r>
      <w:r w:rsidR="00EF1EB1" w:rsidRPr="004A08E1">
        <w:rPr>
          <w:b/>
        </w:rPr>
        <w:t>Come along and have your say</w:t>
      </w:r>
      <w:r w:rsidR="00EF1EB1">
        <w:t>.</w:t>
      </w:r>
    </w:p>
    <w:p w:rsidR="00EE094F" w:rsidRDefault="00EE094F" w:rsidP="00EE094F">
      <w:r>
        <w:rPr>
          <w:b/>
        </w:rPr>
        <w:t>Parking on the Restricted Byway in front of St Benet’s Green</w:t>
      </w:r>
      <w:r>
        <w:t xml:space="preserve">: There seems to be some confusion about what the Council has planned for the restricted byway. It will NOT be closed off, only narrowed to prevent parking in front of St Benet’s Green, providing an unrestricted view of the river for people on the </w:t>
      </w:r>
      <w:r w:rsidR="004A08E1">
        <w:t>G</w:t>
      </w:r>
      <w:r>
        <w:t xml:space="preserve">reen. The Council </w:t>
      </w:r>
      <w:r w:rsidR="004A08E1">
        <w:t>is</w:t>
      </w:r>
      <w:r w:rsidR="00E5599C">
        <w:t xml:space="preserve"> also </w:t>
      </w:r>
      <w:r w:rsidR="004A08E1">
        <w:t xml:space="preserve">planning to </w:t>
      </w:r>
      <w:r w:rsidR="00E5599C">
        <w:t xml:space="preserve">take measures to improve the parking around the </w:t>
      </w:r>
      <w:proofErr w:type="spellStart"/>
      <w:r w:rsidR="00E5599C">
        <w:t>Staithe’n’Willow</w:t>
      </w:r>
      <w:proofErr w:type="spellEnd"/>
      <w:r w:rsidR="00E5599C">
        <w:t xml:space="preserve">. It </w:t>
      </w:r>
      <w:r>
        <w:t xml:space="preserve">is proceeding with the purchase of planters for installation, as agreed, by Easter. Should you, as an individual or a business, be interested in sponsoring a planter or the plants within it, please contact the Clerk.  </w:t>
      </w:r>
      <w:r w:rsidR="00E5599C">
        <w:t xml:space="preserve">The Council </w:t>
      </w:r>
      <w:r>
        <w:t xml:space="preserve">also agreed to convene a working party to look at the longer term vision for St Benet’s Green and the surrounding area. </w:t>
      </w:r>
      <w:r w:rsidRPr="004A08E1">
        <w:rPr>
          <w:b/>
        </w:rPr>
        <w:t>If you would like to be on the working party or have particular suggestions, please contact the Clerk</w:t>
      </w:r>
      <w:r>
        <w:t xml:space="preserve">. </w:t>
      </w:r>
    </w:p>
    <w:p w:rsidR="00F83B29" w:rsidRPr="006C5989" w:rsidRDefault="00F83B29" w:rsidP="00F83B29">
      <w:r>
        <w:rPr>
          <w:b/>
        </w:rPr>
        <w:t xml:space="preserve">Mobile Phone Reception: </w:t>
      </w:r>
      <w:r>
        <w:t xml:space="preserve">The Council is </w:t>
      </w:r>
      <w:r w:rsidR="00A952F9">
        <w:t>progressing</w:t>
      </w:r>
      <w:r>
        <w:t xml:space="preserve"> with the Vodafone Sure Signal project </w:t>
      </w:r>
      <w:r w:rsidR="009A3188">
        <w:t xml:space="preserve"> (see </w:t>
      </w:r>
      <w:hyperlink r:id="rId4" w:history="1">
        <w:r w:rsidR="009A3188" w:rsidRPr="00D65B7B">
          <w:rPr>
            <w:rStyle w:val="Hyperlink"/>
          </w:rPr>
          <w:t>http://www.vodafone.co.uk/our-network-and-coverage/what-affects-your-coverage/rural-open-sure-signal</w:t>
        </w:r>
      </w:hyperlink>
      <w:r w:rsidR="009A3188">
        <w:t xml:space="preserve"> ) </w:t>
      </w:r>
      <w:r>
        <w:t>to improve mobile reception in Horning</w:t>
      </w:r>
      <w:r w:rsidR="00A952F9">
        <w:t xml:space="preserve"> but a property located in Upper Street is required to improve the signal in that area. </w:t>
      </w:r>
      <w:r w:rsidR="00A952F9" w:rsidRPr="004A08E1">
        <w:rPr>
          <w:b/>
        </w:rPr>
        <w:t xml:space="preserve">If you are interested in your property being part of this project, please </w:t>
      </w:r>
      <w:r w:rsidR="009A3188" w:rsidRPr="004A08E1">
        <w:rPr>
          <w:b/>
        </w:rPr>
        <w:t xml:space="preserve">visit the website above or </w:t>
      </w:r>
      <w:r w:rsidR="00A952F9" w:rsidRPr="004A08E1">
        <w:rPr>
          <w:b/>
        </w:rPr>
        <w:t>contact the Clerk for more details</w:t>
      </w:r>
      <w:r w:rsidR="00A952F9">
        <w:t>.</w:t>
      </w:r>
      <w:r>
        <w:t xml:space="preserve">  </w:t>
      </w:r>
    </w:p>
    <w:p w:rsidR="00EE4507" w:rsidRDefault="00EE4507" w:rsidP="00EE4507">
      <w:r>
        <w:rPr>
          <w:b/>
        </w:rPr>
        <w:t>Agenda Items</w:t>
      </w:r>
      <w:r>
        <w:t>: If you wish a particular issue of topic to be placed on the agenda and discussed by the council, it is essential that you provide written details (by post or email) to the Clerk at least 10 days before the meeting.</w:t>
      </w:r>
    </w:p>
    <w:p w:rsidR="002D4180" w:rsidRDefault="002D4180" w:rsidP="0061776E">
      <w:pPr>
        <w:spacing w:before="240"/>
      </w:pPr>
      <w:r w:rsidRPr="002D4180">
        <w:rPr>
          <w:b/>
        </w:rPr>
        <w:t>Next Parish Council Meeting</w:t>
      </w:r>
      <w:r>
        <w:t xml:space="preserve">: </w:t>
      </w:r>
      <w:r w:rsidR="0012695F">
        <w:t>Monday</w:t>
      </w:r>
      <w:r w:rsidR="00416E53">
        <w:t xml:space="preserve"> </w:t>
      </w:r>
      <w:r w:rsidR="00A952F9">
        <w:t>13</w:t>
      </w:r>
      <w:r w:rsidR="00A952F9" w:rsidRPr="00A952F9">
        <w:rPr>
          <w:vertAlign w:val="superscript"/>
        </w:rPr>
        <w:t>th</w:t>
      </w:r>
      <w:r w:rsidR="00A952F9">
        <w:t xml:space="preserve"> April</w:t>
      </w:r>
      <w:r w:rsidR="001B36BF">
        <w:t xml:space="preserve"> </w:t>
      </w:r>
      <w:r w:rsidR="0012695F">
        <w:t>201</w:t>
      </w:r>
      <w:r w:rsidR="005257C4">
        <w:t>5</w:t>
      </w:r>
      <w:r w:rsidR="0012695F">
        <w:t xml:space="preserve"> </w:t>
      </w:r>
      <w:r w:rsidR="001B36BF">
        <w:t>a</w:t>
      </w:r>
      <w:r>
        <w:t xml:space="preserve">t 7pm </w:t>
      </w:r>
      <w:r w:rsidR="009A0E1F">
        <w:t xml:space="preserve">in </w:t>
      </w:r>
      <w:r w:rsidR="00416E53">
        <w:t>St Benet’s Hall</w:t>
      </w:r>
      <w:r w:rsidR="00134830">
        <w:t>.</w:t>
      </w:r>
      <w:r w:rsidR="00D87B08">
        <w:t xml:space="preserve"> </w:t>
      </w:r>
      <w:r w:rsidR="0064603B">
        <w:t>Members of the public are welcome.</w:t>
      </w:r>
      <w:r w:rsidR="007F7279">
        <w:t xml:space="preserve"> </w:t>
      </w:r>
    </w:p>
    <w:p w:rsidR="00FC2B33" w:rsidRDefault="0012695F" w:rsidP="007E0C27">
      <w:r>
        <w:t>Dick Turpin, Chair</w:t>
      </w:r>
      <w:r>
        <w:br/>
        <w:t xml:space="preserve">email </w:t>
      </w:r>
      <w:hyperlink r:id="rId5" w:history="1">
        <w:r w:rsidR="005B1F3E" w:rsidRPr="00531121">
          <w:rPr>
            <w:rStyle w:val="Hyperlink"/>
          </w:rPr>
          <w:t>chairhpc@btinternet.com</w:t>
        </w:r>
      </w:hyperlink>
    </w:p>
    <w:p w:rsidR="00AC2B60" w:rsidRDefault="00A333A4" w:rsidP="007E0C27">
      <w:r>
        <w:t>Clerk and Responsible Financial Officer</w:t>
      </w:r>
      <w:r>
        <w:br/>
        <w:t xml:space="preserve"> Jo </w:t>
      </w:r>
      <w:proofErr w:type="spellStart"/>
      <w:r>
        <w:t>Beardshaw</w:t>
      </w:r>
      <w:proofErr w:type="spellEnd"/>
      <w:r>
        <w:br/>
        <w:t xml:space="preserve">Myrtle Cottage, 52 Church Road, Potter </w:t>
      </w:r>
      <w:proofErr w:type="spellStart"/>
      <w:r>
        <w:t>Heigham</w:t>
      </w:r>
      <w:proofErr w:type="spellEnd"/>
      <w:r>
        <w:t xml:space="preserve"> NR29 5LL</w:t>
      </w:r>
      <w:r>
        <w:br/>
        <w:t xml:space="preserve">Tel.: 01692 670787 Email: </w:t>
      </w:r>
      <w:hyperlink r:id="rId6" w:history="1">
        <w:r w:rsidRPr="00CA693A">
          <w:rPr>
            <w:rStyle w:val="Hyperlink"/>
          </w:rPr>
          <w:t>horningpc@gmail.com</w:t>
        </w:r>
      </w:hyperlink>
    </w:p>
    <w:sectPr w:rsidR="00AC2B60" w:rsidSect="00402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C27"/>
    <w:rsid w:val="00002F15"/>
    <w:rsid w:val="000053F5"/>
    <w:rsid w:val="0001244A"/>
    <w:rsid w:val="00016C48"/>
    <w:rsid w:val="0002248B"/>
    <w:rsid w:val="0002268C"/>
    <w:rsid w:val="00023F18"/>
    <w:rsid w:val="00030139"/>
    <w:rsid w:val="0003292E"/>
    <w:rsid w:val="00033E12"/>
    <w:rsid w:val="00047B55"/>
    <w:rsid w:val="00050B3D"/>
    <w:rsid w:val="0006625D"/>
    <w:rsid w:val="00070E79"/>
    <w:rsid w:val="00071618"/>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46F7E"/>
    <w:rsid w:val="00151F66"/>
    <w:rsid w:val="0016019F"/>
    <w:rsid w:val="00160768"/>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E28"/>
    <w:rsid w:val="001D1DB9"/>
    <w:rsid w:val="001D3FE9"/>
    <w:rsid w:val="001D63F7"/>
    <w:rsid w:val="001E01B6"/>
    <w:rsid w:val="001E2DCC"/>
    <w:rsid w:val="001E65AC"/>
    <w:rsid w:val="001F19E1"/>
    <w:rsid w:val="001F1B3E"/>
    <w:rsid w:val="001F6068"/>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7BF"/>
    <w:rsid w:val="003328EF"/>
    <w:rsid w:val="00333F98"/>
    <w:rsid w:val="003422CF"/>
    <w:rsid w:val="003440A9"/>
    <w:rsid w:val="003448EF"/>
    <w:rsid w:val="003475F4"/>
    <w:rsid w:val="00357268"/>
    <w:rsid w:val="00360246"/>
    <w:rsid w:val="003632E4"/>
    <w:rsid w:val="00363F6B"/>
    <w:rsid w:val="003670E4"/>
    <w:rsid w:val="0037032B"/>
    <w:rsid w:val="00371488"/>
    <w:rsid w:val="00371DFC"/>
    <w:rsid w:val="003728AD"/>
    <w:rsid w:val="00373A7F"/>
    <w:rsid w:val="00376471"/>
    <w:rsid w:val="00377AF0"/>
    <w:rsid w:val="003843FF"/>
    <w:rsid w:val="00385A4E"/>
    <w:rsid w:val="003912B5"/>
    <w:rsid w:val="00391E55"/>
    <w:rsid w:val="00396F24"/>
    <w:rsid w:val="003972D0"/>
    <w:rsid w:val="003A0490"/>
    <w:rsid w:val="003A754F"/>
    <w:rsid w:val="003B0968"/>
    <w:rsid w:val="003B34B1"/>
    <w:rsid w:val="003B6608"/>
    <w:rsid w:val="003C0714"/>
    <w:rsid w:val="003C6A48"/>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482"/>
    <w:rsid w:val="00447976"/>
    <w:rsid w:val="00447A0A"/>
    <w:rsid w:val="00451BD2"/>
    <w:rsid w:val="00461A40"/>
    <w:rsid w:val="004629E7"/>
    <w:rsid w:val="00473FC1"/>
    <w:rsid w:val="004752B2"/>
    <w:rsid w:val="004849E3"/>
    <w:rsid w:val="0049018C"/>
    <w:rsid w:val="00493E94"/>
    <w:rsid w:val="004A08E1"/>
    <w:rsid w:val="004A1D10"/>
    <w:rsid w:val="004A3B56"/>
    <w:rsid w:val="004B3325"/>
    <w:rsid w:val="004C3FFC"/>
    <w:rsid w:val="004D05F3"/>
    <w:rsid w:val="004D1237"/>
    <w:rsid w:val="004D4F2F"/>
    <w:rsid w:val="004D6B5E"/>
    <w:rsid w:val="004E2443"/>
    <w:rsid w:val="004F3E0D"/>
    <w:rsid w:val="004F797E"/>
    <w:rsid w:val="0050111D"/>
    <w:rsid w:val="00510DF4"/>
    <w:rsid w:val="005161D4"/>
    <w:rsid w:val="005257C4"/>
    <w:rsid w:val="00533248"/>
    <w:rsid w:val="0053383A"/>
    <w:rsid w:val="005364C0"/>
    <w:rsid w:val="00550096"/>
    <w:rsid w:val="00552382"/>
    <w:rsid w:val="005573D4"/>
    <w:rsid w:val="00561950"/>
    <w:rsid w:val="00561A2B"/>
    <w:rsid w:val="00562A9A"/>
    <w:rsid w:val="00565C4A"/>
    <w:rsid w:val="00576AB8"/>
    <w:rsid w:val="00584BE1"/>
    <w:rsid w:val="00584C15"/>
    <w:rsid w:val="00590C37"/>
    <w:rsid w:val="00590FE4"/>
    <w:rsid w:val="00591A16"/>
    <w:rsid w:val="005B1F3E"/>
    <w:rsid w:val="005C29E9"/>
    <w:rsid w:val="005C2AFF"/>
    <w:rsid w:val="005D0420"/>
    <w:rsid w:val="005E16B2"/>
    <w:rsid w:val="005E2638"/>
    <w:rsid w:val="005E5EED"/>
    <w:rsid w:val="005E6E78"/>
    <w:rsid w:val="005F0B81"/>
    <w:rsid w:val="006008E3"/>
    <w:rsid w:val="0060216C"/>
    <w:rsid w:val="006078D4"/>
    <w:rsid w:val="0061776E"/>
    <w:rsid w:val="00634C9E"/>
    <w:rsid w:val="00644CE4"/>
    <w:rsid w:val="00644ECA"/>
    <w:rsid w:val="0064603B"/>
    <w:rsid w:val="0065066B"/>
    <w:rsid w:val="006606C5"/>
    <w:rsid w:val="00665C9A"/>
    <w:rsid w:val="00666A8A"/>
    <w:rsid w:val="006743C1"/>
    <w:rsid w:val="00675071"/>
    <w:rsid w:val="00690AAE"/>
    <w:rsid w:val="00690C52"/>
    <w:rsid w:val="00694B80"/>
    <w:rsid w:val="00694D90"/>
    <w:rsid w:val="006A1F32"/>
    <w:rsid w:val="006A6666"/>
    <w:rsid w:val="006B0D08"/>
    <w:rsid w:val="006B77FD"/>
    <w:rsid w:val="006C5571"/>
    <w:rsid w:val="006C588D"/>
    <w:rsid w:val="006C5989"/>
    <w:rsid w:val="006D1006"/>
    <w:rsid w:val="006D1FF2"/>
    <w:rsid w:val="006D62A6"/>
    <w:rsid w:val="006D7B5C"/>
    <w:rsid w:val="006E1196"/>
    <w:rsid w:val="006E2B8A"/>
    <w:rsid w:val="006E4A5D"/>
    <w:rsid w:val="006F31CF"/>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525C"/>
    <w:rsid w:val="007B78E3"/>
    <w:rsid w:val="007C0FBF"/>
    <w:rsid w:val="007C62AB"/>
    <w:rsid w:val="007D0750"/>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44FE"/>
    <w:rsid w:val="00834B4F"/>
    <w:rsid w:val="00836536"/>
    <w:rsid w:val="00837542"/>
    <w:rsid w:val="00840437"/>
    <w:rsid w:val="0084170A"/>
    <w:rsid w:val="00843389"/>
    <w:rsid w:val="0085151E"/>
    <w:rsid w:val="00852BB7"/>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2B4"/>
    <w:rsid w:val="00A6555B"/>
    <w:rsid w:val="00A83AC7"/>
    <w:rsid w:val="00A83DFC"/>
    <w:rsid w:val="00A83E49"/>
    <w:rsid w:val="00A85B2C"/>
    <w:rsid w:val="00A93BB2"/>
    <w:rsid w:val="00A93CDA"/>
    <w:rsid w:val="00A952F9"/>
    <w:rsid w:val="00A96F00"/>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D5BC8"/>
    <w:rsid w:val="00CD7FBA"/>
    <w:rsid w:val="00CE0C32"/>
    <w:rsid w:val="00CE3707"/>
    <w:rsid w:val="00CE377F"/>
    <w:rsid w:val="00CE7B82"/>
    <w:rsid w:val="00CF4A83"/>
    <w:rsid w:val="00D004E7"/>
    <w:rsid w:val="00D00934"/>
    <w:rsid w:val="00D04F88"/>
    <w:rsid w:val="00D05C07"/>
    <w:rsid w:val="00D07DB2"/>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6076"/>
    <w:rsid w:val="00DB6BC1"/>
    <w:rsid w:val="00DB7392"/>
    <w:rsid w:val="00DC10A8"/>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7CB"/>
    <w:rsid w:val="00EA1ECF"/>
    <w:rsid w:val="00EA3D57"/>
    <w:rsid w:val="00EA62B2"/>
    <w:rsid w:val="00ED058A"/>
    <w:rsid w:val="00ED3B22"/>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71C3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ningpc@gmail.com" TargetMode="External"/><Relationship Id="rId5" Type="http://schemas.openxmlformats.org/officeDocument/2006/relationships/hyperlink" Target="mailto:chairhpc@btinternet.com" TargetMode="External"/><Relationship Id="rId4" Type="http://schemas.openxmlformats.org/officeDocument/2006/relationships/hyperlink" Target="http://www.vodafone.co.uk/our-network-and-coverage/what-affects-your-coverage/rural-open-sure-sig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Anita</cp:lastModifiedBy>
  <cp:revision>16</cp:revision>
  <dcterms:created xsi:type="dcterms:W3CDTF">2015-03-03T16:53:00Z</dcterms:created>
  <dcterms:modified xsi:type="dcterms:W3CDTF">2015-03-14T10:07:00Z</dcterms:modified>
</cp:coreProperties>
</file>