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FE65E" w14:textId="77777777" w:rsidR="003A61D3" w:rsidRDefault="003A61D3" w:rsidP="00B45FED">
      <w:pPr>
        <w:jc w:val="center"/>
        <w:rPr>
          <w:b/>
          <w:sz w:val="20"/>
          <w:szCs w:val="20"/>
          <w:u w:val="single"/>
        </w:rPr>
      </w:pPr>
    </w:p>
    <w:p w14:paraId="33659C7C" w14:textId="77777777" w:rsidR="00B45FED" w:rsidRPr="0041706C" w:rsidRDefault="000D28C8" w:rsidP="00B45FED">
      <w:pPr>
        <w:jc w:val="center"/>
        <w:rPr>
          <w:b/>
          <w:sz w:val="20"/>
          <w:szCs w:val="20"/>
          <w:u w:val="single"/>
        </w:rPr>
      </w:pPr>
      <w:r w:rsidRPr="0041706C">
        <w:rPr>
          <w:b/>
          <w:sz w:val="20"/>
          <w:szCs w:val="20"/>
          <w:u w:val="single"/>
        </w:rPr>
        <w:t xml:space="preserve"> </w:t>
      </w:r>
      <w:r w:rsidR="002D1593" w:rsidRPr="0041706C">
        <w:rPr>
          <w:b/>
          <w:sz w:val="20"/>
          <w:szCs w:val="20"/>
          <w:u w:val="single"/>
        </w:rPr>
        <w:t xml:space="preserve"> </w:t>
      </w:r>
      <w:r w:rsidR="00B45FED" w:rsidRPr="0041706C">
        <w:rPr>
          <w:b/>
          <w:sz w:val="20"/>
          <w:szCs w:val="20"/>
          <w:u w:val="single"/>
        </w:rPr>
        <w:t>HORNING PARISH COUNCIL</w:t>
      </w:r>
    </w:p>
    <w:p w14:paraId="5C310FF2" w14:textId="77777777" w:rsidR="00B45FED" w:rsidRPr="0041706C" w:rsidRDefault="00B45FED" w:rsidP="00B45FED">
      <w:pPr>
        <w:jc w:val="center"/>
        <w:rPr>
          <w:b/>
          <w:sz w:val="20"/>
          <w:szCs w:val="20"/>
          <w:u w:val="single"/>
        </w:rPr>
      </w:pPr>
    </w:p>
    <w:p w14:paraId="613D9B04" w14:textId="77777777" w:rsidR="00B45FED" w:rsidRPr="0041706C" w:rsidRDefault="00B45FED" w:rsidP="00B45FED">
      <w:pPr>
        <w:jc w:val="center"/>
        <w:rPr>
          <w:b/>
          <w:sz w:val="20"/>
          <w:szCs w:val="20"/>
        </w:rPr>
      </w:pPr>
      <w:r w:rsidRPr="0041706C">
        <w:rPr>
          <w:b/>
          <w:vanish/>
          <w:sz w:val="20"/>
          <w:szCs w:val="20"/>
        </w:rPr>
        <w:t>HHHH</w:t>
      </w:r>
      <w:r w:rsidR="000A6115">
        <w:rPr>
          <w:b/>
          <w:sz w:val="20"/>
          <w:szCs w:val="20"/>
        </w:rPr>
        <w:t xml:space="preserve">Minutes of a </w:t>
      </w:r>
      <w:r w:rsidRPr="0041706C">
        <w:rPr>
          <w:b/>
          <w:sz w:val="20"/>
          <w:szCs w:val="20"/>
        </w:rPr>
        <w:t>Parish Council Meeting</w:t>
      </w:r>
    </w:p>
    <w:p w14:paraId="1370DC12" w14:textId="6F9306CC" w:rsidR="00B45FED" w:rsidRPr="0041706C" w:rsidRDefault="00D911AD" w:rsidP="00840434">
      <w:pPr>
        <w:jc w:val="center"/>
        <w:rPr>
          <w:b/>
          <w:sz w:val="20"/>
          <w:szCs w:val="20"/>
        </w:rPr>
      </w:pPr>
      <w:proofErr w:type="gramStart"/>
      <w:r w:rsidRPr="0041706C">
        <w:rPr>
          <w:b/>
          <w:sz w:val="20"/>
          <w:szCs w:val="20"/>
        </w:rPr>
        <w:t>held</w:t>
      </w:r>
      <w:proofErr w:type="gramEnd"/>
      <w:r w:rsidRPr="0041706C">
        <w:rPr>
          <w:b/>
          <w:sz w:val="20"/>
          <w:szCs w:val="20"/>
        </w:rPr>
        <w:t xml:space="preserve"> on</w:t>
      </w:r>
      <w:r w:rsidR="00FD12D0">
        <w:rPr>
          <w:b/>
          <w:sz w:val="20"/>
          <w:szCs w:val="20"/>
        </w:rPr>
        <w:t xml:space="preserve"> </w:t>
      </w:r>
      <w:r w:rsidR="00642955">
        <w:rPr>
          <w:b/>
          <w:sz w:val="20"/>
          <w:szCs w:val="20"/>
        </w:rPr>
        <w:t xml:space="preserve">Monday </w:t>
      </w:r>
      <w:r w:rsidR="00D81E93">
        <w:rPr>
          <w:b/>
          <w:sz w:val="20"/>
          <w:szCs w:val="20"/>
        </w:rPr>
        <w:t>1</w:t>
      </w:r>
      <w:r w:rsidR="00D81E93" w:rsidRPr="00D81E93">
        <w:rPr>
          <w:b/>
          <w:sz w:val="20"/>
          <w:szCs w:val="20"/>
          <w:vertAlign w:val="superscript"/>
        </w:rPr>
        <w:t>st</w:t>
      </w:r>
      <w:r w:rsidR="00D81E93">
        <w:rPr>
          <w:b/>
          <w:sz w:val="20"/>
          <w:szCs w:val="20"/>
        </w:rPr>
        <w:t xml:space="preserve"> October </w:t>
      </w:r>
      <w:r w:rsidR="00E0152C">
        <w:rPr>
          <w:b/>
          <w:sz w:val="20"/>
          <w:szCs w:val="20"/>
        </w:rPr>
        <w:t>2018</w:t>
      </w:r>
      <w:r w:rsidR="002D1610">
        <w:rPr>
          <w:b/>
          <w:sz w:val="20"/>
          <w:szCs w:val="20"/>
        </w:rPr>
        <w:t xml:space="preserve"> at 7pm in St Benet’s Hall</w:t>
      </w:r>
    </w:p>
    <w:p w14:paraId="6BB75C6D" w14:textId="77777777" w:rsidR="00B45FED" w:rsidRPr="0041706C" w:rsidRDefault="00B45FED" w:rsidP="00B45FED">
      <w:pPr>
        <w:rPr>
          <w:b/>
          <w:sz w:val="20"/>
          <w:szCs w:val="20"/>
        </w:rPr>
      </w:pPr>
    </w:p>
    <w:p w14:paraId="7461C325" w14:textId="77777777" w:rsidR="00FF79A9" w:rsidRPr="0041706C" w:rsidRDefault="00ED318D" w:rsidP="00B45FED">
      <w:pPr>
        <w:rPr>
          <w:b/>
          <w:sz w:val="20"/>
          <w:szCs w:val="20"/>
        </w:rPr>
      </w:pPr>
      <w:r w:rsidRPr="0041706C">
        <w:rPr>
          <w:b/>
          <w:sz w:val="20"/>
          <w:szCs w:val="20"/>
        </w:rPr>
        <w:t>Present:</w:t>
      </w:r>
      <w:r w:rsidRPr="0041706C">
        <w:rPr>
          <w:b/>
          <w:sz w:val="20"/>
          <w:szCs w:val="20"/>
        </w:rPr>
        <w:tab/>
      </w:r>
      <w:r w:rsidRPr="0041706C">
        <w:rPr>
          <w:b/>
          <w:sz w:val="20"/>
          <w:szCs w:val="20"/>
        </w:rPr>
        <w:tab/>
      </w:r>
      <w:r w:rsidRPr="0041706C">
        <w:rPr>
          <w:b/>
          <w:sz w:val="20"/>
          <w:szCs w:val="20"/>
        </w:rPr>
        <w:tab/>
      </w:r>
    </w:p>
    <w:p w14:paraId="658864E4" w14:textId="77777777" w:rsidR="00787930" w:rsidRPr="0041706C" w:rsidRDefault="00A24574" w:rsidP="00C86B6F">
      <w:pPr>
        <w:rPr>
          <w:b/>
          <w:sz w:val="20"/>
          <w:szCs w:val="20"/>
        </w:rPr>
      </w:pPr>
      <w:r w:rsidRPr="0041706C">
        <w:rPr>
          <w:b/>
          <w:sz w:val="20"/>
          <w:szCs w:val="20"/>
        </w:rPr>
        <w:tab/>
      </w:r>
      <w:r w:rsidRPr="0041706C">
        <w:rPr>
          <w:b/>
          <w:sz w:val="20"/>
          <w:szCs w:val="20"/>
        </w:rPr>
        <w:tab/>
      </w:r>
      <w:r w:rsidRPr="0041706C">
        <w:rPr>
          <w:b/>
          <w:sz w:val="20"/>
          <w:szCs w:val="20"/>
        </w:rPr>
        <w:tab/>
      </w:r>
      <w:r w:rsidRPr="0041706C">
        <w:rPr>
          <w:b/>
          <w:sz w:val="20"/>
          <w:szCs w:val="20"/>
        </w:rPr>
        <w:tab/>
      </w:r>
      <w:r w:rsidR="00943DDD" w:rsidRPr="0041706C">
        <w:rPr>
          <w:b/>
          <w:sz w:val="20"/>
          <w:szCs w:val="20"/>
        </w:rPr>
        <w:t>Cllr P Iddon</w:t>
      </w:r>
    </w:p>
    <w:p w14:paraId="3C9361CF" w14:textId="77777777" w:rsidR="00A60445" w:rsidRPr="0041706C" w:rsidRDefault="00A60445" w:rsidP="00313352">
      <w:pPr>
        <w:ind w:left="2160" w:firstLine="720"/>
        <w:rPr>
          <w:b/>
          <w:sz w:val="20"/>
          <w:szCs w:val="20"/>
        </w:rPr>
      </w:pPr>
      <w:r w:rsidRPr="0041706C">
        <w:rPr>
          <w:b/>
          <w:sz w:val="20"/>
          <w:szCs w:val="20"/>
        </w:rPr>
        <w:t>Cllr A Seddon</w:t>
      </w:r>
    </w:p>
    <w:p w14:paraId="3A1EE0CC" w14:textId="77777777" w:rsidR="009A6555" w:rsidRDefault="009A6555" w:rsidP="003438C8">
      <w:pPr>
        <w:ind w:left="21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Cllr A Varley</w:t>
      </w:r>
    </w:p>
    <w:p w14:paraId="451EEBCA" w14:textId="310717BB" w:rsidR="00642955" w:rsidRDefault="004F294B" w:rsidP="004F294B">
      <w:pPr>
        <w:ind w:left="21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Cllr P Avellino</w:t>
      </w:r>
    </w:p>
    <w:p w14:paraId="21961615" w14:textId="18199822" w:rsidR="006F2261" w:rsidRDefault="006F2261" w:rsidP="004F294B">
      <w:pPr>
        <w:ind w:left="21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Cllr R Martin</w:t>
      </w:r>
    </w:p>
    <w:p w14:paraId="12D9CAFD" w14:textId="4FC589EB" w:rsidR="006F2261" w:rsidRPr="0041706C" w:rsidRDefault="006F2261" w:rsidP="006F2261">
      <w:pPr>
        <w:ind w:left="21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>Cllr K Rolfe</w:t>
      </w:r>
    </w:p>
    <w:p w14:paraId="4E488411" w14:textId="77777777" w:rsidR="00313352" w:rsidRPr="0041706C" w:rsidRDefault="00613609" w:rsidP="00313352">
      <w:pPr>
        <w:ind w:left="21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4EFF584A" w14:textId="77777777" w:rsidR="00943DDD" w:rsidRPr="0041706C" w:rsidRDefault="00943DDD" w:rsidP="0031207E">
      <w:pPr>
        <w:ind w:left="2160" w:firstLine="720"/>
        <w:rPr>
          <w:sz w:val="20"/>
          <w:szCs w:val="20"/>
        </w:rPr>
      </w:pPr>
    </w:p>
    <w:p w14:paraId="34EB001A" w14:textId="77777777" w:rsidR="005A61C6" w:rsidRPr="0041706C" w:rsidRDefault="00B45FED" w:rsidP="00B45FED">
      <w:pPr>
        <w:rPr>
          <w:b/>
          <w:sz w:val="20"/>
          <w:szCs w:val="20"/>
        </w:rPr>
      </w:pPr>
      <w:r w:rsidRPr="0041706C">
        <w:rPr>
          <w:b/>
          <w:sz w:val="20"/>
          <w:szCs w:val="20"/>
        </w:rPr>
        <w:tab/>
      </w:r>
      <w:r w:rsidRPr="0041706C">
        <w:rPr>
          <w:b/>
          <w:sz w:val="20"/>
          <w:szCs w:val="20"/>
        </w:rPr>
        <w:tab/>
      </w:r>
      <w:r w:rsidRPr="0041706C">
        <w:rPr>
          <w:b/>
          <w:sz w:val="20"/>
          <w:szCs w:val="20"/>
        </w:rPr>
        <w:tab/>
      </w:r>
      <w:r w:rsidRPr="0041706C">
        <w:rPr>
          <w:b/>
          <w:sz w:val="20"/>
          <w:szCs w:val="20"/>
        </w:rPr>
        <w:tab/>
      </w:r>
    </w:p>
    <w:p w14:paraId="366FAA88" w14:textId="77777777" w:rsidR="00B45FED" w:rsidRPr="0041706C" w:rsidRDefault="00B45FED" w:rsidP="005A61C6">
      <w:pPr>
        <w:ind w:left="2160" w:firstLine="720"/>
        <w:rPr>
          <w:b/>
          <w:sz w:val="20"/>
          <w:szCs w:val="20"/>
        </w:rPr>
      </w:pPr>
      <w:r w:rsidRPr="0041706C">
        <w:rPr>
          <w:b/>
          <w:sz w:val="20"/>
          <w:szCs w:val="20"/>
        </w:rPr>
        <w:t>Clerk</w:t>
      </w:r>
      <w:r w:rsidR="00ED318D" w:rsidRPr="0041706C">
        <w:rPr>
          <w:b/>
          <w:sz w:val="20"/>
          <w:szCs w:val="20"/>
        </w:rPr>
        <w:t xml:space="preserve"> / RFO</w:t>
      </w:r>
      <w:r w:rsidRPr="0041706C">
        <w:rPr>
          <w:b/>
          <w:sz w:val="20"/>
          <w:szCs w:val="20"/>
        </w:rPr>
        <w:t>: Jo Beardshaw</w:t>
      </w:r>
    </w:p>
    <w:p w14:paraId="74EDE903" w14:textId="77777777" w:rsidR="00CB6313" w:rsidRPr="0041706C" w:rsidRDefault="00AE6CEC" w:rsidP="00AE6CEC">
      <w:pPr>
        <w:tabs>
          <w:tab w:val="left" w:pos="6615"/>
        </w:tabs>
        <w:rPr>
          <w:b/>
          <w:i/>
          <w:sz w:val="20"/>
          <w:szCs w:val="20"/>
        </w:rPr>
      </w:pPr>
      <w:r w:rsidRPr="0041706C">
        <w:rPr>
          <w:b/>
          <w:i/>
          <w:sz w:val="20"/>
          <w:szCs w:val="20"/>
        </w:rPr>
        <w:tab/>
      </w:r>
    </w:p>
    <w:p w14:paraId="66110E79" w14:textId="77777777" w:rsidR="00BD64A7" w:rsidRPr="0041706C" w:rsidRDefault="00B63000" w:rsidP="00B45FED">
      <w:pPr>
        <w:rPr>
          <w:i/>
          <w:sz w:val="20"/>
          <w:szCs w:val="20"/>
        </w:rPr>
      </w:pPr>
      <w:r w:rsidRPr="0041706C">
        <w:rPr>
          <w:i/>
          <w:sz w:val="20"/>
          <w:szCs w:val="20"/>
        </w:rPr>
        <w:t xml:space="preserve"> </w:t>
      </w:r>
    </w:p>
    <w:p w14:paraId="376537DC" w14:textId="1DF3AB1A" w:rsidR="00B45FED" w:rsidRPr="0041706C" w:rsidRDefault="00E67F9E" w:rsidP="00B45FED">
      <w:pPr>
        <w:rPr>
          <w:b/>
          <w:sz w:val="20"/>
          <w:szCs w:val="20"/>
        </w:rPr>
      </w:pPr>
      <w:r w:rsidRPr="0041706C">
        <w:rPr>
          <w:b/>
          <w:sz w:val="20"/>
          <w:szCs w:val="20"/>
        </w:rPr>
        <w:t xml:space="preserve">Number </w:t>
      </w:r>
      <w:r w:rsidR="00881987" w:rsidRPr="0041706C">
        <w:rPr>
          <w:b/>
          <w:sz w:val="20"/>
          <w:szCs w:val="20"/>
        </w:rPr>
        <w:t xml:space="preserve">of </w:t>
      </w:r>
      <w:r w:rsidR="00F64A0A">
        <w:rPr>
          <w:b/>
          <w:sz w:val="20"/>
          <w:szCs w:val="20"/>
        </w:rPr>
        <w:t>Parishioners:</w:t>
      </w:r>
      <w:r w:rsidR="00F64A0A">
        <w:rPr>
          <w:b/>
          <w:sz w:val="20"/>
          <w:szCs w:val="20"/>
        </w:rPr>
        <w:tab/>
      </w:r>
      <w:r w:rsidR="001314A0">
        <w:rPr>
          <w:b/>
          <w:sz w:val="20"/>
          <w:szCs w:val="20"/>
        </w:rPr>
        <w:t>10</w:t>
      </w:r>
    </w:p>
    <w:p w14:paraId="411CCF15" w14:textId="77777777" w:rsidR="008954F5" w:rsidRDefault="008954F5" w:rsidP="00B45FED">
      <w:pPr>
        <w:rPr>
          <w:b/>
          <w:sz w:val="20"/>
          <w:szCs w:val="20"/>
        </w:rPr>
      </w:pPr>
    </w:p>
    <w:p w14:paraId="27A11B97" w14:textId="77777777" w:rsidR="00B45FED" w:rsidRPr="0041706C" w:rsidRDefault="00B45FED" w:rsidP="00B45FED">
      <w:pPr>
        <w:rPr>
          <w:b/>
          <w:sz w:val="20"/>
          <w:szCs w:val="20"/>
        </w:rPr>
      </w:pPr>
      <w:r w:rsidRPr="0041706C">
        <w:rPr>
          <w:b/>
          <w:sz w:val="20"/>
          <w:szCs w:val="20"/>
        </w:rPr>
        <w:tab/>
      </w:r>
      <w:r w:rsidRPr="0041706C">
        <w:rPr>
          <w:b/>
          <w:sz w:val="20"/>
          <w:szCs w:val="20"/>
        </w:rPr>
        <w:tab/>
      </w:r>
    </w:p>
    <w:p w14:paraId="6AAC49B1" w14:textId="6BC04C3A" w:rsidR="00D911AD" w:rsidRPr="00116AC1" w:rsidRDefault="00B45FED" w:rsidP="00D911A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1706C">
        <w:rPr>
          <w:b/>
          <w:sz w:val="20"/>
          <w:szCs w:val="20"/>
        </w:rPr>
        <w:t xml:space="preserve">Apologies.  </w:t>
      </w:r>
      <w:r w:rsidR="006F2261">
        <w:rPr>
          <w:sz w:val="20"/>
          <w:szCs w:val="20"/>
        </w:rPr>
        <w:t>Cllr</w:t>
      </w:r>
      <w:r w:rsidR="008F7E2B">
        <w:rPr>
          <w:sz w:val="20"/>
          <w:szCs w:val="20"/>
        </w:rPr>
        <w:t>s</w:t>
      </w:r>
      <w:r w:rsidR="006F2261">
        <w:rPr>
          <w:sz w:val="20"/>
          <w:szCs w:val="20"/>
        </w:rPr>
        <w:t xml:space="preserve"> Smith</w:t>
      </w:r>
      <w:r w:rsidR="008F7E2B">
        <w:rPr>
          <w:sz w:val="20"/>
          <w:szCs w:val="20"/>
        </w:rPr>
        <w:t xml:space="preserve">, </w:t>
      </w:r>
      <w:r w:rsidR="009D61A1">
        <w:rPr>
          <w:sz w:val="20"/>
          <w:szCs w:val="20"/>
        </w:rPr>
        <w:t>Darby</w:t>
      </w:r>
      <w:r w:rsidR="008F7E2B">
        <w:rPr>
          <w:sz w:val="20"/>
          <w:szCs w:val="20"/>
        </w:rPr>
        <w:t xml:space="preserve">, Davis and </w:t>
      </w:r>
      <w:proofErr w:type="spellStart"/>
      <w:r w:rsidR="008F7E2B">
        <w:rPr>
          <w:sz w:val="20"/>
          <w:szCs w:val="20"/>
        </w:rPr>
        <w:t>Horey</w:t>
      </w:r>
      <w:proofErr w:type="spellEnd"/>
      <w:r w:rsidR="006F2261">
        <w:rPr>
          <w:sz w:val="20"/>
          <w:szCs w:val="20"/>
        </w:rPr>
        <w:t xml:space="preserve"> </w:t>
      </w:r>
      <w:r w:rsidR="00200B3E" w:rsidRPr="0041706C">
        <w:rPr>
          <w:sz w:val="20"/>
          <w:szCs w:val="20"/>
        </w:rPr>
        <w:t xml:space="preserve">had sent </w:t>
      </w:r>
      <w:r w:rsidR="008F7E2B">
        <w:rPr>
          <w:sz w:val="20"/>
          <w:szCs w:val="20"/>
        </w:rPr>
        <w:t>their</w:t>
      </w:r>
      <w:r w:rsidR="00200B3E" w:rsidRPr="0041706C">
        <w:rPr>
          <w:sz w:val="20"/>
          <w:szCs w:val="20"/>
        </w:rPr>
        <w:t xml:space="preserve"> apologies, which were accepted</w:t>
      </w:r>
    </w:p>
    <w:p w14:paraId="6E940355" w14:textId="6C6B1562" w:rsidR="00875E3E" w:rsidRPr="0041706C" w:rsidRDefault="006108F1" w:rsidP="00875E3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1706C">
        <w:rPr>
          <w:b/>
          <w:sz w:val="20"/>
          <w:szCs w:val="20"/>
        </w:rPr>
        <w:t>Declarations of Interest.</w:t>
      </w:r>
      <w:r w:rsidR="006F2261">
        <w:rPr>
          <w:sz w:val="20"/>
          <w:szCs w:val="20"/>
        </w:rPr>
        <w:t xml:space="preserve">  </w:t>
      </w:r>
      <w:r w:rsidR="009D61A1">
        <w:rPr>
          <w:sz w:val="20"/>
          <w:szCs w:val="20"/>
        </w:rPr>
        <w:t>None</w:t>
      </w:r>
    </w:p>
    <w:p w14:paraId="2026A89E" w14:textId="4C2A6F8E" w:rsidR="005A7532" w:rsidRDefault="00B45FED" w:rsidP="005A7532">
      <w:pPr>
        <w:pStyle w:val="ListParagraph"/>
        <w:rPr>
          <w:rFonts w:eastAsiaTheme="minorHAnsi"/>
          <w:sz w:val="20"/>
          <w:szCs w:val="20"/>
          <w:lang w:eastAsia="en-US"/>
        </w:rPr>
      </w:pPr>
      <w:r w:rsidRPr="0041706C">
        <w:rPr>
          <w:b/>
          <w:sz w:val="20"/>
          <w:szCs w:val="20"/>
        </w:rPr>
        <w:t>Mi</w:t>
      </w:r>
      <w:r w:rsidR="00CB6313" w:rsidRPr="0041706C">
        <w:rPr>
          <w:b/>
          <w:sz w:val="20"/>
          <w:szCs w:val="20"/>
        </w:rPr>
        <w:t>nutes of the previous meeting</w:t>
      </w:r>
      <w:r w:rsidR="00CB6313" w:rsidRPr="003022D5">
        <w:rPr>
          <w:b/>
          <w:sz w:val="20"/>
          <w:szCs w:val="20"/>
        </w:rPr>
        <w:t>.</w:t>
      </w:r>
      <w:r w:rsidR="00787930" w:rsidRPr="003022D5">
        <w:rPr>
          <w:b/>
          <w:sz w:val="20"/>
          <w:szCs w:val="20"/>
        </w:rPr>
        <w:t xml:space="preserve">  </w:t>
      </w:r>
      <w:r w:rsidR="005A7532" w:rsidRPr="005A7532">
        <w:rPr>
          <w:rFonts w:eastAsiaTheme="minorHAnsi"/>
          <w:sz w:val="20"/>
          <w:szCs w:val="20"/>
          <w:lang w:eastAsia="en-US"/>
        </w:rPr>
        <w:t xml:space="preserve">To receive and approve the minutes of the meeting held on Monday </w:t>
      </w:r>
      <w:r w:rsidR="009D61A1">
        <w:rPr>
          <w:rFonts w:eastAsiaTheme="minorHAnsi"/>
          <w:sz w:val="20"/>
          <w:szCs w:val="20"/>
          <w:lang w:eastAsia="en-US"/>
        </w:rPr>
        <w:t>3</w:t>
      </w:r>
      <w:r w:rsidR="009D61A1" w:rsidRPr="009D61A1">
        <w:rPr>
          <w:rFonts w:eastAsiaTheme="minorHAnsi"/>
          <w:sz w:val="20"/>
          <w:szCs w:val="20"/>
          <w:vertAlign w:val="superscript"/>
          <w:lang w:eastAsia="en-US"/>
        </w:rPr>
        <w:t>rd</w:t>
      </w:r>
      <w:r w:rsidR="009D61A1">
        <w:rPr>
          <w:rFonts w:eastAsiaTheme="minorHAnsi"/>
          <w:sz w:val="20"/>
          <w:szCs w:val="20"/>
          <w:lang w:eastAsia="en-US"/>
        </w:rPr>
        <w:t xml:space="preserve"> September</w:t>
      </w:r>
      <w:r w:rsidR="005A7532" w:rsidRPr="005A7532">
        <w:rPr>
          <w:rFonts w:eastAsiaTheme="minorHAnsi"/>
          <w:sz w:val="20"/>
          <w:szCs w:val="20"/>
          <w:lang w:eastAsia="en-US"/>
        </w:rPr>
        <w:t xml:space="preserve"> 2018, and matters arising.</w:t>
      </w:r>
      <w:r w:rsidR="005A7532">
        <w:rPr>
          <w:rFonts w:eastAsiaTheme="minorHAnsi"/>
          <w:sz w:val="20"/>
          <w:szCs w:val="20"/>
          <w:lang w:eastAsia="en-US"/>
        </w:rPr>
        <w:t xml:space="preserve">  </w:t>
      </w:r>
      <w:r w:rsidR="005A7532">
        <w:rPr>
          <w:rFonts w:eastAsiaTheme="minorHAnsi"/>
          <w:b/>
          <w:sz w:val="20"/>
          <w:szCs w:val="20"/>
          <w:lang w:eastAsia="en-US"/>
        </w:rPr>
        <w:t>Approved</w:t>
      </w:r>
      <w:r w:rsidR="009D61A1">
        <w:rPr>
          <w:rFonts w:eastAsiaTheme="minorHAnsi"/>
          <w:b/>
          <w:sz w:val="20"/>
          <w:szCs w:val="20"/>
          <w:lang w:eastAsia="en-US"/>
        </w:rPr>
        <w:t xml:space="preserve"> </w:t>
      </w:r>
      <w:r w:rsidR="009D61A1">
        <w:rPr>
          <w:rFonts w:eastAsiaTheme="minorHAnsi"/>
          <w:sz w:val="20"/>
          <w:szCs w:val="20"/>
          <w:lang w:eastAsia="en-US"/>
        </w:rPr>
        <w:t>with a small amendment</w:t>
      </w:r>
    </w:p>
    <w:p w14:paraId="13067A0C" w14:textId="77777777" w:rsidR="009D61A1" w:rsidRPr="009D61A1" w:rsidRDefault="009D61A1" w:rsidP="009D61A1">
      <w:pPr>
        <w:rPr>
          <w:rFonts w:eastAsiaTheme="minorHAnsi"/>
          <w:sz w:val="20"/>
          <w:szCs w:val="20"/>
          <w:lang w:eastAsia="en-US"/>
        </w:rPr>
      </w:pPr>
    </w:p>
    <w:p w14:paraId="47E5F6E3" w14:textId="2675C909" w:rsidR="002F30B8" w:rsidRPr="003022D5" w:rsidRDefault="008E20B9" w:rsidP="002F30B8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022D5">
        <w:rPr>
          <w:b/>
          <w:sz w:val="20"/>
          <w:szCs w:val="20"/>
        </w:rPr>
        <w:t>Actions from previous minutes:</w:t>
      </w:r>
      <w:r w:rsidR="00363908" w:rsidRPr="003022D5">
        <w:rPr>
          <w:b/>
          <w:sz w:val="20"/>
          <w:szCs w:val="20"/>
        </w:rPr>
        <w:t xml:space="preserve">  </w:t>
      </w:r>
      <w:r w:rsidR="009D61A1">
        <w:rPr>
          <w:sz w:val="20"/>
          <w:szCs w:val="20"/>
        </w:rPr>
        <w:t xml:space="preserve">The Chairman noted that he had spoken with the </w:t>
      </w:r>
      <w:r w:rsidR="002631DC">
        <w:rPr>
          <w:sz w:val="20"/>
          <w:szCs w:val="20"/>
        </w:rPr>
        <w:t>Head Teacher</w:t>
      </w:r>
      <w:r w:rsidR="009D61A1">
        <w:rPr>
          <w:sz w:val="20"/>
          <w:szCs w:val="20"/>
        </w:rPr>
        <w:t xml:space="preserve"> of the Primary School to consider a Jubilee Walk relaunch.  The </w:t>
      </w:r>
      <w:bookmarkStart w:id="0" w:name="_GoBack"/>
      <w:r w:rsidR="002631DC">
        <w:rPr>
          <w:sz w:val="20"/>
          <w:szCs w:val="20"/>
        </w:rPr>
        <w:t>Head</w:t>
      </w:r>
      <w:bookmarkEnd w:id="0"/>
      <w:r w:rsidR="002631DC">
        <w:rPr>
          <w:sz w:val="20"/>
          <w:szCs w:val="20"/>
        </w:rPr>
        <w:t xml:space="preserve"> Teacher</w:t>
      </w:r>
      <w:r w:rsidR="009D61A1">
        <w:rPr>
          <w:sz w:val="20"/>
          <w:szCs w:val="20"/>
        </w:rPr>
        <w:t xml:space="preserve"> had been enthusiastic about the idea and would be scheduling a meeting</w:t>
      </w:r>
    </w:p>
    <w:p w14:paraId="5C3D50AF" w14:textId="77777777" w:rsidR="00810B2E" w:rsidRPr="003022D5" w:rsidRDefault="00810B2E" w:rsidP="00810B2E">
      <w:pPr>
        <w:pStyle w:val="ListParagraph"/>
        <w:spacing w:after="200"/>
        <w:ind w:left="1440"/>
        <w:rPr>
          <w:sz w:val="20"/>
          <w:szCs w:val="20"/>
        </w:rPr>
      </w:pPr>
    </w:p>
    <w:p w14:paraId="374D2AD5" w14:textId="77777777" w:rsidR="00A55A4F" w:rsidRPr="003022D5" w:rsidRDefault="005A61C6" w:rsidP="007A1E4B">
      <w:pPr>
        <w:pStyle w:val="ListParagraph"/>
        <w:numPr>
          <w:ilvl w:val="0"/>
          <w:numId w:val="1"/>
        </w:numPr>
        <w:spacing w:after="200"/>
        <w:rPr>
          <w:b/>
          <w:sz w:val="20"/>
          <w:szCs w:val="20"/>
        </w:rPr>
      </w:pPr>
      <w:r w:rsidRPr="003022D5">
        <w:rPr>
          <w:b/>
          <w:sz w:val="20"/>
          <w:szCs w:val="20"/>
        </w:rPr>
        <w:t>Correspondence</w:t>
      </w:r>
    </w:p>
    <w:p w14:paraId="42C279F2" w14:textId="53EF6CC8" w:rsidR="004F7543" w:rsidRPr="00A57421" w:rsidRDefault="004F7543" w:rsidP="004F7543">
      <w:pPr>
        <w:pStyle w:val="ListParagraph"/>
        <w:numPr>
          <w:ilvl w:val="1"/>
          <w:numId w:val="1"/>
        </w:numPr>
        <w:spacing w:before="100" w:beforeAutospacing="1" w:after="200"/>
        <w:rPr>
          <w:b/>
          <w:sz w:val="20"/>
          <w:szCs w:val="20"/>
        </w:rPr>
      </w:pPr>
      <w:r>
        <w:rPr>
          <w:sz w:val="20"/>
          <w:szCs w:val="20"/>
        </w:rPr>
        <w:t>NNDC.  North Norfolk Local Plan update.  Tuesday 30</w:t>
      </w:r>
      <w:r w:rsidRPr="00A5742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October, Thursday 1</w:t>
      </w:r>
      <w:r w:rsidRPr="00A57421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November at NNDC offices</w:t>
      </w:r>
      <w:r w:rsidR="0026672E">
        <w:rPr>
          <w:sz w:val="20"/>
          <w:szCs w:val="20"/>
        </w:rPr>
        <w:t>.  The Clerk asked that Councillors contact her if they are able to attend</w:t>
      </w:r>
    </w:p>
    <w:p w14:paraId="39CD2017" w14:textId="75FAA953" w:rsidR="004F7543" w:rsidRPr="00A57421" w:rsidRDefault="004F7543" w:rsidP="004F7543">
      <w:pPr>
        <w:pStyle w:val="ListParagraph"/>
        <w:numPr>
          <w:ilvl w:val="1"/>
          <w:numId w:val="1"/>
        </w:numPr>
        <w:spacing w:before="100" w:beforeAutospacing="1" w:after="200"/>
        <w:rPr>
          <w:b/>
          <w:sz w:val="20"/>
          <w:szCs w:val="20"/>
        </w:rPr>
      </w:pPr>
      <w:r>
        <w:rPr>
          <w:sz w:val="20"/>
          <w:szCs w:val="20"/>
        </w:rPr>
        <w:t xml:space="preserve">NNDC.  Centenary of WW1 Armistice – commemorative gift of Flanders poppy seeds.  </w:t>
      </w:r>
      <w:r w:rsidR="0026672E">
        <w:rPr>
          <w:sz w:val="20"/>
          <w:szCs w:val="20"/>
        </w:rPr>
        <w:t xml:space="preserve">The District Cllr kindly offered to distribute these seeds.  Councillors recommended that the poppy seeds be planted at the crossroads as visitors enter the village.  The Clerk thanked Cllr </w:t>
      </w:r>
      <w:proofErr w:type="spellStart"/>
      <w:r w:rsidR="0026672E">
        <w:rPr>
          <w:sz w:val="20"/>
          <w:szCs w:val="20"/>
        </w:rPr>
        <w:t>Mcgoun</w:t>
      </w:r>
      <w:proofErr w:type="spellEnd"/>
      <w:r w:rsidR="0026672E">
        <w:rPr>
          <w:sz w:val="20"/>
          <w:szCs w:val="20"/>
        </w:rPr>
        <w:t xml:space="preserve"> for her assistance with this</w:t>
      </w:r>
    </w:p>
    <w:p w14:paraId="0D54F0C5" w14:textId="027DC26A" w:rsidR="004F7543" w:rsidRPr="00045A74" w:rsidRDefault="004F7543" w:rsidP="004F7543">
      <w:pPr>
        <w:pStyle w:val="ListParagraph"/>
        <w:numPr>
          <w:ilvl w:val="1"/>
          <w:numId w:val="1"/>
        </w:numPr>
        <w:spacing w:before="100" w:beforeAutospacing="1" w:after="200"/>
        <w:rPr>
          <w:b/>
          <w:sz w:val="20"/>
          <w:szCs w:val="20"/>
        </w:rPr>
      </w:pPr>
      <w:r>
        <w:rPr>
          <w:sz w:val="20"/>
          <w:szCs w:val="20"/>
        </w:rPr>
        <w:t>The MG car club.  Thanks for use of recreation ground</w:t>
      </w:r>
      <w:r w:rsidR="0026672E">
        <w:rPr>
          <w:sz w:val="20"/>
          <w:szCs w:val="20"/>
        </w:rPr>
        <w:t>.  Noted</w:t>
      </w:r>
    </w:p>
    <w:p w14:paraId="0EA563F3" w14:textId="6C1EFA61" w:rsidR="004F7543" w:rsidRPr="00045A74" w:rsidRDefault="004F7543" w:rsidP="004F7543">
      <w:pPr>
        <w:pStyle w:val="ListParagraph"/>
        <w:numPr>
          <w:ilvl w:val="1"/>
          <w:numId w:val="1"/>
        </w:numPr>
        <w:spacing w:before="100" w:beforeAutospacing="1" w:after="200"/>
        <w:rPr>
          <w:b/>
          <w:sz w:val="20"/>
          <w:szCs w:val="20"/>
        </w:rPr>
      </w:pPr>
      <w:r>
        <w:rPr>
          <w:sz w:val="20"/>
          <w:szCs w:val="20"/>
        </w:rPr>
        <w:t>Horning Post Office.  Request to put up a banner</w:t>
      </w:r>
      <w:r w:rsidR="0026672E">
        <w:rPr>
          <w:sz w:val="20"/>
          <w:szCs w:val="20"/>
        </w:rPr>
        <w:t xml:space="preserve">.  </w:t>
      </w:r>
      <w:r w:rsidR="0026672E">
        <w:rPr>
          <w:b/>
          <w:sz w:val="20"/>
          <w:szCs w:val="20"/>
        </w:rPr>
        <w:t>AGREED</w:t>
      </w:r>
    </w:p>
    <w:p w14:paraId="79F82575" w14:textId="1ED6B808" w:rsidR="004F7543" w:rsidRPr="00045A74" w:rsidRDefault="00555D6C" w:rsidP="004F7543">
      <w:pPr>
        <w:pStyle w:val="ListParagraph"/>
        <w:numPr>
          <w:ilvl w:val="1"/>
          <w:numId w:val="1"/>
        </w:numPr>
        <w:spacing w:before="100" w:beforeAutospacing="1" w:after="200"/>
        <w:rPr>
          <w:b/>
          <w:sz w:val="20"/>
          <w:szCs w:val="20"/>
        </w:rPr>
      </w:pPr>
      <w:r>
        <w:rPr>
          <w:sz w:val="20"/>
          <w:szCs w:val="20"/>
        </w:rPr>
        <w:t xml:space="preserve">Anglian Water, </w:t>
      </w:r>
      <w:r w:rsidR="004F7543">
        <w:rPr>
          <w:sz w:val="20"/>
          <w:szCs w:val="20"/>
        </w:rPr>
        <w:t>update on bore hole, due to be dug 3/10 or 4/10</w:t>
      </w:r>
      <w:r w:rsidR="0026672E">
        <w:rPr>
          <w:sz w:val="20"/>
          <w:szCs w:val="20"/>
        </w:rPr>
        <w:t xml:space="preserve">.  The Chairman noted that he felt that Anglian Water had been excellent with their communication.  </w:t>
      </w:r>
    </w:p>
    <w:p w14:paraId="3FC204F2" w14:textId="55754782" w:rsidR="004F7543" w:rsidRPr="00045A74" w:rsidRDefault="004F7543" w:rsidP="004F7543">
      <w:pPr>
        <w:pStyle w:val="ListParagraph"/>
        <w:numPr>
          <w:ilvl w:val="1"/>
          <w:numId w:val="1"/>
        </w:numPr>
        <w:spacing w:before="100" w:beforeAutospacing="1" w:after="200"/>
        <w:rPr>
          <w:b/>
          <w:sz w:val="20"/>
          <w:szCs w:val="20"/>
        </w:rPr>
      </w:pPr>
      <w:r>
        <w:rPr>
          <w:sz w:val="20"/>
          <w:szCs w:val="20"/>
        </w:rPr>
        <w:t>NCC Highway ranger due to visit Horning.  Information required regarding highway issues / potholes etc</w:t>
      </w:r>
      <w:r w:rsidR="0026672E">
        <w:rPr>
          <w:sz w:val="20"/>
          <w:szCs w:val="20"/>
        </w:rPr>
        <w:t>.  The Clerk asked that Councillors and the public contact her if they know of any issues with the Highway so that she could forward the information on</w:t>
      </w:r>
    </w:p>
    <w:p w14:paraId="1144931B" w14:textId="6C269CB6" w:rsidR="004F7543" w:rsidRPr="00045A74" w:rsidRDefault="004F7543" w:rsidP="004F7543">
      <w:pPr>
        <w:pStyle w:val="ListParagraph"/>
        <w:numPr>
          <w:ilvl w:val="1"/>
          <w:numId w:val="1"/>
        </w:numPr>
        <w:spacing w:before="100" w:beforeAutospacing="1" w:after="200"/>
        <w:rPr>
          <w:b/>
          <w:sz w:val="20"/>
          <w:szCs w:val="20"/>
        </w:rPr>
      </w:pPr>
      <w:r>
        <w:rPr>
          <w:sz w:val="20"/>
          <w:szCs w:val="20"/>
        </w:rPr>
        <w:t>Horning Post Office.  Request for Christmas lights on during the late night shopping on 29</w:t>
      </w:r>
      <w:r w:rsidRPr="00045A7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November</w:t>
      </w:r>
      <w:r w:rsidR="0026672E">
        <w:rPr>
          <w:sz w:val="20"/>
          <w:szCs w:val="20"/>
        </w:rPr>
        <w:t xml:space="preserve">.  </w:t>
      </w:r>
      <w:r w:rsidR="0026672E">
        <w:rPr>
          <w:b/>
          <w:sz w:val="20"/>
          <w:szCs w:val="20"/>
        </w:rPr>
        <w:t xml:space="preserve">AGREED.  </w:t>
      </w:r>
      <w:r w:rsidR="0026672E">
        <w:rPr>
          <w:sz w:val="20"/>
          <w:szCs w:val="20"/>
        </w:rPr>
        <w:t xml:space="preserve">The Clerk </w:t>
      </w:r>
      <w:r w:rsidR="00555D6C">
        <w:rPr>
          <w:sz w:val="20"/>
          <w:szCs w:val="20"/>
        </w:rPr>
        <w:t>would speak to Cllr Darby to ask if the Christmas lights could be turned on for the evening</w:t>
      </w:r>
    </w:p>
    <w:p w14:paraId="0ECC2876" w14:textId="3EF03793" w:rsidR="004F7543" w:rsidRPr="00C66CCC" w:rsidRDefault="004F7543" w:rsidP="004F7543">
      <w:pPr>
        <w:pStyle w:val="ListParagraph"/>
        <w:numPr>
          <w:ilvl w:val="1"/>
          <w:numId w:val="1"/>
        </w:numPr>
        <w:spacing w:before="100" w:beforeAutospacing="1" w:after="200"/>
        <w:rPr>
          <w:b/>
          <w:sz w:val="20"/>
          <w:szCs w:val="20"/>
        </w:rPr>
      </w:pPr>
      <w:r>
        <w:rPr>
          <w:sz w:val="20"/>
          <w:szCs w:val="20"/>
        </w:rPr>
        <w:t xml:space="preserve">NNDC.  Request for information regarding local </w:t>
      </w:r>
      <w:proofErr w:type="spellStart"/>
      <w:r>
        <w:rPr>
          <w:sz w:val="20"/>
          <w:szCs w:val="20"/>
        </w:rPr>
        <w:t>almshouses</w:t>
      </w:r>
      <w:proofErr w:type="spellEnd"/>
      <w:r>
        <w:rPr>
          <w:sz w:val="20"/>
          <w:szCs w:val="20"/>
        </w:rPr>
        <w:t xml:space="preserve"> in the area</w:t>
      </w:r>
      <w:r w:rsidR="00555D6C">
        <w:rPr>
          <w:sz w:val="20"/>
          <w:szCs w:val="20"/>
        </w:rPr>
        <w:t xml:space="preserve">.  Councillors agreed that there were no </w:t>
      </w:r>
      <w:proofErr w:type="spellStart"/>
      <w:r w:rsidR="00555D6C">
        <w:rPr>
          <w:sz w:val="20"/>
          <w:szCs w:val="20"/>
        </w:rPr>
        <w:t>almshouses</w:t>
      </w:r>
      <w:proofErr w:type="spellEnd"/>
      <w:r w:rsidR="00555D6C">
        <w:rPr>
          <w:sz w:val="20"/>
          <w:szCs w:val="20"/>
        </w:rPr>
        <w:t xml:space="preserve"> in the village</w:t>
      </w:r>
    </w:p>
    <w:p w14:paraId="11E236FA" w14:textId="77777777" w:rsidR="005A7532" w:rsidRPr="003A137E" w:rsidRDefault="005A7532" w:rsidP="005A7532">
      <w:pPr>
        <w:pStyle w:val="ListParagraph"/>
        <w:spacing w:before="100" w:beforeAutospacing="1" w:after="200"/>
        <w:ind w:left="1440"/>
        <w:rPr>
          <w:b/>
          <w:sz w:val="20"/>
          <w:szCs w:val="20"/>
        </w:rPr>
      </w:pPr>
    </w:p>
    <w:p w14:paraId="4B7CC1F7" w14:textId="77777777" w:rsidR="007A1195" w:rsidRPr="0041706C" w:rsidRDefault="005E50F1" w:rsidP="008E20B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1706C">
        <w:rPr>
          <w:b/>
          <w:sz w:val="20"/>
          <w:szCs w:val="20"/>
        </w:rPr>
        <w:t>Finances:</w:t>
      </w:r>
    </w:p>
    <w:p w14:paraId="4050B24A" w14:textId="63CDE947" w:rsidR="00B8704C" w:rsidRPr="006465B3" w:rsidRDefault="00C86E58" w:rsidP="006465B3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41706C">
        <w:rPr>
          <w:sz w:val="20"/>
          <w:szCs w:val="20"/>
        </w:rPr>
        <w:t xml:space="preserve">To receive confirmation of finances.  </w:t>
      </w:r>
      <w:r w:rsidR="00A6477A">
        <w:rPr>
          <w:sz w:val="20"/>
          <w:szCs w:val="20"/>
        </w:rPr>
        <w:t>Cllr Martin had signed the bank reconciliation for August</w:t>
      </w:r>
    </w:p>
    <w:p w14:paraId="238994DD" w14:textId="34749728" w:rsidR="00642955" w:rsidRPr="0028629E" w:rsidRDefault="003F04C1" w:rsidP="0028629E">
      <w:pPr>
        <w:pStyle w:val="ListParagraph"/>
        <w:numPr>
          <w:ilvl w:val="1"/>
          <w:numId w:val="1"/>
        </w:numPr>
        <w:spacing w:after="200"/>
        <w:rPr>
          <w:b/>
          <w:sz w:val="20"/>
          <w:szCs w:val="20"/>
        </w:rPr>
      </w:pPr>
      <w:r w:rsidRPr="0041706C">
        <w:rPr>
          <w:sz w:val="20"/>
          <w:szCs w:val="20"/>
        </w:rPr>
        <w:t xml:space="preserve">The following receipts were noted: </w:t>
      </w:r>
      <w:r w:rsidR="0028629E">
        <w:rPr>
          <w:sz w:val="20"/>
          <w:szCs w:val="20"/>
        </w:rPr>
        <w:t>None</w:t>
      </w:r>
    </w:p>
    <w:p w14:paraId="7020BA2C" w14:textId="77777777" w:rsidR="003F04C1" w:rsidRPr="0041706C" w:rsidRDefault="003F04C1" w:rsidP="003F04C1">
      <w:pPr>
        <w:pStyle w:val="ListParagraph"/>
        <w:numPr>
          <w:ilvl w:val="1"/>
          <w:numId w:val="1"/>
        </w:numPr>
        <w:spacing w:after="200"/>
        <w:rPr>
          <w:b/>
          <w:sz w:val="20"/>
          <w:szCs w:val="20"/>
        </w:rPr>
      </w:pPr>
      <w:r w:rsidRPr="0041706C">
        <w:rPr>
          <w:sz w:val="20"/>
          <w:szCs w:val="20"/>
        </w:rPr>
        <w:t>The following payments were authorised:</w:t>
      </w:r>
    </w:p>
    <w:tbl>
      <w:tblPr>
        <w:tblW w:w="7844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"/>
        <w:gridCol w:w="1720"/>
        <w:gridCol w:w="1880"/>
        <w:gridCol w:w="1327"/>
        <w:gridCol w:w="960"/>
        <w:gridCol w:w="960"/>
      </w:tblGrid>
      <w:tr w:rsidR="004F7543" w:rsidRPr="004F7543" w14:paraId="5F117F29" w14:textId="77777777" w:rsidTr="00220BCF">
        <w:trPr>
          <w:trHeight w:val="300"/>
        </w:trPr>
        <w:tc>
          <w:tcPr>
            <w:tcW w:w="997" w:type="dxa"/>
            <w:shd w:val="clear" w:color="auto" w:fill="auto"/>
            <w:noWrap/>
            <w:vAlign w:val="bottom"/>
            <w:hideMark/>
          </w:tcPr>
          <w:p w14:paraId="14AE482A" w14:textId="77777777" w:rsidR="004F7543" w:rsidRPr="004F7543" w:rsidRDefault="004F7543" w:rsidP="004F754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D133AE3" w14:textId="77777777" w:rsidR="004F7543" w:rsidRPr="004F7543" w:rsidRDefault="004F7543" w:rsidP="004F754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5C7092E" w14:textId="77777777" w:rsidR="004F7543" w:rsidRPr="004F7543" w:rsidRDefault="004F7543" w:rsidP="004F754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1FB80726" w14:textId="77777777" w:rsidR="004F7543" w:rsidRPr="004F7543" w:rsidRDefault="004F7543" w:rsidP="004F754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Chq 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F703AF" w14:textId="77777777" w:rsidR="004F7543" w:rsidRPr="004F7543" w:rsidRDefault="004F7543" w:rsidP="004F754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554A56" w14:textId="77777777" w:rsidR="004F7543" w:rsidRPr="004F7543" w:rsidRDefault="004F7543" w:rsidP="004F7543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VAT</w:t>
            </w:r>
          </w:p>
        </w:tc>
      </w:tr>
      <w:tr w:rsidR="004F7543" w:rsidRPr="004F7543" w14:paraId="15E3F3E4" w14:textId="77777777" w:rsidTr="00220BCF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3D483165" w14:textId="77777777" w:rsidR="004F7543" w:rsidRPr="004F7543" w:rsidRDefault="004F7543" w:rsidP="004F754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7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15.09.18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59BBFF1" w14:textId="77777777" w:rsidR="004F7543" w:rsidRPr="004F7543" w:rsidRDefault="004F7543" w:rsidP="004F75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color w:val="000000"/>
                <w:sz w:val="20"/>
                <w:szCs w:val="20"/>
              </w:rPr>
              <w:t>CGM Landscaping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31F48A3" w14:textId="77777777" w:rsidR="004F7543" w:rsidRPr="004F7543" w:rsidRDefault="004F7543" w:rsidP="004F75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color w:val="000000"/>
                <w:sz w:val="20"/>
                <w:szCs w:val="20"/>
              </w:rPr>
              <w:t>Recreation Ground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32323EA7" w14:textId="77777777" w:rsidR="004F7543" w:rsidRPr="004F7543" w:rsidRDefault="004F7543" w:rsidP="004F75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color w:val="000000"/>
                <w:sz w:val="20"/>
                <w:szCs w:val="20"/>
              </w:rPr>
              <w:t>S/O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C9A514D" w14:textId="77777777" w:rsidR="004F7543" w:rsidRPr="004F7543" w:rsidRDefault="004F7543" w:rsidP="004F754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color w:val="000000"/>
                <w:sz w:val="20"/>
                <w:szCs w:val="20"/>
              </w:rPr>
              <w:t>81.80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72DDF7F" w14:textId="77777777" w:rsidR="004F7543" w:rsidRPr="004F7543" w:rsidRDefault="004F7543" w:rsidP="004F754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color w:val="000000"/>
                <w:sz w:val="20"/>
                <w:szCs w:val="20"/>
              </w:rPr>
              <w:t>13.63</w:t>
            </w:r>
          </w:p>
        </w:tc>
      </w:tr>
      <w:tr w:rsidR="004F7543" w:rsidRPr="004F7543" w14:paraId="597A879C" w14:textId="77777777" w:rsidTr="00220BCF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651022C1" w14:textId="77777777" w:rsidR="004F7543" w:rsidRPr="004F7543" w:rsidRDefault="004F7543" w:rsidP="004F754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7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1.10.18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7123768" w14:textId="77777777" w:rsidR="004F7543" w:rsidRPr="004F7543" w:rsidRDefault="004F7543" w:rsidP="004F75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color w:val="000000"/>
                <w:sz w:val="20"/>
                <w:szCs w:val="20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0E45CD5" w14:textId="77777777" w:rsidR="004F7543" w:rsidRPr="004F7543" w:rsidRDefault="004F7543" w:rsidP="004F75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color w:val="000000"/>
                <w:sz w:val="20"/>
                <w:szCs w:val="20"/>
              </w:rPr>
              <w:t>Pension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3CA3F3A" w14:textId="77777777" w:rsidR="004F7543" w:rsidRPr="004F7543" w:rsidRDefault="004F7543" w:rsidP="004F75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color w:val="000000"/>
                <w:sz w:val="20"/>
                <w:szCs w:val="20"/>
              </w:rPr>
              <w:t> DD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0E88AD4" w14:textId="77777777" w:rsidR="004F7543" w:rsidRPr="004F7543" w:rsidRDefault="004F7543" w:rsidP="004F754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color w:val="000000"/>
                <w:sz w:val="20"/>
                <w:szCs w:val="20"/>
              </w:rPr>
              <w:t>97.86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422E365" w14:textId="77777777" w:rsidR="004F7543" w:rsidRPr="004F7543" w:rsidRDefault="004F7543" w:rsidP="004F7543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F7543" w:rsidRPr="004F7543" w14:paraId="1B0BA708" w14:textId="77777777" w:rsidTr="00220BCF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4CB1576B" w14:textId="77777777" w:rsidR="004F7543" w:rsidRPr="004F7543" w:rsidRDefault="004F7543" w:rsidP="004F754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7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1.10.18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4A73855A" w14:textId="77777777" w:rsidR="004F7543" w:rsidRPr="004F7543" w:rsidRDefault="004F7543" w:rsidP="004F75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color w:val="000000"/>
                <w:sz w:val="20"/>
                <w:szCs w:val="20"/>
              </w:rPr>
              <w:t>Ralph Morris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CCFB399" w14:textId="77777777" w:rsidR="004F7543" w:rsidRPr="004F7543" w:rsidRDefault="004F7543" w:rsidP="004F75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color w:val="000000"/>
                <w:sz w:val="20"/>
                <w:szCs w:val="20"/>
              </w:rPr>
              <w:t>Litter Picking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5729CF9E" w14:textId="77777777" w:rsidR="004F7543" w:rsidRPr="004F7543" w:rsidRDefault="004F7543" w:rsidP="004F75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color w:val="000000"/>
                <w:sz w:val="20"/>
                <w:szCs w:val="20"/>
              </w:rPr>
              <w:t> S/O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A0ED4D5" w14:textId="77777777" w:rsidR="004F7543" w:rsidRPr="004F7543" w:rsidRDefault="004F7543" w:rsidP="004F754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color w:val="000000"/>
                <w:sz w:val="20"/>
                <w:szCs w:val="20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607F9EC" w14:textId="77777777" w:rsidR="004F7543" w:rsidRPr="004F7543" w:rsidRDefault="004F7543" w:rsidP="004F7543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F7543" w:rsidRPr="004F7543" w14:paraId="54B7568F" w14:textId="77777777" w:rsidTr="00220BCF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29139EA5" w14:textId="77777777" w:rsidR="004F7543" w:rsidRPr="004F7543" w:rsidRDefault="004F7543" w:rsidP="004F754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7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1.10.18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70B9F761" w14:textId="77777777" w:rsidR="004F7543" w:rsidRPr="004F7543" w:rsidRDefault="004F7543" w:rsidP="004F75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color w:val="000000"/>
                <w:sz w:val="20"/>
                <w:szCs w:val="20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9544378" w14:textId="77777777" w:rsidR="004F7543" w:rsidRPr="004F7543" w:rsidRDefault="004F7543" w:rsidP="004F75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color w:val="000000"/>
                <w:sz w:val="20"/>
                <w:szCs w:val="20"/>
              </w:rPr>
              <w:t>Salary August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0AD168E" w14:textId="77777777" w:rsidR="004F7543" w:rsidRPr="004F7543" w:rsidRDefault="004F7543" w:rsidP="004F75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color w:val="000000"/>
                <w:sz w:val="20"/>
                <w:szCs w:val="20"/>
              </w:rPr>
              <w:t>2364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B4715C3" w14:textId="77777777" w:rsidR="004F7543" w:rsidRPr="004F7543" w:rsidRDefault="004F7543" w:rsidP="004F754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color w:val="000000"/>
                <w:sz w:val="20"/>
                <w:szCs w:val="20"/>
              </w:rPr>
              <w:t>546.49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11A9AF3" w14:textId="77777777" w:rsidR="004F7543" w:rsidRPr="004F7543" w:rsidRDefault="004F7543" w:rsidP="004F754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F7543" w:rsidRPr="004F7543" w14:paraId="292E5B92" w14:textId="77777777" w:rsidTr="00220BCF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18809693" w14:textId="77777777" w:rsidR="004F7543" w:rsidRPr="004F7543" w:rsidRDefault="004F7543" w:rsidP="004F754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7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1.10.18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81D4B17" w14:textId="77777777" w:rsidR="004F7543" w:rsidRPr="004F7543" w:rsidRDefault="004F7543" w:rsidP="004F75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color w:val="000000"/>
                <w:sz w:val="20"/>
                <w:szCs w:val="20"/>
              </w:rPr>
              <w:t>HMRC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6D661FC" w14:textId="77777777" w:rsidR="004F7543" w:rsidRPr="004F7543" w:rsidRDefault="004F7543" w:rsidP="004F75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color w:val="000000"/>
                <w:sz w:val="20"/>
                <w:szCs w:val="20"/>
              </w:rPr>
              <w:t>Tax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979D5F7" w14:textId="77777777" w:rsidR="004F7543" w:rsidRPr="004F7543" w:rsidRDefault="004F7543" w:rsidP="004F75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color w:val="000000"/>
                <w:sz w:val="20"/>
                <w:szCs w:val="20"/>
              </w:rPr>
              <w:t>2370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2124145" w14:textId="77777777" w:rsidR="004F7543" w:rsidRPr="004F7543" w:rsidRDefault="004F7543" w:rsidP="004F754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color w:val="000000"/>
                <w:sz w:val="20"/>
                <w:szCs w:val="20"/>
              </w:rPr>
              <w:t>48.00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15EB40F" w14:textId="77777777" w:rsidR="004F7543" w:rsidRPr="004F7543" w:rsidRDefault="004F7543" w:rsidP="004F75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F7543" w:rsidRPr="004F7543" w14:paraId="141EB446" w14:textId="77777777" w:rsidTr="00220BCF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727BCBC0" w14:textId="77777777" w:rsidR="004F7543" w:rsidRPr="004F7543" w:rsidRDefault="004F7543" w:rsidP="004F754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7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29.10.18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24476AE" w14:textId="77777777" w:rsidR="004F7543" w:rsidRPr="004F7543" w:rsidRDefault="004F7543" w:rsidP="004F75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color w:val="000000"/>
                <w:sz w:val="20"/>
                <w:szCs w:val="20"/>
              </w:rPr>
              <w:t xml:space="preserve">URM 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789BF0F" w14:textId="77777777" w:rsidR="004F7543" w:rsidRPr="004F7543" w:rsidRDefault="004F7543" w:rsidP="004F75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color w:val="000000"/>
                <w:sz w:val="20"/>
                <w:szCs w:val="20"/>
              </w:rPr>
              <w:t>Glass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A739817" w14:textId="77777777" w:rsidR="004F7543" w:rsidRPr="004F7543" w:rsidRDefault="004F7543" w:rsidP="004F75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color w:val="000000"/>
                <w:sz w:val="20"/>
                <w:szCs w:val="20"/>
              </w:rPr>
              <w:t>DD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F9E6493" w14:textId="77777777" w:rsidR="004F7543" w:rsidRPr="004F7543" w:rsidRDefault="004F7543" w:rsidP="004F754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color w:val="000000"/>
                <w:sz w:val="20"/>
                <w:szCs w:val="20"/>
              </w:rPr>
              <w:t>20.88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A853A69" w14:textId="77777777" w:rsidR="004F7543" w:rsidRPr="004F7543" w:rsidRDefault="004F7543" w:rsidP="004F75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color w:val="000000"/>
                <w:sz w:val="20"/>
                <w:szCs w:val="20"/>
              </w:rPr>
              <w:t>3.48</w:t>
            </w:r>
          </w:p>
        </w:tc>
      </w:tr>
      <w:tr w:rsidR="004F7543" w:rsidRPr="004F7543" w14:paraId="419A437A" w14:textId="77777777" w:rsidTr="00220BCF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78F6AB02" w14:textId="77777777" w:rsidR="004F7543" w:rsidRPr="004F7543" w:rsidRDefault="004F7543" w:rsidP="004F754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7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1.10.18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A0B53CE" w14:textId="77777777" w:rsidR="004F7543" w:rsidRPr="004F7543" w:rsidRDefault="004F7543" w:rsidP="004F75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color w:val="000000"/>
                <w:sz w:val="20"/>
                <w:szCs w:val="20"/>
              </w:rPr>
              <w:t>FLP Leisure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F9AC4DB" w14:textId="77777777" w:rsidR="004F7543" w:rsidRPr="004F7543" w:rsidRDefault="004F7543" w:rsidP="004F75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color w:val="000000"/>
                <w:sz w:val="20"/>
                <w:szCs w:val="20"/>
              </w:rPr>
              <w:t xml:space="preserve">Swing seat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F7EAFD2" w14:textId="77777777" w:rsidR="004F7543" w:rsidRPr="004F7543" w:rsidRDefault="004F7543" w:rsidP="004F75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color w:val="000000"/>
                <w:sz w:val="20"/>
                <w:szCs w:val="20"/>
              </w:rPr>
              <w:t>(Replacement for 2362)</w:t>
            </w:r>
          </w:p>
          <w:p w14:paraId="7A2BCFD8" w14:textId="77777777" w:rsidR="004F7543" w:rsidRPr="004F7543" w:rsidRDefault="004F7543" w:rsidP="004F75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color w:val="000000"/>
                <w:sz w:val="20"/>
                <w:szCs w:val="20"/>
              </w:rPr>
              <w:t>2371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DD19963" w14:textId="77777777" w:rsidR="004F7543" w:rsidRPr="004F7543" w:rsidRDefault="004F7543" w:rsidP="004F754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color w:val="000000"/>
                <w:sz w:val="20"/>
                <w:szCs w:val="20"/>
              </w:rPr>
              <w:t>212.53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CF657FC" w14:textId="77777777" w:rsidR="004F7543" w:rsidRPr="004F7543" w:rsidRDefault="004F7543" w:rsidP="004F75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color w:val="000000"/>
                <w:sz w:val="20"/>
                <w:szCs w:val="20"/>
              </w:rPr>
              <w:t>35.42</w:t>
            </w:r>
          </w:p>
        </w:tc>
      </w:tr>
      <w:tr w:rsidR="004F7543" w:rsidRPr="004F7543" w14:paraId="42EE6381" w14:textId="77777777" w:rsidTr="00220BCF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561B6C92" w14:textId="77777777" w:rsidR="004F7543" w:rsidRPr="004F7543" w:rsidRDefault="004F7543" w:rsidP="004F754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7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1.10.18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7521014A" w14:textId="77777777" w:rsidR="004F7543" w:rsidRPr="004F7543" w:rsidRDefault="004F7543" w:rsidP="004F75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color w:val="000000"/>
                <w:sz w:val="20"/>
                <w:szCs w:val="20"/>
              </w:rPr>
              <w:t>David Bracey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E3B7570" w14:textId="77777777" w:rsidR="004F7543" w:rsidRPr="004F7543" w:rsidRDefault="004F7543" w:rsidP="004F75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color w:val="000000"/>
                <w:sz w:val="20"/>
                <w:szCs w:val="20"/>
              </w:rPr>
              <w:t>Play inspection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A14FF6A" w14:textId="77777777" w:rsidR="004F7543" w:rsidRPr="004F7543" w:rsidRDefault="004F7543" w:rsidP="004F75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color w:val="000000"/>
                <w:sz w:val="20"/>
                <w:szCs w:val="20"/>
              </w:rPr>
              <w:t>2372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297420D" w14:textId="77777777" w:rsidR="004F7543" w:rsidRPr="004F7543" w:rsidRDefault="004F7543" w:rsidP="004F754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color w:val="000000"/>
                <w:sz w:val="20"/>
                <w:szCs w:val="20"/>
              </w:rPr>
              <w:t>95.00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FCDBD91" w14:textId="77777777" w:rsidR="004F7543" w:rsidRPr="004F7543" w:rsidRDefault="004F7543" w:rsidP="004F75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color w:val="000000"/>
                <w:sz w:val="20"/>
                <w:szCs w:val="20"/>
              </w:rPr>
              <w:t>15.00</w:t>
            </w:r>
          </w:p>
        </w:tc>
      </w:tr>
      <w:tr w:rsidR="004F7543" w:rsidRPr="004F7543" w14:paraId="60ABED8E" w14:textId="77777777" w:rsidTr="00220BCF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4E6C2135" w14:textId="77777777" w:rsidR="004F7543" w:rsidRPr="004F7543" w:rsidRDefault="004F7543" w:rsidP="004F754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7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1.10.18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542C3D3" w14:textId="77777777" w:rsidR="004F7543" w:rsidRPr="004F7543" w:rsidRDefault="004F7543" w:rsidP="004F75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color w:val="000000"/>
                <w:sz w:val="20"/>
                <w:szCs w:val="20"/>
              </w:rPr>
              <w:t>Peakes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D5F39C4" w14:textId="77777777" w:rsidR="004F7543" w:rsidRPr="004F7543" w:rsidRDefault="004F7543" w:rsidP="004F75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color w:val="000000"/>
                <w:sz w:val="20"/>
                <w:szCs w:val="20"/>
              </w:rPr>
              <w:t>Grass cutting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937CBF4" w14:textId="77777777" w:rsidR="004F7543" w:rsidRPr="004F7543" w:rsidRDefault="004F7543" w:rsidP="004F75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color w:val="000000"/>
                <w:sz w:val="20"/>
                <w:szCs w:val="20"/>
              </w:rPr>
              <w:t>2373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C980884" w14:textId="77777777" w:rsidR="004F7543" w:rsidRPr="004F7543" w:rsidRDefault="004F7543" w:rsidP="004F754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color w:val="000000"/>
                <w:sz w:val="20"/>
                <w:szCs w:val="20"/>
              </w:rPr>
              <w:t>205.00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F8B5E42" w14:textId="77777777" w:rsidR="004F7543" w:rsidRPr="004F7543" w:rsidRDefault="004F7543" w:rsidP="004F7543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F7543" w:rsidRPr="004F7543" w14:paraId="52CD2C8E" w14:textId="77777777" w:rsidTr="00220BCF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3EC549C9" w14:textId="77777777" w:rsidR="004F7543" w:rsidRPr="004F7543" w:rsidRDefault="004F7543" w:rsidP="004F754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7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1.10.18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31AC7EC2" w14:textId="77777777" w:rsidR="004F7543" w:rsidRPr="004F7543" w:rsidRDefault="004F7543" w:rsidP="004F75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color w:val="000000"/>
                <w:sz w:val="20"/>
                <w:szCs w:val="20"/>
              </w:rPr>
              <w:t>Savills (UK) Ltd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4187B10B" w14:textId="77777777" w:rsidR="004F7543" w:rsidRPr="004F7543" w:rsidRDefault="004F7543" w:rsidP="004F75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color w:val="000000"/>
                <w:sz w:val="20"/>
                <w:szCs w:val="20"/>
              </w:rPr>
              <w:t>Rent of allotment land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D9FC14D" w14:textId="77777777" w:rsidR="004F7543" w:rsidRPr="004F7543" w:rsidRDefault="004F7543" w:rsidP="004F75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color w:val="000000"/>
                <w:sz w:val="20"/>
                <w:szCs w:val="20"/>
              </w:rPr>
              <w:t>2374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4C75355" w14:textId="77777777" w:rsidR="004F7543" w:rsidRPr="004F7543" w:rsidRDefault="004F7543" w:rsidP="004F754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color w:val="000000"/>
                <w:sz w:val="20"/>
                <w:szCs w:val="20"/>
              </w:rPr>
              <w:t>262.50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DD4ABBD" w14:textId="77777777" w:rsidR="004F7543" w:rsidRPr="004F7543" w:rsidRDefault="004F7543" w:rsidP="004F7543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F7543" w:rsidRPr="004F7543" w14:paraId="26C9E5AB" w14:textId="77777777" w:rsidTr="00220BCF">
        <w:trPr>
          <w:trHeight w:val="300"/>
        </w:trPr>
        <w:tc>
          <w:tcPr>
            <w:tcW w:w="997" w:type="dxa"/>
            <w:shd w:val="clear" w:color="auto" w:fill="auto"/>
            <w:noWrap/>
          </w:tcPr>
          <w:p w14:paraId="24331496" w14:textId="77777777" w:rsidR="004F7543" w:rsidRPr="004F7543" w:rsidRDefault="004F7543" w:rsidP="004F7543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4F75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1.10.18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56A97F87" w14:textId="77777777" w:rsidR="004F7543" w:rsidRPr="004F7543" w:rsidRDefault="004F7543" w:rsidP="004F75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color w:val="000000"/>
                <w:sz w:val="20"/>
                <w:szCs w:val="20"/>
              </w:rPr>
              <w:t>NGF Play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3F8E515C" w14:textId="77777777" w:rsidR="004F7543" w:rsidRPr="004F7543" w:rsidRDefault="004F7543" w:rsidP="004F75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color w:val="000000"/>
                <w:sz w:val="20"/>
                <w:szCs w:val="20"/>
              </w:rPr>
              <w:t>Playground fencing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1D3FECD" w14:textId="77777777" w:rsidR="004F7543" w:rsidRPr="004F7543" w:rsidRDefault="004F7543" w:rsidP="004F75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color w:val="000000"/>
                <w:sz w:val="20"/>
                <w:szCs w:val="20"/>
              </w:rPr>
              <w:t>2375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CE2EA25" w14:textId="77777777" w:rsidR="004F7543" w:rsidRPr="004F7543" w:rsidRDefault="004F7543" w:rsidP="004F7543">
            <w:pPr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color w:val="000000"/>
                <w:sz w:val="20"/>
                <w:szCs w:val="20"/>
              </w:rPr>
              <w:t>5270.00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83D67F5" w14:textId="77777777" w:rsidR="004F7543" w:rsidRPr="004F7543" w:rsidRDefault="004F7543" w:rsidP="004F7543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4F7543">
              <w:rPr>
                <w:rFonts w:eastAsia="Times New Roman"/>
                <w:color w:val="000000"/>
                <w:sz w:val="20"/>
                <w:szCs w:val="20"/>
              </w:rPr>
              <w:t>878.33</w:t>
            </w:r>
          </w:p>
        </w:tc>
      </w:tr>
    </w:tbl>
    <w:p w14:paraId="22BFDB42" w14:textId="77777777" w:rsidR="00B8704C" w:rsidRPr="0041706C" w:rsidRDefault="00B8704C" w:rsidP="00B8704C">
      <w:pPr>
        <w:pStyle w:val="ListParagraph"/>
        <w:spacing w:after="200"/>
        <w:ind w:left="2160"/>
        <w:rPr>
          <w:b/>
          <w:sz w:val="20"/>
          <w:szCs w:val="20"/>
        </w:rPr>
      </w:pPr>
    </w:p>
    <w:p w14:paraId="354B4074" w14:textId="77777777" w:rsidR="008E571B" w:rsidRPr="0041706C" w:rsidRDefault="008E571B" w:rsidP="008E571B">
      <w:pPr>
        <w:pStyle w:val="ListParagraph"/>
        <w:spacing w:after="200"/>
        <w:ind w:left="2160"/>
        <w:rPr>
          <w:b/>
          <w:sz w:val="20"/>
          <w:szCs w:val="20"/>
        </w:rPr>
      </w:pPr>
    </w:p>
    <w:p w14:paraId="22F474F0" w14:textId="77777777" w:rsidR="00E46964" w:rsidRPr="0041706C" w:rsidRDefault="005F7C74" w:rsidP="0090498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1706C">
        <w:rPr>
          <w:b/>
          <w:sz w:val="20"/>
          <w:szCs w:val="20"/>
        </w:rPr>
        <w:t xml:space="preserve">Asset Management.  </w:t>
      </w:r>
    </w:p>
    <w:p w14:paraId="43AB4C71" w14:textId="5269CC2D" w:rsidR="00116AC1" w:rsidRPr="00133AEB" w:rsidRDefault="00133AEB" w:rsidP="005A7532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Cllr Avellino noted that </w:t>
      </w:r>
      <w:r w:rsidR="007465AD">
        <w:rPr>
          <w:sz w:val="20"/>
          <w:szCs w:val="20"/>
        </w:rPr>
        <w:t xml:space="preserve">she had received various quotes for the cradle swings and that Cllr Varley was putting the bid together for the Big Society Fund.  </w:t>
      </w:r>
    </w:p>
    <w:p w14:paraId="56C244B6" w14:textId="77777777" w:rsidR="00133AEB" w:rsidRPr="00116AC1" w:rsidRDefault="00133AEB" w:rsidP="00133AEB">
      <w:pPr>
        <w:pStyle w:val="ListParagraph"/>
        <w:ind w:left="1440"/>
        <w:rPr>
          <w:b/>
          <w:sz w:val="20"/>
          <w:szCs w:val="20"/>
        </w:rPr>
      </w:pPr>
    </w:p>
    <w:p w14:paraId="1DA06EEF" w14:textId="77777777" w:rsidR="006675F3" w:rsidRDefault="006675F3" w:rsidP="000E1E6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1706C">
        <w:rPr>
          <w:b/>
          <w:sz w:val="20"/>
          <w:szCs w:val="20"/>
        </w:rPr>
        <w:t xml:space="preserve">Parish Councillor reports.  </w:t>
      </w:r>
    </w:p>
    <w:p w14:paraId="2178BFB3" w14:textId="77777777" w:rsidR="00C95EC3" w:rsidRPr="00C95EC3" w:rsidRDefault="00C95EC3" w:rsidP="00C95EC3">
      <w:pPr>
        <w:pStyle w:val="ListParagraph"/>
        <w:ind w:left="1440"/>
        <w:rPr>
          <w:b/>
          <w:sz w:val="20"/>
          <w:szCs w:val="20"/>
        </w:rPr>
      </w:pPr>
    </w:p>
    <w:p w14:paraId="4AFF4F39" w14:textId="5F9499EB" w:rsidR="00FD63AA" w:rsidRDefault="0019065E" w:rsidP="0055675C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1706C">
        <w:rPr>
          <w:b/>
          <w:sz w:val="20"/>
          <w:szCs w:val="20"/>
        </w:rPr>
        <w:t>Parishioners’ Matters: T</w:t>
      </w:r>
      <w:r w:rsidR="00855DB8" w:rsidRPr="0041706C">
        <w:rPr>
          <w:b/>
          <w:sz w:val="20"/>
          <w:szCs w:val="20"/>
        </w:rPr>
        <w:t>he meeti</w:t>
      </w:r>
      <w:r w:rsidR="00E86DC4" w:rsidRPr="0041706C">
        <w:rPr>
          <w:b/>
          <w:sz w:val="20"/>
          <w:szCs w:val="20"/>
        </w:rPr>
        <w:t xml:space="preserve">ng was </w:t>
      </w:r>
      <w:r w:rsidR="002430FB">
        <w:rPr>
          <w:b/>
          <w:sz w:val="20"/>
          <w:szCs w:val="20"/>
        </w:rPr>
        <w:t xml:space="preserve">adjourned at </w:t>
      </w:r>
      <w:r w:rsidR="007465AD">
        <w:rPr>
          <w:b/>
          <w:sz w:val="20"/>
          <w:szCs w:val="20"/>
        </w:rPr>
        <w:t>7.14</w:t>
      </w:r>
      <w:r w:rsidR="002B6AC5" w:rsidRPr="0041706C">
        <w:rPr>
          <w:b/>
          <w:sz w:val="20"/>
          <w:szCs w:val="20"/>
        </w:rPr>
        <w:t xml:space="preserve"> </w:t>
      </w:r>
      <w:r w:rsidRPr="0041706C">
        <w:rPr>
          <w:b/>
          <w:sz w:val="20"/>
          <w:szCs w:val="20"/>
        </w:rPr>
        <w:t>pm for public participation</w:t>
      </w:r>
    </w:p>
    <w:p w14:paraId="3F8F246F" w14:textId="77777777" w:rsidR="004B4D44" w:rsidRDefault="004B4D44" w:rsidP="004B4D44">
      <w:pPr>
        <w:rPr>
          <w:b/>
          <w:sz w:val="20"/>
          <w:szCs w:val="20"/>
        </w:rPr>
      </w:pPr>
    </w:p>
    <w:p w14:paraId="71759149" w14:textId="77777777" w:rsidR="001D66FC" w:rsidRPr="0041706C" w:rsidRDefault="001D66FC" w:rsidP="001D66FC">
      <w:pPr>
        <w:pStyle w:val="ListParagraph"/>
        <w:rPr>
          <w:b/>
          <w:sz w:val="20"/>
          <w:szCs w:val="20"/>
        </w:rPr>
      </w:pPr>
    </w:p>
    <w:p w14:paraId="46538AFD" w14:textId="77777777" w:rsidR="00B45E77" w:rsidRDefault="009C4267" w:rsidP="00A60AA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41706C">
        <w:rPr>
          <w:b/>
          <w:sz w:val="20"/>
          <w:szCs w:val="20"/>
        </w:rPr>
        <w:t>District</w:t>
      </w:r>
      <w:r w:rsidR="00C86E58" w:rsidRPr="0041706C">
        <w:rPr>
          <w:b/>
          <w:sz w:val="20"/>
          <w:szCs w:val="20"/>
        </w:rPr>
        <w:t xml:space="preserve"> / County</w:t>
      </w:r>
      <w:r w:rsidRPr="0041706C">
        <w:rPr>
          <w:b/>
          <w:sz w:val="20"/>
          <w:szCs w:val="20"/>
        </w:rPr>
        <w:t xml:space="preserve"> Councillor report</w:t>
      </w:r>
      <w:r w:rsidRPr="0041706C">
        <w:rPr>
          <w:sz w:val="20"/>
          <w:szCs w:val="20"/>
        </w:rPr>
        <w:t xml:space="preserve">: </w:t>
      </w:r>
    </w:p>
    <w:p w14:paraId="01D14DAD" w14:textId="1B0202DB" w:rsidR="00133AEB" w:rsidRDefault="007465AD" w:rsidP="00D53643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parishioner kindly offered to remove the old bunting.  The Clerk would research new bunting</w:t>
      </w:r>
    </w:p>
    <w:p w14:paraId="37344B53" w14:textId="150E72D6" w:rsidR="007465AD" w:rsidRDefault="007465AD" w:rsidP="00D53643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>
        <w:rPr>
          <w:b/>
          <w:sz w:val="20"/>
          <w:szCs w:val="20"/>
        </w:rPr>
        <w:t>Clerk</w:t>
      </w:r>
      <w:r>
        <w:rPr>
          <w:sz w:val="20"/>
          <w:szCs w:val="20"/>
        </w:rPr>
        <w:t xml:space="preserve"> was requested to report to Highways that</w:t>
      </w:r>
      <w:r w:rsidR="00C4271D">
        <w:rPr>
          <w:sz w:val="20"/>
          <w:szCs w:val="20"/>
        </w:rPr>
        <w:t xml:space="preserve"> there was a hole in the road on the corner of Mill </w:t>
      </w:r>
      <w:proofErr w:type="spellStart"/>
      <w:r w:rsidR="00C4271D">
        <w:rPr>
          <w:sz w:val="20"/>
          <w:szCs w:val="20"/>
        </w:rPr>
        <w:t>Loke</w:t>
      </w:r>
      <w:proofErr w:type="spellEnd"/>
      <w:r w:rsidR="00C4271D">
        <w:rPr>
          <w:sz w:val="20"/>
          <w:szCs w:val="20"/>
        </w:rPr>
        <w:t xml:space="preserve"> and Lower Street, and that there was subsidence on the Highway on the junction of Staithe Close and Mill </w:t>
      </w:r>
      <w:proofErr w:type="spellStart"/>
      <w:r w:rsidR="00C4271D">
        <w:rPr>
          <w:sz w:val="20"/>
          <w:szCs w:val="20"/>
        </w:rPr>
        <w:t>Loke</w:t>
      </w:r>
      <w:proofErr w:type="spellEnd"/>
    </w:p>
    <w:p w14:paraId="66582D31" w14:textId="158058CE" w:rsidR="00C4271D" w:rsidRDefault="00C4271D" w:rsidP="00D53643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r>
        <w:rPr>
          <w:b/>
          <w:sz w:val="20"/>
          <w:szCs w:val="20"/>
        </w:rPr>
        <w:t xml:space="preserve">Clerk </w:t>
      </w:r>
      <w:r>
        <w:rPr>
          <w:sz w:val="20"/>
          <w:szCs w:val="20"/>
        </w:rPr>
        <w:t xml:space="preserve">would also speak with Highways about possible yellow lines on Mill </w:t>
      </w:r>
      <w:proofErr w:type="spellStart"/>
      <w:r>
        <w:rPr>
          <w:sz w:val="20"/>
          <w:szCs w:val="20"/>
        </w:rPr>
        <w:t>Loke</w:t>
      </w:r>
      <w:proofErr w:type="spellEnd"/>
      <w:r>
        <w:rPr>
          <w:sz w:val="20"/>
          <w:szCs w:val="20"/>
        </w:rPr>
        <w:t xml:space="preserve"> as when larger vehicles are parked on Mill </w:t>
      </w:r>
      <w:proofErr w:type="spellStart"/>
      <w:r>
        <w:rPr>
          <w:sz w:val="20"/>
          <w:szCs w:val="20"/>
        </w:rPr>
        <w:t>Loke</w:t>
      </w:r>
      <w:proofErr w:type="spellEnd"/>
      <w:r>
        <w:rPr>
          <w:sz w:val="20"/>
          <w:szCs w:val="20"/>
        </w:rPr>
        <w:t xml:space="preserve"> it could prevent emergency vehicles travelling along the road.  The </w:t>
      </w:r>
      <w:r>
        <w:rPr>
          <w:b/>
          <w:sz w:val="20"/>
          <w:szCs w:val="20"/>
        </w:rPr>
        <w:t>Clerk</w:t>
      </w:r>
      <w:r>
        <w:rPr>
          <w:sz w:val="20"/>
          <w:szCs w:val="20"/>
        </w:rPr>
        <w:t xml:space="preserve"> would also report the corroded sign outside 129 Hillside </w:t>
      </w:r>
    </w:p>
    <w:p w14:paraId="68569530" w14:textId="3B75B839" w:rsidR="00C95EC3" w:rsidRDefault="00C95EC3" w:rsidP="00C95EC3">
      <w:pPr>
        <w:ind w:left="720"/>
        <w:rPr>
          <w:sz w:val="20"/>
          <w:szCs w:val="20"/>
        </w:rPr>
      </w:pPr>
    </w:p>
    <w:p w14:paraId="6CC422E7" w14:textId="13A50FA3" w:rsidR="00C95EC3" w:rsidRPr="00C95EC3" w:rsidRDefault="00C95EC3" w:rsidP="00C95EC3">
      <w:pPr>
        <w:ind w:left="720"/>
        <w:rPr>
          <w:sz w:val="20"/>
          <w:szCs w:val="20"/>
        </w:rPr>
      </w:pPr>
    </w:p>
    <w:p w14:paraId="62336F55" w14:textId="77777777" w:rsidR="00A03827" w:rsidRPr="0041706C" w:rsidRDefault="00A03827" w:rsidP="00A03827">
      <w:pPr>
        <w:pStyle w:val="ListParagraph"/>
        <w:ind w:left="1440"/>
        <w:rPr>
          <w:sz w:val="20"/>
          <w:szCs w:val="20"/>
        </w:rPr>
      </w:pPr>
    </w:p>
    <w:p w14:paraId="6A42EF69" w14:textId="3FB449F0" w:rsidR="00076DDC" w:rsidRDefault="00076DDC" w:rsidP="00076DDC">
      <w:pPr>
        <w:rPr>
          <w:b/>
          <w:sz w:val="20"/>
          <w:szCs w:val="20"/>
        </w:rPr>
      </w:pPr>
      <w:r w:rsidRPr="0041706C">
        <w:rPr>
          <w:b/>
          <w:sz w:val="20"/>
          <w:szCs w:val="20"/>
        </w:rPr>
        <w:t>Th</w:t>
      </w:r>
      <w:r w:rsidR="00C4271D">
        <w:rPr>
          <w:b/>
          <w:sz w:val="20"/>
          <w:szCs w:val="20"/>
        </w:rPr>
        <w:t>e meeting was reconvened at 7.52</w:t>
      </w:r>
      <w:r w:rsidRPr="0041706C">
        <w:rPr>
          <w:b/>
          <w:sz w:val="20"/>
          <w:szCs w:val="20"/>
        </w:rPr>
        <w:t>pm</w:t>
      </w:r>
    </w:p>
    <w:p w14:paraId="24E77FB0" w14:textId="77777777" w:rsidR="00685761" w:rsidRPr="0041706C" w:rsidRDefault="00685761" w:rsidP="00076DDC">
      <w:pPr>
        <w:rPr>
          <w:b/>
          <w:sz w:val="20"/>
          <w:szCs w:val="20"/>
        </w:rPr>
      </w:pPr>
    </w:p>
    <w:p w14:paraId="601A5608" w14:textId="77777777" w:rsidR="002105B0" w:rsidRPr="0041706C" w:rsidRDefault="002105B0" w:rsidP="002B6AC5">
      <w:pPr>
        <w:rPr>
          <w:b/>
          <w:sz w:val="20"/>
          <w:szCs w:val="20"/>
        </w:rPr>
      </w:pPr>
    </w:p>
    <w:p w14:paraId="6D635B9A" w14:textId="77777777" w:rsidR="00685761" w:rsidRPr="00685761" w:rsidRDefault="00685761" w:rsidP="00685761">
      <w:pPr>
        <w:pStyle w:val="ListParagraph"/>
        <w:numPr>
          <w:ilvl w:val="0"/>
          <w:numId w:val="1"/>
        </w:numPr>
        <w:spacing w:after="200"/>
        <w:rPr>
          <w:b/>
          <w:sz w:val="20"/>
          <w:szCs w:val="20"/>
        </w:rPr>
      </w:pPr>
      <w:r w:rsidRPr="00685761">
        <w:rPr>
          <w:b/>
          <w:sz w:val="20"/>
          <w:szCs w:val="20"/>
        </w:rPr>
        <w:t xml:space="preserve">Planning: </w:t>
      </w:r>
    </w:p>
    <w:p w14:paraId="17BE15F7" w14:textId="77777777" w:rsidR="00685761" w:rsidRPr="0041706C" w:rsidRDefault="00685761" w:rsidP="00685761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41706C">
        <w:rPr>
          <w:b/>
          <w:sz w:val="20"/>
          <w:szCs w:val="20"/>
        </w:rPr>
        <w:t>Planning applications received</w:t>
      </w:r>
    </w:p>
    <w:p w14:paraId="061751D6" w14:textId="3965F29F" w:rsidR="004F7543" w:rsidRDefault="004F7543" w:rsidP="004F7543">
      <w:pPr>
        <w:pStyle w:val="ListParagraph"/>
        <w:numPr>
          <w:ilvl w:val="2"/>
          <w:numId w:val="1"/>
        </w:numPr>
        <w:spacing w:after="200"/>
        <w:rPr>
          <w:sz w:val="20"/>
          <w:szCs w:val="20"/>
        </w:rPr>
      </w:pPr>
      <w:r>
        <w:rPr>
          <w:sz w:val="20"/>
          <w:szCs w:val="20"/>
        </w:rPr>
        <w:t xml:space="preserve">BA/2018/0363/NONMAT.  Woodside, School Road.  Extend kitchen wall, revise angled wall of living room extension with fixed gable end window panel, non-material amendment to previous permission.  </w:t>
      </w:r>
      <w:r>
        <w:rPr>
          <w:b/>
          <w:sz w:val="20"/>
          <w:szCs w:val="20"/>
        </w:rPr>
        <w:t>Supported</w:t>
      </w:r>
    </w:p>
    <w:p w14:paraId="010546D4" w14:textId="77777777" w:rsidR="00E61803" w:rsidRPr="0041706C" w:rsidRDefault="00E61803" w:rsidP="00E0152C">
      <w:pPr>
        <w:pStyle w:val="ListParagraph"/>
        <w:spacing w:after="200"/>
        <w:ind w:left="2160"/>
        <w:rPr>
          <w:b/>
          <w:sz w:val="20"/>
          <w:szCs w:val="20"/>
        </w:rPr>
      </w:pPr>
    </w:p>
    <w:p w14:paraId="427AE1B2" w14:textId="77777777" w:rsidR="00685761" w:rsidRPr="00A6477A" w:rsidRDefault="00685761" w:rsidP="00685761">
      <w:pPr>
        <w:pStyle w:val="ListParagraph"/>
        <w:numPr>
          <w:ilvl w:val="1"/>
          <w:numId w:val="1"/>
        </w:numPr>
        <w:spacing w:after="200"/>
        <w:rPr>
          <w:b/>
          <w:sz w:val="20"/>
          <w:szCs w:val="20"/>
        </w:rPr>
      </w:pPr>
      <w:r w:rsidRPr="00A6477A">
        <w:rPr>
          <w:b/>
          <w:sz w:val="20"/>
          <w:szCs w:val="20"/>
        </w:rPr>
        <w:lastRenderedPageBreak/>
        <w:t>Planning decisions received and noted:</w:t>
      </w:r>
    </w:p>
    <w:p w14:paraId="626A206C" w14:textId="77777777" w:rsidR="004F7543" w:rsidRPr="00A6477A" w:rsidRDefault="004F7543" w:rsidP="004F7543">
      <w:pPr>
        <w:pStyle w:val="ListParagraph"/>
        <w:numPr>
          <w:ilvl w:val="2"/>
          <w:numId w:val="1"/>
        </w:numPr>
        <w:spacing w:after="200"/>
        <w:rPr>
          <w:sz w:val="20"/>
          <w:szCs w:val="20"/>
        </w:rPr>
      </w:pPr>
      <w:r w:rsidRPr="00A6477A">
        <w:rPr>
          <w:bCs/>
          <w:sz w:val="20"/>
          <w:szCs w:val="20"/>
        </w:rPr>
        <w:t>BA/2018/0256/FUL.  Eagles Nest, Ferry Road.  Install Velux window.  Approved</w:t>
      </w:r>
    </w:p>
    <w:p w14:paraId="1C6AB49D" w14:textId="77777777" w:rsidR="004F7543" w:rsidRPr="00A6477A" w:rsidRDefault="004F7543" w:rsidP="004F7543">
      <w:pPr>
        <w:pStyle w:val="ListParagraph"/>
        <w:numPr>
          <w:ilvl w:val="2"/>
          <w:numId w:val="1"/>
        </w:numPr>
        <w:spacing w:after="200"/>
        <w:rPr>
          <w:sz w:val="20"/>
          <w:szCs w:val="20"/>
        </w:rPr>
      </w:pPr>
      <w:r w:rsidRPr="00A6477A">
        <w:rPr>
          <w:bCs/>
          <w:sz w:val="20"/>
          <w:szCs w:val="20"/>
        </w:rPr>
        <w:t>BA/2018/0263/HOUSEH.  Roseberry, Ropes Hill.  3 bay garage.  Approved</w:t>
      </w:r>
    </w:p>
    <w:p w14:paraId="16B014B1" w14:textId="77777777" w:rsidR="004D4A67" w:rsidRPr="00A6477A" w:rsidRDefault="004D4A67" w:rsidP="004D4A67">
      <w:pPr>
        <w:pStyle w:val="ListParagraph"/>
        <w:spacing w:after="200"/>
        <w:ind w:left="1440"/>
        <w:rPr>
          <w:b/>
          <w:sz w:val="20"/>
          <w:szCs w:val="20"/>
        </w:rPr>
      </w:pPr>
    </w:p>
    <w:p w14:paraId="20E61E44" w14:textId="77777777" w:rsidR="0019065E" w:rsidRPr="00A6477A" w:rsidRDefault="00D71F9E" w:rsidP="0068576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A6477A">
        <w:rPr>
          <w:b/>
          <w:sz w:val="20"/>
          <w:szCs w:val="20"/>
        </w:rPr>
        <w:t>Agenda items</w:t>
      </w:r>
    </w:p>
    <w:p w14:paraId="20FA72C3" w14:textId="1A759C7E" w:rsidR="004F7543" w:rsidRPr="00A6477A" w:rsidRDefault="004F7543" w:rsidP="004F754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6477A">
        <w:rPr>
          <w:sz w:val="20"/>
          <w:szCs w:val="20"/>
        </w:rPr>
        <w:t>To discuss all signage on the Village Green, following a complaint about officious signage</w:t>
      </w:r>
      <w:r w:rsidR="00C4271D" w:rsidRPr="00A6477A">
        <w:rPr>
          <w:sz w:val="20"/>
          <w:szCs w:val="20"/>
        </w:rPr>
        <w:t>.  It was agreed that this signage would be left in place until such time as it needed replacing anyway</w:t>
      </w:r>
    </w:p>
    <w:p w14:paraId="43115903" w14:textId="266CE6C4" w:rsidR="004F7543" w:rsidRPr="00A6477A" w:rsidRDefault="004F7543" w:rsidP="004F754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6477A">
        <w:rPr>
          <w:sz w:val="20"/>
          <w:szCs w:val="20"/>
        </w:rPr>
        <w:t>To consider signage for fencing on the playground / recreation ground regarding liability / dogs / grease on play equipment</w:t>
      </w:r>
      <w:r w:rsidR="00C4271D" w:rsidRPr="00A6477A">
        <w:rPr>
          <w:sz w:val="20"/>
          <w:szCs w:val="20"/>
        </w:rPr>
        <w:t>.  It was agreed that this item would be postponed until the fencing was in place</w:t>
      </w:r>
    </w:p>
    <w:p w14:paraId="0B90AE72" w14:textId="21BEA29B" w:rsidR="004F7543" w:rsidRPr="00A6477A" w:rsidRDefault="004F7543" w:rsidP="004F754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6477A">
        <w:rPr>
          <w:sz w:val="20"/>
          <w:szCs w:val="20"/>
        </w:rPr>
        <w:t>To consider co-opting a potential Councillor to the Parish Council</w:t>
      </w:r>
      <w:r w:rsidR="00C4271D" w:rsidRPr="00A6477A">
        <w:rPr>
          <w:sz w:val="20"/>
          <w:szCs w:val="20"/>
        </w:rPr>
        <w:t xml:space="preserve">.  Gerard Mancini Boyle was co-opted to the Parish Council.  The </w:t>
      </w:r>
      <w:r w:rsidR="00C4271D" w:rsidRPr="00A6477A">
        <w:rPr>
          <w:b/>
          <w:sz w:val="20"/>
          <w:szCs w:val="20"/>
        </w:rPr>
        <w:t>Clerk</w:t>
      </w:r>
      <w:r w:rsidR="00C4271D" w:rsidRPr="00A6477A">
        <w:rPr>
          <w:sz w:val="20"/>
          <w:szCs w:val="20"/>
        </w:rPr>
        <w:t xml:space="preserve"> would send him the relevant paperwork</w:t>
      </w:r>
    </w:p>
    <w:p w14:paraId="48810389" w14:textId="18808D71" w:rsidR="004F7543" w:rsidRDefault="004F7543" w:rsidP="004F7543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6477A">
        <w:rPr>
          <w:sz w:val="20"/>
          <w:szCs w:val="20"/>
        </w:rPr>
        <w:t>To confirm numbers for Councillor training on Monday 19</w:t>
      </w:r>
      <w:r w:rsidRPr="00A6477A">
        <w:rPr>
          <w:sz w:val="20"/>
          <w:szCs w:val="20"/>
          <w:vertAlign w:val="superscript"/>
        </w:rPr>
        <w:t>th</w:t>
      </w:r>
      <w:r w:rsidRPr="00A6477A">
        <w:rPr>
          <w:sz w:val="20"/>
          <w:szCs w:val="20"/>
        </w:rPr>
        <w:t xml:space="preserve"> November in Happisburgh at 7pm</w:t>
      </w:r>
      <w:r w:rsidR="00C4271D" w:rsidRPr="00A6477A">
        <w:rPr>
          <w:sz w:val="20"/>
          <w:szCs w:val="20"/>
        </w:rPr>
        <w:t>.  The Clerk asked Councillors</w:t>
      </w:r>
      <w:r w:rsidR="00C4271D">
        <w:rPr>
          <w:sz w:val="20"/>
          <w:szCs w:val="20"/>
        </w:rPr>
        <w:t xml:space="preserve"> to contact her if they could attend this training session</w:t>
      </w:r>
    </w:p>
    <w:p w14:paraId="18717A7C" w14:textId="478D8E72" w:rsidR="004F7543" w:rsidRDefault="004F7543" w:rsidP="004F754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 consider complaints about the Swan Green Car Park</w:t>
      </w:r>
      <w:r w:rsidR="00C4271D">
        <w:rPr>
          <w:sz w:val="20"/>
          <w:szCs w:val="20"/>
        </w:rPr>
        <w:t>.  The following complaints were made regarding the recent upgrades to the Swan Car Park:</w:t>
      </w:r>
    </w:p>
    <w:p w14:paraId="5A2B3B44" w14:textId="37A2805B" w:rsidR="00C4271D" w:rsidRDefault="00C4271D" w:rsidP="00C4271D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New bright posts</w:t>
      </w:r>
    </w:p>
    <w:p w14:paraId="283941EA" w14:textId="4F695C25" w:rsidR="00C4271D" w:rsidRDefault="00C4271D" w:rsidP="00C4271D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16 parking signs in total</w:t>
      </w:r>
    </w:p>
    <w:p w14:paraId="197C44D5" w14:textId="74329443" w:rsidR="00C4271D" w:rsidRDefault="00C4271D" w:rsidP="00C4271D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2 cameras</w:t>
      </w:r>
    </w:p>
    <w:p w14:paraId="1800DD32" w14:textId="5D52F716" w:rsidR="00C4271D" w:rsidRDefault="00C4271D" w:rsidP="00C4271D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Large pay station</w:t>
      </w:r>
    </w:p>
    <w:p w14:paraId="3A3D50D6" w14:textId="5BBA2C34" w:rsidR="00C4271D" w:rsidRDefault="00C4271D" w:rsidP="00C4271D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All the above an eyesore</w:t>
      </w:r>
    </w:p>
    <w:p w14:paraId="103E9B90" w14:textId="7D1D9F96" w:rsidR="00C4271D" w:rsidRDefault="00C4271D" w:rsidP="00C4271D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Privacy issues regarding the cameras (pointing at 15,17,19 Lower Street)</w:t>
      </w:r>
    </w:p>
    <w:p w14:paraId="748049D4" w14:textId="032B8AC4" w:rsidR="00C4271D" w:rsidRDefault="00C4271D" w:rsidP="00C4271D">
      <w:pPr>
        <w:pStyle w:val="ListParagraph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Weeds, brambles, bushes overgrown, no maintenance undertaken</w:t>
      </w:r>
    </w:p>
    <w:p w14:paraId="38772EC3" w14:textId="5C32A2F3" w:rsidR="00C4271D" w:rsidRPr="00C4271D" w:rsidRDefault="00C4271D" w:rsidP="00C4271D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It was agreed that the </w:t>
      </w:r>
      <w:r w:rsidRPr="00C4271D">
        <w:rPr>
          <w:b/>
          <w:sz w:val="20"/>
          <w:szCs w:val="20"/>
        </w:rPr>
        <w:t>Clerk</w:t>
      </w:r>
      <w:r>
        <w:rPr>
          <w:sz w:val="20"/>
          <w:szCs w:val="20"/>
        </w:rPr>
        <w:t xml:space="preserve"> would contact M&amp;B, BA and Norman Lamb MP noting that the Parish Council and parishioners felt that </w:t>
      </w:r>
      <w:r w:rsidR="00C80CB4">
        <w:rPr>
          <w:sz w:val="20"/>
          <w:szCs w:val="20"/>
        </w:rPr>
        <w:t xml:space="preserve">the iconic view of Horning had been ruined by city-centre plans for a small rural village and that </w:t>
      </w:r>
      <w:proofErr w:type="spellStart"/>
      <w:r w:rsidR="00C80CB4">
        <w:rPr>
          <w:sz w:val="20"/>
          <w:szCs w:val="20"/>
        </w:rPr>
        <w:t>Europarks</w:t>
      </w:r>
      <w:proofErr w:type="spellEnd"/>
      <w:r w:rsidR="00C80CB4">
        <w:rPr>
          <w:sz w:val="20"/>
          <w:szCs w:val="20"/>
        </w:rPr>
        <w:t xml:space="preserve"> had urbanised Horning without any form of communication or consultation.  Some parishioners were asking for definitive proof that the cameras were only photographing license plates.  </w:t>
      </w:r>
    </w:p>
    <w:p w14:paraId="7799BFD1" w14:textId="77777777" w:rsidR="004D4A67" w:rsidRPr="004D4A67" w:rsidRDefault="004D4A67" w:rsidP="004D4A67">
      <w:pPr>
        <w:rPr>
          <w:sz w:val="20"/>
          <w:szCs w:val="20"/>
        </w:rPr>
      </w:pPr>
    </w:p>
    <w:p w14:paraId="1DE51FF0" w14:textId="1A3BC2A1" w:rsidR="004D4A67" w:rsidRPr="004D4A67" w:rsidRDefault="004D4A67" w:rsidP="004D4A67">
      <w:pPr>
        <w:rPr>
          <w:sz w:val="20"/>
          <w:szCs w:val="20"/>
          <w:lang w:eastAsia="en-US"/>
        </w:rPr>
      </w:pPr>
    </w:p>
    <w:p w14:paraId="33A68C7F" w14:textId="77777777" w:rsidR="00DB4B30" w:rsidRPr="0041706C" w:rsidRDefault="00DB4B30" w:rsidP="00D53E93">
      <w:pPr>
        <w:rPr>
          <w:b/>
          <w:sz w:val="20"/>
          <w:szCs w:val="20"/>
        </w:rPr>
      </w:pPr>
    </w:p>
    <w:p w14:paraId="1768C060" w14:textId="77777777" w:rsidR="00C053B8" w:rsidRPr="0041706C" w:rsidRDefault="00552459" w:rsidP="0068576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1706C">
        <w:rPr>
          <w:b/>
          <w:sz w:val="20"/>
          <w:szCs w:val="20"/>
        </w:rPr>
        <w:t>To list items for the Horning Reach Parish News</w:t>
      </w:r>
      <w:r w:rsidR="005B29DA" w:rsidRPr="0041706C">
        <w:rPr>
          <w:b/>
          <w:sz w:val="20"/>
          <w:szCs w:val="20"/>
        </w:rPr>
        <w:t>:</w:t>
      </w:r>
    </w:p>
    <w:p w14:paraId="6E8064FA" w14:textId="1696FA6E" w:rsidR="00C80CB4" w:rsidRPr="00C80CB4" w:rsidRDefault="00C80CB4" w:rsidP="005A7532">
      <w:pPr>
        <w:pStyle w:val="ListParagraph"/>
        <w:numPr>
          <w:ilvl w:val="1"/>
          <w:numId w:val="1"/>
        </w:numPr>
        <w:spacing w:line="276" w:lineRule="auto"/>
        <w:rPr>
          <w:b/>
          <w:sz w:val="20"/>
          <w:szCs w:val="20"/>
        </w:rPr>
      </w:pPr>
      <w:r>
        <w:rPr>
          <w:sz w:val="20"/>
          <w:szCs w:val="20"/>
        </w:rPr>
        <w:t>Swan car park</w:t>
      </w:r>
    </w:p>
    <w:p w14:paraId="3DB652E5" w14:textId="106524CD" w:rsidR="00C80CB4" w:rsidRPr="002A6AF9" w:rsidRDefault="00C80CB4" w:rsidP="005A7532">
      <w:pPr>
        <w:pStyle w:val="ListParagraph"/>
        <w:numPr>
          <w:ilvl w:val="1"/>
          <w:numId w:val="1"/>
        </w:numPr>
        <w:spacing w:line="276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Fencing </w:t>
      </w:r>
    </w:p>
    <w:p w14:paraId="0EDDC949" w14:textId="77777777" w:rsidR="002A6AF9" w:rsidRPr="0041706C" w:rsidRDefault="002A6AF9" w:rsidP="002A6AF9">
      <w:pPr>
        <w:pStyle w:val="ListParagraph"/>
        <w:spacing w:line="276" w:lineRule="auto"/>
        <w:ind w:left="1440"/>
        <w:rPr>
          <w:b/>
          <w:sz w:val="20"/>
          <w:szCs w:val="20"/>
        </w:rPr>
      </w:pPr>
    </w:p>
    <w:p w14:paraId="64BBE82E" w14:textId="1922C17B" w:rsidR="007627EA" w:rsidRDefault="00DD587C" w:rsidP="004D4A6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5A7532">
        <w:rPr>
          <w:b/>
          <w:vanish/>
          <w:sz w:val="20"/>
          <w:szCs w:val="20"/>
        </w:rPr>
        <w:t>H</w:t>
      </w:r>
      <w:r w:rsidR="00440B73" w:rsidRPr="005A7532">
        <w:rPr>
          <w:b/>
          <w:sz w:val="20"/>
          <w:szCs w:val="20"/>
        </w:rPr>
        <w:t>To identify other items at the Chairman’s discretion:</w:t>
      </w:r>
      <w:r w:rsidR="00897F1B" w:rsidRPr="005A7532">
        <w:rPr>
          <w:b/>
          <w:sz w:val="20"/>
          <w:szCs w:val="20"/>
        </w:rPr>
        <w:t xml:space="preserve"> </w:t>
      </w:r>
    </w:p>
    <w:p w14:paraId="054BCAD3" w14:textId="77777777" w:rsidR="004D4A67" w:rsidRPr="004D4A67" w:rsidRDefault="004D4A67" w:rsidP="004D4A67">
      <w:pPr>
        <w:pStyle w:val="ListParagraph"/>
        <w:ind w:left="1440"/>
        <w:rPr>
          <w:b/>
          <w:sz w:val="20"/>
          <w:szCs w:val="20"/>
        </w:rPr>
      </w:pPr>
    </w:p>
    <w:p w14:paraId="17C716F7" w14:textId="5617F972" w:rsidR="00695AE8" w:rsidRPr="0041706C" w:rsidRDefault="00B1054A" w:rsidP="0068576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1706C">
        <w:rPr>
          <w:b/>
          <w:sz w:val="20"/>
          <w:szCs w:val="20"/>
        </w:rPr>
        <w:t>To identify the</w:t>
      </w:r>
      <w:r w:rsidR="00F02AF0">
        <w:rPr>
          <w:b/>
          <w:sz w:val="20"/>
          <w:szCs w:val="20"/>
        </w:rPr>
        <w:t xml:space="preserve"> next venue for the SAM2 sign:  </w:t>
      </w:r>
      <w:r w:rsidR="00C80CB4">
        <w:rPr>
          <w:sz w:val="20"/>
          <w:szCs w:val="20"/>
        </w:rPr>
        <w:t>Mill Hill</w:t>
      </w:r>
    </w:p>
    <w:p w14:paraId="4BC8B009" w14:textId="77777777" w:rsidR="00313352" w:rsidRPr="0041706C" w:rsidRDefault="00313352" w:rsidP="00313352">
      <w:pPr>
        <w:pStyle w:val="ListParagraph"/>
        <w:rPr>
          <w:b/>
          <w:sz w:val="20"/>
          <w:szCs w:val="20"/>
        </w:rPr>
      </w:pPr>
    </w:p>
    <w:p w14:paraId="6D162CD9" w14:textId="78266E25" w:rsidR="00695AE8" w:rsidRDefault="00140A84" w:rsidP="0068576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41706C">
        <w:rPr>
          <w:b/>
          <w:sz w:val="20"/>
          <w:szCs w:val="20"/>
        </w:rPr>
        <w:t xml:space="preserve">Closure of </w:t>
      </w:r>
      <w:r w:rsidR="00C80CB4">
        <w:rPr>
          <w:b/>
          <w:sz w:val="20"/>
          <w:szCs w:val="20"/>
        </w:rPr>
        <w:t>meeting at 8.20</w:t>
      </w:r>
      <w:r w:rsidR="00C9798C" w:rsidRPr="0041706C">
        <w:rPr>
          <w:b/>
          <w:sz w:val="20"/>
          <w:szCs w:val="20"/>
        </w:rPr>
        <w:t xml:space="preserve"> </w:t>
      </w:r>
      <w:r w:rsidR="006312CF" w:rsidRPr="0041706C">
        <w:rPr>
          <w:b/>
          <w:sz w:val="20"/>
          <w:szCs w:val="20"/>
        </w:rPr>
        <w:t>pm</w:t>
      </w:r>
      <w:r w:rsidR="00180FD7" w:rsidRPr="0041706C">
        <w:rPr>
          <w:b/>
          <w:sz w:val="20"/>
          <w:szCs w:val="20"/>
        </w:rPr>
        <w:t xml:space="preserve"> </w:t>
      </w:r>
      <w:r w:rsidR="003438C8" w:rsidRPr="0041706C">
        <w:rPr>
          <w:b/>
          <w:sz w:val="20"/>
          <w:szCs w:val="20"/>
        </w:rPr>
        <w:t>and details of the next meeting</w:t>
      </w:r>
      <w:r w:rsidR="00180FD7" w:rsidRPr="0041706C">
        <w:rPr>
          <w:b/>
          <w:sz w:val="20"/>
          <w:szCs w:val="20"/>
        </w:rPr>
        <w:t>:</w:t>
      </w:r>
      <w:r w:rsidR="00C86E58" w:rsidRPr="0041706C">
        <w:rPr>
          <w:b/>
          <w:sz w:val="20"/>
          <w:szCs w:val="20"/>
        </w:rPr>
        <w:t xml:space="preserve">  </w:t>
      </w:r>
    </w:p>
    <w:p w14:paraId="06C36A09" w14:textId="77777777" w:rsidR="00FD12D0" w:rsidRPr="0041706C" w:rsidRDefault="00FD12D0" w:rsidP="00FD12D0">
      <w:pPr>
        <w:pStyle w:val="ListParagraph"/>
        <w:rPr>
          <w:b/>
          <w:sz w:val="20"/>
          <w:szCs w:val="20"/>
        </w:rPr>
      </w:pPr>
    </w:p>
    <w:p w14:paraId="11C78FA6" w14:textId="3EF95ECE" w:rsidR="00FD12D0" w:rsidRPr="00FD12D0" w:rsidRDefault="00FD12D0" w:rsidP="00FD12D0">
      <w:pPr>
        <w:spacing w:line="276" w:lineRule="auto"/>
        <w:rPr>
          <w:b/>
          <w:sz w:val="20"/>
          <w:szCs w:val="20"/>
        </w:rPr>
      </w:pPr>
      <w:r w:rsidRPr="00FD12D0">
        <w:rPr>
          <w:b/>
          <w:sz w:val="20"/>
          <w:szCs w:val="20"/>
        </w:rPr>
        <w:t>To confirm that the next meeting will take place in St Benet’s Hall at 7pm on</w:t>
      </w:r>
      <w:r w:rsidR="00211A65">
        <w:rPr>
          <w:b/>
          <w:sz w:val="20"/>
          <w:szCs w:val="20"/>
        </w:rPr>
        <w:t xml:space="preserve"> </w:t>
      </w:r>
      <w:r w:rsidR="0010004E">
        <w:rPr>
          <w:b/>
          <w:sz w:val="20"/>
          <w:szCs w:val="20"/>
        </w:rPr>
        <w:t xml:space="preserve">Monday </w:t>
      </w:r>
      <w:r w:rsidR="004F7543">
        <w:rPr>
          <w:b/>
          <w:sz w:val="20"/>
          <w:szCs w:val="20"/>
        </w:rPr>
        <w:t>5</w:t>
      </w:r>
      <w:r w:rsidR="004F7543" w:rsidRPr="004F7543">
        <w:rPr>
          <w:b/>
          <w:sz w:val="20"/>
          <w:szCs w:val="20"/>
          <w:vertAlign w:val="superscript"/>
        </w:rPr>
        <w:t>th</w:t>
      </w:r>
      <w:r w:rsidR="004F7543">
        <w:rPr>
          <w:b/>
          <w:sz w:val="20"/>
          <w:szCs w:val="20"/>
        </w:rPr>
        <w:t xml:space="preserve"> November</w:t>
      </w:r>
      <w:r w:rsidR="0010004E">
        <w:rPr>
          <w:b/>
          <w:sz w:val="20"/>
          <w:szCs w:val="20"/>
        </w:rPr>
        <w:t xml:space="preserve"> 2018</w:t>
      </w:r>
    </w:p>
    <w:p w14:paraId="2FDE8582" w14:textId="77777777" w:rsidR="00C822A7" w:rsidRPr="0041706C" w:rsidRDefault="00C822A7" w:rsidP="00685761">
      <w:pPr>
        <w:spacing w:after="200" w:line="276" w:lineRule="auto"/>
        <w:ind w:left="720" w:firstLine="720"/>
        <w:contextualSpacing/>
        <w:rPr>
          <w:rFonts w:eastAsiaTheme="minorHAnsi"/>
          <w:b/>
          <w:sz w:val="20"/>
          <w:szCs w:val="20"/>
          <w:lang w:eastAsia="en-US"/>
        </w:rPr>
      </w:pPr>
    </w:p>
    <w:sectPr w:rsidR="00C822A7" w:rsidRPr="0041706C" w:rsidSect="002108C9">
      <w:headerReference w:type="default" r:id="rId8"/>
      <w:footerReference w:type="default" r:id="rId9"/>
      <w:pgSz w:w="11906" w:h="16838"/>
      <w:pgMar w:top="1440" w:right="1440" w:bottom="1440" w:left="144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5523A" w14:textId="77777777" w:rsidR="00950B7E" w:rsidRDefault="00950B7E" w:rsidP="00B964C7">
      <w:r>
        <w:separator/>
      </w:r>
    </w:p>
  </w:endnote>
  <w:endnote w:type="continuationSeparator" w:id="0">
    <w:p w14:paraId="382DE2EC" w14:textId="77777777" w:rsidR="00950B7E" w:rsidRDefault="00950B7E" w:rsidP="00B9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85159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91FFDD" w14:textId="77777777" w:rsidR="005F6A4F" w:rsidRDefault="00AD41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1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119BF2" w14:textId="77777777" w:rsidR="005F6A4F" w:rsidRDefault="005F6A4F">
    <w:pPr>
      <w:pStyle w:val="Footer"/>
    </w:pPr>
    <w:r>
      <w:t>Initials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D4083" w14:textId="77777777" w:rsidR="00950B7E" w:rsidRDefault="00950B7E" w:rsidP="00B964C7">
      <w:r>
        <w:separator/>
      </w:r>
    </w:p>
  </w:footnote>
  <w:footnote w:type="continuationSeparator" w:id="0">
    <w:p w14:paraId="29E15145" w14:textId="77777777" w:rsidR="00950B7E" w:rsidRDefault="00950B7E" w:rsidP="00B96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C5040" w14:textId="77777777" w:rsidR="003A61D3" w:rsidRDefault="003A61D3">
    <w:pPr>
      <w:pStyle w:val="Header"/>
    </w:pPr>
    <w:r>
      <w:rPr>
        <w:noProof/>
      </w:rPr>
      <w:drawing>
        <wp:inline distT="0" distB="0" distL="0" distR="0" wp14:anchorId="65609553" wp14:editId="454D7EC6">
          <wp:extent cx="1524000" cy="571500"/>
          <wp:effectExtent l="0" t="0" r="0" b="0"/>
          <wp:docPr id="3" name="Picture 2" descr="local council award scheme found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cal council award scheme foundation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5A05B0"/>
    <w:multiLevelType w:val="hybridMultilevel"/>
    <w:tmpl w:val="101C5616"/>
    <w:lvl w:ilvl="0" w:tplc="D35E5A7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20D27"/>
    <w:multiLevelType w:val="hybridMultilevel"/>
    <w:tmpl w:val="98128E2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455952"/>
    <w:multiLevelType w:val="hybridMultilevel"/>
    <w:tmpl w:val="B0E48C58"/>
    <w:lvl w:ilvl="0" w:tplc="C604132A">
      <w:start w:val="8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6A65FF"/>
    <w:multiLevelType w:val="multilevel"/>
    <w:tmpl w:val="9DBC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784577"/>
    <w:multiLevelType w:val="hybridMultilevel"/>
    <w:tmpl w:val="15EA1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00D22"/>
    <w:multiLevelType w:val="hybridMultilevel"/>
    <w:tmpl w:val="885470A0"/>
    <w:lvl w:ilvl="0" w:tplc="7ABA8E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970E6"/>
    <w:multiLevelType w:val="hybridMultilevel"/>
    <w:tmpl w:val="DEC4B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B14AE"/>
    <w:multiLevelType w:val="hybridMultilevel"/>
    <w:tmpl w:val="2B4C5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CD829C1A"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  <w:b w:val="0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74FBE"/>
    <w:multiLevelType w:val="hybridMultilevel"/>
    <w:tmpl w:val="15EA15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C76678"/>
    <w:multiLevelType w:val="multilevel"/>
    <w:tmpl w:val="47B2F4EE"/>
    <w:lvl w:ilvl="0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A656FB1"/>
    <w:multiLevelType w:val="hybridMultilevel"/>
    <w:tmpl w:val="A96C0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E2466B"/>
    <w:multiLevelType w:val="multilevel"/>
    <w:tmpl w:val="85A2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4"/>
  </w:num>
  <w:num w:numId="5">
    <w:abstractNumId w:val="1"/>
  </w:num>
  <w:num w:numId="6">
    <w:abstractNumId w:val="9"/>
  </w:num>
  <w:num w:numId="7">
    <w:abstractNumId w:val="17"/>
  </w:num>
  <w:num w:numId="8">
    <w:abstractNumId w:val="11"/>
    <w:lvlOverride w:ilvl="0">
      <w:lvl w:ilvl="0" w:tplc="0809000F">
        <w:start w:val="1"/>
        <w:numFmt w:val="lowerLetter"/>
        <w:lvlText w:val="%1."/>
        <w:lvlJc w:val="left"/>
        <w:pPr>
          <w:ind w:left="1440" w:hanging="360"/>
        </w:pPr>
      </w:lvl>
    </w:lvlOverride>
    <w:lvlOverride w:ilvl="1">
      <w:lvl w:ilvl="1" w:tplc="08090019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plc="2C46F754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9">
    <w:abstractNumId w:val="8"/>
  </w:num>
  <w:num w:numId="10">
    <w:abstractNumId w:val="3"/>
  </w:num>
  <w:num w:numId="11">
    <w:abstractNumId w:val="6"/>
  </w:num>
  <w:num w:numId="12">
    <w:abstractNumId w:val="16"/>
  </w:num>
  <w:num w:numId="13">
    <w:abstractNumId w:val="0"/>
  </w:num>
  <w:num w:numId="14">
    <w:abstractNumId w:val="5"/>
  </w:num>
  <w:num w:numId="15">
    <w:abstractNumId w:val="14"/>
  </w:num>
  <w:num w:numId="16">
    <w:abstractNumId w:val="13"/>
  </w:num>
  <w:num w:numId="17">
    <w:abstractNumId w:val="2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ED"/>
    <w:rsid w:val="00000622"/>
    <w:rsid w:val="00007AE0"/>
    <w:rsid w:val="0001017A"/>
    <w:rsid w:val="00012A3A"/>
    <w:rsid w:val="00014E2C"/>
    <w:rsid w:val="00015642"/>
    <w:rsid w:val="00020A14"/>
    <w:rsid w:val="0002136D"/>
    <w:rsid w:val="00022056"/>
    <w:rsid w:val="00023389"/>
    <w:rsid w:val="0002443D"/>
    <w:rsid w:val="00024D0A"/>
    <w:rsid w:val="00025766"/>
    <w:rsid w:val="0002798C"/>
    <w:rsid w:val="00030561"/>
    <w:rsid w:val="00032A8F"/>
    <w:rsid w:val="00033362"/>
    <w:rsid w:val="00035636"/>
    <w:rsid w:val="000376FC"/>
    <w:rsid w:val="00044ACA"/>
    <w:rsid w:val="000500B1"/>
    <w:rsid w:val="0005300B"/>
    <w:rsid w:val="00055BB9"/>
    <w:rsid w:val="0005647A"/>
    <w:rsid w:val="00057689"/>
    <w:rsid w:val="00057721"/>
    <w:rsid w:val="000603AD"/>
    <w:rsid w:val="00062728"/>
    <w:rsid w:val="00062891"/>
    <w:rsid w:val="00063710"/>
    <w:rsid w:val="00063A17"/>
    <w:rsid w:val="00071DA4"/>
    <w:rsid w:val="00073DE9"/>
    <w:rsid w:val="00074F42"/>
    <w:rsid w:val="00076DDC"/>
    <w:rsid w:val="00081D54"/>
    <w:rsid w:val="0008212F"/>
    <w:rsid w:val="00082475"/>
    <w:rsid w:val="000902AA"/>
    <w:rsid w:val="00090CE4"/>
    <w:rsid w:val="00092562"/>
    <w:rsid w:val="0009607E"/>
    <w:rsid w:val="000977FE"/>
    <w:rsid w:val="000A287A"/>
    <w:rsid w:val="000A351C"/>
    <w:rsid w:val="000A582E"/>
    <w:rsid w:val="000A6115"/>
    <w:rsid w:val="000B0A25"/>
    <w:rsid w:val="000B0FC5"/>
    <w:rsid w:val="000B2C12"/>
    <w:rsid w:val="000B3799"/>
    <w:rsid w:val="000B6071"/>
    <w:rsid w:val="000B7600"/>
    <w:rsid w:val="000B7B99"/>
    <w:rsid w:val="000C3D63"/>
    <w:rsid w:val="000D28C8"/>
    <w:rsid w:val="000D34AB"/>
    <w:rsid w:val="000D767D"/>
    <w:rsid w:val="000E1E61"/>
    <w:rsid w:val="000E2E97"/>
    <w:rsid w:val="000E767E"/>
    <w:rsid w:val="000E7F23"/>
    <w:rsid w:val="000F2B44"/>
    <w:rsid w:val="000F34E5"/>
    <w:rsid w:val="000F3E91"/>
    <w:rsid w:val="000F4889"/>
    <w:rsid w:val="000F5564"/>
    <w:rsid w:val="0010004E"/>
    <w:rsid w:val="0010422B"/>
    <w:rsid w:val="00106D74"/>
    <w:rsid w:val="001103A6"/>
    <w:rsid w:val="001149F2"/>
    <w:rsid w:val="00115216"/>
    <w:rsid w:val="00116AC1"/>
    <w:rsid w:val="00120197"/>
    <w:rsid w:val="001230EE"/>
    <w:rsid w:val="001249B7"/>
    <w:rsid w:val="00126C07"/>
    <w:rsid w:val="00131149"/>
    <w:rsid w:val="001314A0"/>
    <w:rsid w:val="00133AEB"/>
    <w:rsid w:val="001344E9"/>
    <w:rsid w:val="0013614D"/>
    <w:rsid w:val="001367AD"/>
    <w:rsid w:val="00140A84"/>
    <w:rsid w:val="00142918"/>
    <w:rsid w:val="00142AE6"/>
    <w:rsid w:val="00144855"/>
    <w:rsid w:val="00145C0A"/>
    <w:rsid w:val="00150480"/>
    <w:rsid w:val="001528DF"/>
    <w:rsid w:val="001559F6"/>
    <w:rsid w:val="00162986"/>
    <w:rsid w:val="00163292"/>
    <w:rsid w:val="00164489"/>
    <w:rsid w:val="00172748"/>
    <w:rsid w:val="001739AD"/>
    <w:rsid w:val="00174B16"/>
    <w:rsid w:val="001779DE"/>
    <w:rsid w:val="00180FD7"/>
    <w:rsid w:val="001811DC"/>
    <w:rsid w:val="001869BB"/>
    <w:rsid w:val="0019065E"/>
    <w:rsid w:val="00195060"/>
    <w:rsid w:val="00196381"/>
    <w:rsid w:val="00196393"/>
    <w:rsid w:val="001A3678"/>
    <w:rsid w:val="001B2D76"/>
    <w:rsid w:val="001B4E0B"/>
    <w:rsid w:val="001B59B7"/>
    <w:rsid w:val="001B72E3"/>
    <w:rsid w:val="001C0F73"/>
    <w:rsid w:val="001C1B4F"/>
    <w:rsid w:val="001C365B"/>
    <w:rsid w:val="001C3839"/>
    <w:rsid w:val="001C5A1A"/>
    <w:rsid w:val="001D07F5"/>
    <w:rsid w:val="001D1E65"/>
    <w:rsid w:val="001D3D1B"/>
    <w:rsid w:val="001D66FC"/>
    <w:rsid w:val="001E0719"/>
    <w:rsid w:val="001E0F44"/>
    <w:rsid w:val="001E52D3"/>
    <w:rsid w:val="001F3D22"/>
    <w:rsid w:val="001F46DE"/>
    <w:rsid w:val="001F5E07"/>
    <w:rsid w:val="001F7485"/>
    <w:rsid w:val="001F7E6A"/>
    <w:rsid w:val="00200B3E"/>
    <w:rsid w:val="00201BEC"/>
    <w:rsid w:val="00205755"/>
    <w:rsid w:val="002105B0"/>
    <w:rsid w:val="002108C9"/>
    <w:rsid w:val="00211A65"/>
    <w:rsid w:val="00211C0F"/>
    <w:rsid w:val="00212D9F"/>
    <w:rsid w:val="00212E44"/>
    <w:rsid w:val="00215765"/>
    <w:rsid w:val="00216139"/>
    <w:rsid w:val="00220FDD"/>
    <w:rsid w:val="00230D33"/>
    <w:rsid w:val="00231B0C"/>
    <w:rsid w:val="002353EA"/>
    <w:rsid w:val="002379B9"/>
    <w:rsid w:val="00240FC0"/>
    <w:rsid w:val="00241BAF"/>
    <w:rsid w:val="00241FF8"/>
    <w:rsid w:val="002430FB"/>
    <w:rsid w:val="002444D7"/>
    <w:rsid w:val="00245E57"/>
    <w:rsid w:val="0025063F"/>
    <w:rsid w:val="00253B59"/>
    <w:rsid w:val="00256415"/>
    <w:rsid w:val="00260342"/>
    <w:rsid w:val="00260916"/>
    <w:rsid w:val="00260FA6"/>
    <w:rsid w:val="002612FC"/>
    <w:rsid w:val="00262132"/>
    <w:rsid w:val="00262B81"/>
    <w:rsid w:val="002631DC"/>
    <w:rsid w:val="0026672E"/>
    <w:rsid w:val="00270516"/>
    <w:rsid w:val="00271AED"/>
    <w:rsid w:val="002728AA"/>
    <w:rsid w:val="0027365E"/>
    <w:rsid w:val="00275820"/>
    <w:rsid w:val="002805A9"/>
    <w:rsid w:val="002838C4"/>
    <w:rsid w:val="0028629E"/>
    <w:rsid w:val="00293557"/>
    <w:rsid w:val="00294060"/>
    <w:rsid w:val="00297516"/>
    <w:rsid w:val="002A1498"/>
    <w:rsid w:val="002A3FC3"/>
    <w:rsid w:val="002A61A1"/>
    <w:rsid w:val="002A6AF9"/>
    <w:rsid w:val="002A7FAC"/>
    <w:rsid w:val="002B0A50"/>
    <w:rsid w:val="002B2CB9"/>
    <w:rsid w:val="002B2F2A"/>
    <w:rsid w:val="002B6AC5"/>
    <w:rsid w:val="002C03A8"/>
    <w:rsid w:val="002C2507"/>
    <w:rsid w:val="002C4CAE"/>
    <w:rsid w:val="002D07B1"/>
    <w:rsid w:val="002D0CC7"/>
    <w:rsid w:val="002D1001"/>
    <w:rsid w:val="002D1593"/>
    <w:rsid w:val="002D1610"/>
    <w:rsid w:val="002D429F"/>
    <w:rsid w:val="002D4EF8"/>
    <w:rsid w:val="002E0771"/>
    <w:rsid w:val="002E637A"/>
    <w:rsid w:val="002F0176"/>
    <w:rsid w:val="002F15C3"/>
    <w:rsid w:val="002F30B8"/>
    <w:rsid w:val="002F5F57"/>
    <w:rsid w:val="002F6D2C"/>
    <w:rsid w:val="002F7250"/>
    <w:rsid w:val="003022D5"/>
    <w:rsid w:val="00306EAB"/>
    <w:rsid w:val="003072F8"/>
    <w:rsid w:val="00310546"/>
    <w:rsid w:val="003110B2"/>
    <w:rsid w:val="00311B52"/>
    <w:rsid w:val="0031207E"/>
    <w:rsid w:val="00313352"/>
    <w:rsid w:val="0031763A"/>
    <w:rsid w:val="00321F58"/>
    <w:rsid w:val="00325231"/>
    <w:rsid w:val="00333843"/>
    <w:rsid w:val="00333D67"/>
    <w:rsid w:val="00336AD8"/>
    <w:rsid w:val="00340A82"/>
    <w:rsid w:val="0034220E"/>
    <w:rsid w:val="003438C8"/>
    <w:rsid w:val="003452AE"/>
    <w:rsid w:val="00346AB8"/>
    <w:rsid w:val="0035357B"/>
    <w:rsid w:val="00357A49"/>
    <w:rsid w:val="00357C57"/>
    <w:rsid w:val="0036024F"/>
    <w:rsid w:val="00363908"/>
    <w:rsid w:val="00363D25"/>
    <w:rsid w:val="00372817"/>
    <w:rsid w:val="00374EF1"/>
    <w:rsid w:val="0037589F"/>
    <w:rsid w:val="003776E7"/>
    <w:rsid w:val="00377AC9"/>
    <w:rsid w:val="00380483"/>
    <w:rsid w:val="003804E7"/>
    <w:rsid w:val="00382869"/>
    <w:rsid w:val="003864ED"/>
    <w:rsid w:val="003921BC"/>
    <w:rsid w:val="00393056"/>
    <w:rsid w:val="003A2E3D"/>
    <w:rsid w:val="003A61D3"/>
    <w:rsid w:val="003A6EA7"/>
    <w:rsid w:val="003A7F49"/>
    <w:rsid w:val="003B0611"/>
    <w:rsid w:val="003B13D2"/>
    <w:rsid w:val="003B6868"/>
    <w:rsid w:val="003B68DE"/>
    <w:rsid w:val="003B75D6"/>
    <w:rsid w:val="003D3B3D"/>
    <w:rsid w:val="003D3B6B"/>
    <w:rsid w:val="003D7E82"/>
    <w:rsid w:val="003E13B7"/>
    <w:rsid w:val="003E4E04"/>
    <w:rsid w:val="003E6AC4"/>
    <w:rsid w:val="003E77B9"/>
    <w:rsid w:val="003F04C1"/>
    <w:rsid w:val="003F0EED"/>
    <w:rsid w:val="003F7146"/>
    <w:rsid w:val="00400DBA"/>
    <w:rsid w:val="004018C6"/>
    <w:rsid w:val="00406FD4"/>
    <w:rsid w:val="00416A6A"/>
    <w:rsid w:val="0041706C"/>
    <w:rsid w:val="004175D2"/>
    <w:rsid w:val="00425CD6"/>
    <w:rsid w:val="004344E6"/>
    <w:rsid w:val="00440B73"/>
    <w:rsid w:val="004438E4"/>
    <w:rsid w:val="00443E1D"/>
    <w:rsid w:val="00443E65"/>
    <w:rsid w:val="004455D3"/>
    <w:rsid w:val="00446A75"/>
    <w:rsid w:val="00447DE9"/>
    <w:rsid w:val="0045105C"/>
    <w:rsid w:val="0045353D"/>
    <w:rsid w:val="0045411D"/>
    <w:rsid w:val="00454557"/>
    <w:rsid w:val="00454607"/>
    <w:rsid w:val="0045647E"/>
    <w:rsid w:val="004564F8"/>
    <w:rsid w:val="00462CE0"/>
    <w:rsid w:val="004632A4"/>
    <w:rsid w:val="004720E3"/>
    <w:rsid w:val="004755AF"/>
    <w:rsid w:val="00477A3C"/>
    <w:rsid w:val="004801A7"/>
    <w:rsid w:val="0048176F"/>
    <w:rsid w:val="00482DA0"/>
    <w:rsid w:val="00483665"/>
    <w:rsid w:val="0048439A"/>
    <w:rsid w:val="00485294"/>
    <w:rsid w:val="00485B50"/>
    <w:rsid w:val="00486032"/>
    <w:rsid w:val="004902D4"/>
    <w:rsid w:val="0049372E"/>
    <w:rsid w:val="004A0A88"/>
    <w:rsid w:val="004A23FB"/>
    <w:rsid w:val="004A4655"/>
    <w:rsid w:val="004A728F"/>
    <w:rsid w:val="004A7609"/>
    <w:rsid w:val="004A7692"/>
    <w:rsid w:val="004A7E68"/>
    <w:rsid w:val="004B4D44"/>
    <w:rsid w:val="004B4DCE"/>
    <w:rsid w:val="004B538A"/>
    <w:rsid w:val="004B6D58"/>
    <w:rsid w:val="004C20BF"/>
    <w:rsid w:val="004D0E4F"/>
    <w:rsid w:val="004D2E1F"/>
    <w:rsid w:val="004D4032"/>
    <w:rsid w:val="004D4A67"/>
    <w:rsid w:val="004D5F25"/>
    <w:rsid w:val="004D61B3"/>
    <w:rsid w:val="004D7438"/>
    <w:rsid w:val="004E2085"/>
    <w:rsid w:val="004E3DA4"/>
    <w:rsid w:val="004E53F9"/>
    <w:rsid w:val="004E58B1"/>
    <w:rsid w:val="004E5ACB"/>
    <w:rsid w:val="004F294B"/>
    <w:rsid w:val="004F389F"/>
    <w:rsid w:val="004F505E"/>
    <w:rsid w:val="004F7543"/>
    <w:rsid w:val="0050067C"/>
    <w:rsid w:val="0050512B"/>
    <w:rsid w:val="00506479"/>
    <w:rsid w:val="005071A8"/>
    <w:rsid w:val="00507437"/>
    <w:rsid w:val="0050786D"/>
    <w:rsid w:val="00507E6B"/>
    <w:rsid w:val="005117CA"/>
    <w:rsid w:val="005166B4"/>
    <w:rsid w:val="00526BCA"/>
    <w:rsid w:val="0053063D"/>
    <w:rsid w:val="00531F1C"/>
    <w:rsid w:val="00535659"/>
    <w:rsid w:val="005366A8"/>
    <w:rsid w:val="0053674A"/>
    <w:rsid w:val="00537C88"/>
    <w:rsid w:val="005401CA"/>
    <w:rsid w:val="00541F2E"/>
    <w:rsid w:val="00545D54"/>
    <w:rsid w:val="00546A0B"/>
    <w:rsid w:val="00552459"/>
    <w:rsid w:val="005546AF"/>
    <w:rsid w:val="00555D6C"/>
    <w:rsid w:val="0055675C"/>
    <w:rsid w:val="00561BBA"/>
    <w:rsid w:val="00566F7D"/>
    <w:rsid w:val="005772F5"/>
    <w:rsid w:val="005843D7"/>
    <w:rsid w:val="00591C6F"/>
    <w:rsid w:val="005A1901"/>
    <w:rsid w:val="005A512D"/>
    <w:rsid w:val="005A5B81"/>
    <w:rsid w:val="005A61C6"/>
    <w:rsid w:val="005A72A6"/>
    <w:rsid w:val="005A7532"/>
    <w:rsid w:val="005B1A81"/>
    <w:rsid w:val="005B26DC"/>
    <w:rsid w:val="005B29DA"/>
    <w:rsid w:val="005B2E59"/>
    <w:rsid w:val="005B45A8"/>
    <w:rsid w:val="005C1D66"/>
    <w:rsid w:val="005C3FD7"/>
    <w:rsid w:val="005C534A"/>
    <w:rsid w:val="005C7C21"/>
    <w:rsid w:val="005D10FF"/>
    <w:rsid w:val="005D6883"/>
    <w:rsid w:val="005D71A7"/>
    <w:rsid w:val="005D7D62"/>
    <w:rsid w:val="005D7DEE"/>
    <w:rsid w:val="005E00FA"/>
    <w:rsid w:val="005E3D67"/>
    <w:rsid w:val="005E4BFC"/>
    <w:rsid w:val="005E50F1"/>
    <w:rsid w:val="005F20A5"/>
    <w:rsid w:val="005F2847"/>
    <w:rsid w:val="005F321B"/>
    <w:rsid w:val="005F6A4F"/>
    <w:rsid w:val="005F7C74"/>
    <w:rsid w:val="006002A9"/>
    <w:rsid w:val="006048E8"/>
    <w:rsid w:val="006048FB"/>
    <w:rsid w:val="00606677"/>
    <w:rsid w:val="00607410"/>
    <w:rsid w:val="00607A37"/>
    <w:rsid w:val="00610307"/>
    <w:rsid w:val="006106BE"/>
    <w:rsid w:val="006108F1"/>
    <w:rsid w:val="00612DAC"/>
    <w:rsid w:val="00613609"/>
    <w:rsid w:val="006160DD"/>
    <w:rsid w:val="00623294"/>
    <w:rsid w:val="006277BA"/>
    <w:rsid w:val="00627BB5"/>
    <w:rsid w:val="0063059A"/>
    <w:rsid w:val="006312CF"/>
    <w:rsid w:val="0063191A"/>
    <w:rsid w:val="006323AA"/>
    <w:rsid w:val="00641311"/>
    <w:rsid w:val="006425BA"/>
    <w:rsid w:val="00642955"/>
    <w:rsid w:val="006437BB"/>
    <w:rsid w:val="0064404F"/>
    <w:rsid w:val="00644670"/>
    <w:rsid w:val="006465B3"/>
    <w:rsid w:val="0064718D"/>
    <w:rsid w:val="00647234"/>
    <w:rsid w:val="0065558A"/>
    <w:rsid w:val="00661C28"/>
    <w:rsid w:val="006620C9"/>
    <w:rsid w:val="00664724"/>
    <w:rsid w:val="006675F3"/>
    <w:rsid w:val="00671F1A"/>
    <w:rsid w:val="0067286F"/>
    <w:rsid w:val="0067330E"/>
    <w:rsid w:val="00674E52"/>
    <w:rsid w:val="00675EBA"/>
    <w:rsid w:val="0068113F"/>
    <w:rsid w:val="00681812"/>
    <w:rsid w:val="00682237"/>
    <w:rsid w:val="00685761"/>
    <w:rsid w:val="00687F1E"/>
    <w:rsid w:val="00690FF6"/>
    <w:rsid w:val="00691581"/>
    <w:rsid w:val="00692684"/>
    <w:rsid w:val="00692B1C"/>
    <w:rsid w:val="0069453C"/>
    <w:rsid w:val="00695AE8"/>
    <w:rsid w:val="00696F57"/>
    <w:rsid w:val="006A0E06"/>
    <w:rsid w:val="006A51D3"/>
    <w:rsid w:val="006A5AE7"/>
    <w:rsid w:val="006B4B89"/>
    <w:rsid w:val="006B641F"/>
    <w:rsid w:val="006B6C42"/>
    <w:rsid w:val="006C1B59"/>
    <w:rsid w:val="006C47C4"/>
    <w:rsid w:val="006C5549"/>
    <w:rsid w:val="006D3DA3"/>
    <w:rsid w:val="006E2EB2"/>
    <w:rsid w:val="006E3B6C"/>
    <w:rsid w:val="006E3DA9"/>
    <w:rsid w:val="006E64CB"/>
    <w:rsid w:val="006F03DB"/>
    <w:rsid w:val="006F18B1"/>
    <w:rsid w:val="006F2261"/>
    <w:rsid w:val="006F3F7A"/>
    <w:rsid w:val="006F421F"/>
    <w:rsid w:val="006F5767"/>
    <w:rsid w:val="00702C0D"/>
    <w:rsid w:val="007057D9"/>
    <w:rsid w:val="00705A51"/>
    <w:rsid w:val="00706E9F"/>
    <w:rsid w:val="00711878"/>
    <w:rsid w:val="0071295F"/>
    <w:rsid w:val="007132AA"/>
    <w:rsid w:val="0071361C"/>
    <w:rsid w:val="00715F14"/>
    <w:rsid w:val="0072262A"/>
    <w:rsid w:val="00724F3D"/>
    <w:rsid w:val="00730A6E"/>
    <w:rsid w:val="00735B57"/>
    <w:rsid w:val="007362BA"/>
    <w:rsid w:val="007410C0"/>
    <w:rsid w:val="00743B46"/>
    <w:rsid w:val="007465AD"/>
    <w:rsid w:val="00747790"/>
    <w:rsid w:val="00747DCC"/>
    <w:rsid w:val="007508D5"/>
    <w:rsid w:val="007538A5"/>
    <w:rsid w:val="00753F1B"/>
    <w:rsid w:val="007548C6"/>
    <w:rsid w:val="00756C33"/>
    <w:rsid w:val="00762570"/>
    <w:rsid w:val="007627EA"/>
    <w:rsid w:val="007648CD"/>
    <w:rsid w:val="0076492F"/>
    <w:rsid w:val="007705BA"/>
    <w:rsid w:val="00772151"/>
    <w:rsid w:val="00773B19"/>
    <w:rsid w:val="007743C8"/>
    <w:rsid w:val="00777018"/>
    <w:rsid w:val="00782E2E"/>
    <w:rsid w:val="00784197"/>
    <w:rsid w:val="007846B7"/>
    <w:rsid w:val="00787930"/>
    <w:rsid w:val="007938BA"/>
    <w:rsid w:val="00796F01"/>
    <w:rsid w:val="00797723"/>
    <w:rsid w:val="007A01BD"/>
    <w:rsid w:val="007A1195"/>
    <w:rsid w:val="007A1AD5"/>
    <w:rsid w:val="007A1E4B"/>
    <w:rsid w:val="007A2B3C"/>
    <w:rsid w:val="007A2E56"/>
    <w:rsid w:val="007A3193"/>
    <w:rsid w:val="007A366F"/>
    <w:rsid w:val="007A4924"/>
    <w:rsid w:val="007A7826"/>
    <w:rsid w:val="007A7EED"/>
    <w:rsid w:val="007B13DE"/>
    <w:rsid w:val="007B6D88"/>
    <w:rsid w:val="007B70E4"/>
    <w:rsid w:val="007C115D"/>
    <w:rsid w:val="007C564B"/>
    <w:rsid w:val="007D24BA"/>
    <w:rsid w:val="007E2609"/>
    <w:rsid w:val="007E7758"/>
    <w:rsid w:val="007F1D57"/>
    <w:rsid w:val="007F4459"/>
    <w:rsid w:val="007F4E6F"/>
    <w:rsid w:val="00803CEB"/>
    <w:rsid w:val="008061FE"/>
    <w:rsid w:val="00806D46"/>
    <w:rsid w:val="00810B2E"/>
    <w:rsid w:val="008123F6"/>
    <w:rsid w:val="00822992"/>
    <w:rsid w:val="008249E6"/>
    <w:rsid w:val="00830A68"/>
    <w:rsid w:val="00834C9E"/>
    <w:rsid w:val="00834E30"/>
    <w:rsid w:val="0083779A"/>
    <w:rsid w:val="00840434"/>
    <w:rsid w:val="00840D59"/>
    <w:rsid w:val="0084308B"/>
    <w:rsid w:val="00843799"/>
    <w:rsid w:val="008446D3"/>
    <w:rsid w:val="00845AEA"/>
    <w:rsid w:val="00851085"/>
    <w:rsid w:val="00851113"/>
    <w:rsid w:val="008515C6"/>
    <w:rsid w:val="00855DB8"/>
    <w:rsid w:val="00856666"/>
    <w:rsid w:val="00857BC8"/>
    <w:rsid w:val="00865776"/>
    <w:rsid w:val="00872868"/>
    <w:rsid w:val="00875E3E"/>
    <w:rsid w:val="00876950"/>
    <w:rsid w:val="008769DB"/>
    <w:rsid w:val="00881987"/>
    <w:rsid w:val="008834EC"/>
    <w:rsid w:val="008954F5"/>
    <w:rsid w:val="0089581B"/>
    <w:rsid w:val="00895AAB"/>
    <w:rsid w:val="00895E96"/>
    <w:rsid w:val="00897F1B"/>
    <w:rsid w:val="008A45BE"/>
    <w:rsid w:val="008A7334"/>
    <w:rsid w:val="008B3055"/>
    <w:rsid w:val="008C15A7"/>
    <w:rsid w:val="008C4B64"/>
    <w:rsid w:val="008C7927"/>
    <w:rsid w:val="008C7AD5"/>
    <w:rsid w:val="008D0A3F"/>
    <w:rsid w:val="008D0AA5"/>
    <w:rsid w:val="008D60B4"/>
    <w:rsid w:val="008E0247"/>
    <w:rsid w:val="008E20B9"/>
    <w:rsid w:val="008E3342"/>
    <w:rsid w:val="008E3A0D"/>
    <w:rsid w:val="008E521E"/>
    <w:rsid w:val="008E571B"/>
    <w:rsid w:val="008E6E99"/>
    <w:rsid w:val="008E7588"/>
    <w:rsid w:val="008E7F37"/>
    <w:rsid w:val="008F100A"/>
    <w:rsid w:val="008F16B5"/>
    <w:rsid w:val="008F2B77"/>
    <w:rsid w:val="008F2C75"/>
    <w:rsid w:val="008F2D49"/>
    <w:rsid w:val="008F61D2"/>
    <w:rsid w:val="008F7BCA"/>
    <w:rsid w:val="008F7E2B"/>
    <w:rsid w:val="00904119"/>
    <w:rsid w:val="0090498C"/>
    <w:rsid w:val="00905EE4"/>
    <w:rsid w:val="00907ED6"/>
    <w:rsid w:val="00910673"/>
    <w:rsid w:val="0091494F"/>
    <w:rsid w:val="009162B0"/>
    <w:rsid w:val="009205ED"/>
    <w:rsid w:val="00920629"/>
    <w:rsid w:val="00921F45"/>
    <w:rsid w:val="0092664A"/>
    <w:rsid w:val="00930765"/>
    <w:rsid w:val="00936C64"/>
    <w:rsid w:val="00940674"/>
    <w:rsid w:val="009415EA"/>
    <w:rsid w:val="00943DDD"/>
    <w:rsid w:val="00945718"/>
    <w:rsid w:val="00950B7E"/>
    <w:rsid w:val="00955019"/>
    <w:rsid w:val="009555AD"/>
    <w:rsid w:val="00955E99"/>
    <w:rsid w:val="00961959"/>
    <w:rsid w:val="00965869"/>
    <w:rsid w:val="00966A8A"/>
    <w:rsid w:val="00971776"/>
    <w:rsid w:val="00982A4B"/>
    <w:rsid w:val="00985ACD"/>
    <w:rsid w:val="0098640B"/>
    <w:rsid w:val="00990AEA"/>
    <w:rsid w:val="00990F12"/>
    <w:rsid w:val="00994FBD"/>
    <w:rsid w:val="009A3576"/>
    <w:rsid w:val="009A6555"/>
    <w:rsid w:val="009B0EC5"/>
    <w:rsid w:val="009B5E5C"/>
    <w:rsid w:val="009B6651"/>
    <w:rsid w:val="009C4267"/>
    <w:rsid w:val="009C6CA5"/>
    <w:rsid w:val="009D3B8D"/>
    <w:rsid w:val="009D4F69"/>
    <w:rsid w:val="009D61A1"/>
    <w:rsid w:val="009D6719"/>
    <w:rsid w:val="009D765C"/>
    <w:rsid w:val="009F061F"/>
    <w:rsid w:val="009F1240"/>
    <w:rsid w:val="009F4EFF"/>
    <w:rsid w:val="009F5820"/>
    <w:rsid w:val="009F7365"/>
    <w:rsid w:val="00A03827"/>
    <w:rsid w:val="00A048F6"/>
    <w:rsid w:val="00A065B2"/>
    <w:rsid w:val="00A14D49"/>
    <w:rsid w:val="00A22F8C"/>
    <w:rsid w:val="00A2379E"/>
    <w:rsid w:val="00A24574"/>
    <w:rsid w:val="00A31CC9"/>
    <w:rsid w:val="00A31E32"/>
    <w:rsid w:val="00A33263"/>
    <w:rsid w:val="00A3396D"/>
    <w:rsid w:val="00A33E35"/>
    <w:rsid w:val="00A352C4"/>
    <w:rsid w:val="00A403ED"/>
    <w:rsid w:val="00A4197C"/>
    <w:rsid w:val="00A50869"/>
    <w:rsid w:val="00A53680"/>
    <w:rsid w:val="00A54DB7"/>
    <w:rsid w:val="00A55A4F"/>
    <w:rsid w:val="00A56A2B"/>
    <w:rsid w:val="00A573E8"/>
    <w:rsid w:val="00A60445"/>
    <w:rsid w:val="00A60AA1"/>
    <w:rsid w:val="00A61168"/>
    <w:rsid w:val="00A62FEA"/>
    <w:rsid w:val="00A63E80"/>
    <w:rsid w:val="00A6477A"/>
    <w:rsid w:val="00A65A24"/>
    <w:rsid w:val="00A66EBF"/>
    <w:rsid w:val="00A6723B"/>
    <w:rsid w:val="00A710C2"/>
    <w:rsid w:val="00A737D1"/>
    <w:rsid w:val="00A75975"/>
    <w:rsid w:val="00A81595"/>
    <w:rsid w:val="00A8200C"/>
    <w:rsid w:val="00A83BD2"/>
    <w:rsid w:val="00A871F9"/>
    <w:rsid w:val="00A91A9F"/>
    <w:rsid w:val="00A91AE7"/>
    <w:rsid w:val="00A92022"/>
    <w:rsid w:val="00A92E6A"/>
    <w:rsid w:val="00A93C3C"/>
    <w:rsid w:val="00A96A69"/>
    <w:rsid w:val="00A96D13"/>
    <w:rsid w:val="00AA040B"/>
    <w:rsid w:val="00AA0520"/>
    <w:rsid w:val="00AA13A9"/>
    <w:rsid w:val="00AA57C7"/>
    <w:rsid w:val="00AA7662"/>
    <w:rsid w:val="00AB012F"/>
    <w:rsid w:val="00AB1E37"/>
    <w:rsid w:val="00AB4D22"/>
    <w:rsid w:val="00AB6B8E"/>
    <w:rsid w:val="00AC04C2"/>
    <w:rsid w:val="00AC0C0C"/>
    <w:rsid w:val="00AC1A3C"/>
    <w:rsid w:val="00AC4EC1"/>
    <w:rsid w:val="00AD17F0"/>
    <w:rsid w:val="00AD17F4"/>
    <w:rsid w:val="00AD411D"/>
    <w:rsid w:val="00AD481C"/>
    <w:rsid w:val="00AE3C7C"/>
    <w:rsid w:val="00AE6CEC"/>
    <w:rsid w:val="00AE7FA8"/>
    <w:rsid w:val="00AF25F5"/>
    <w:rsid w:val="00AF613B"/>
    <w:rsid w:val="00B013E7"/>
    <w:rsid w:val="00B06444"/>
    <w:rsid w:val="00B1054A"/>
    <w:rsid w:val="00B12324"/>
    <w:rsid w:val="00B14722"/>
    <w:rsid w:val="00B153F8"/>
    <w:rsid w:val="00B175F4"/>
    <w:rsid w:val="00B217C1"/>
    <w:rsid w:val="00B2286B"/>
    <w:rsid w:val="00B254EE"/>
    <w:rsid w:val="00B26735"/>
    <w:rsid w:val="00B31181"/>
    <w:rsid w:val="00B35A5F"/>
    <w:rsid w:val="00B371B8"/>
    <w:rsid w:val="00B373FC"/>
    <w:rsid w:val="00B4002F"/>
    <w:rsid w:val="00B41A07"/>
    <w:rsid w:val="00B41D48"/>
    <w:rsid w:val="00B424A4"/>
    <w:rsid w:val="00B45E77"/>
    <w:rsid w:val="00B45FED"/>
    <w:rsid w:val="00B507DB"/>
    <w:rsid w:val="00B51825"/>
    <w:rsid w:val="00B53918"/>
    <w:rsid w:val="00B54690"/>
    <w:rsid w:val="00B556AD"/>
    <w:rsid w:val="00B56EBF"/>
    <w:rsid w:val="00B619E9"/>
    <w:rsid w:val="00B63000"/>
    <w:rsid w:val="00B652CA"/>
    <w:rsid w:val="00B6637F"/>
    <w:rsid w:val="00B6654F"/>
    <w:rsid w:val="00B71414"/>
    <w:rsid w:val="00B75139"/>
    <w:rsid w:val="00B767B3"/>
    <w:rsid w:val="00B81ED5"/>
    <w:rsid w:val="00B85507"/>
    <w:rsid w:val="00B8704C"/>
    <w:rsid w:val="00B8737F"/>
    <w:rsid w:val="00B91020"/>
    <w:rsid w:val="00B926DE"/>
    <w:rsid w:val="00B94ADF"/>
    <w:rsid w:val="00B964C7"/>
    <w:rsid w:val="00BA0AD0"/>
    <w:rsid w:val="00BA1680"/>
    <w:rsid w:val="00BA237B"/>
    <w:rsid w:val="00BA496B"/>
    <w:rsid w:val="00BA7217"/>
    <w:rsid w:val="00BB20A5"/>
    <w:rsid w:val="00BB2CA1"/>
    <w:rsid w:val="00BB3970"/>
    <w:rsid w:val="00BB5CD2"/>
    <w:rsid w:val="00BB72F9"/>
    <w:rsid w:val="00BC05C7"/>
    <w:rsid w:val="00BC1B50"/>
    <w:rsid w:val="00BD6347"/>
    <w:rsid w:val="00BD64A7"/>
    <w:rsid w:val="00BE0889"/>
    <w:rsid w:val="00BE0D0C"/>
    <w:rsid w:val="00BE2243"/>
    <w:rsid w:val="00BE3518"/>
    <w:rsid w:val="00BE3587"/>
    <w:rsid w:val="00BE361E"/>
    <w:rsid w:val="00BE4E04"/>
    <w:rsid w:val="00BE7844"/>
    <w:rsid w:val="00BF00BE"/>
    <w:rsid w:val="00BF011A"/>
    <w:rsid w:val="00BF1C58"/>
    <w:rsid w:val="00BF4888"/>
    <w:rsid w:val="00BF4FDE"/>
    <w:rsid w:val="00BF5268"/>
    <w:rsid w:val="00C053B8"/>
    <w:rsid w:val="00C111F8"/>
    <w:rsid w:val="00C15184"/>
    <w:rsid w:val="00C153BA"/>
    <w:rsid w:val="00C16E8B"/>
    <w:rsid w:val="00C20035"/>
    <w:rsid w:val="00C26098"/>
    <w:rsid w:val="00C314CA"/>
    <w:rsid w:val="00C32CF0"/>
    <w:rsid w:val="00C3738D"/>
    <w:rsid w:val="00C40D17"/>
    <w:rsid w:val="00C417AF"/>
    <w:rsid w:val="00C41885"/>
    <w:rsid w:val="00C4271D"/>
    <w:rsid w:val="00C432AF"/>
    <w:rsid w:val="00C43EA5"/>
    <w:rsid w:val="00C46A29"/>
    <w:rsid w:val="00C52D9B"/>
    <w:rsid w:val="00C705D5"/>
    <w:rsid w:val="00C74FBF"/>
    <w:rsid w:val="00C80758"/>
    <w:rsid w:val="00C80CB4"/>
    <w:rsid w:val="00C8136C"/>
    <w:rsid w:val="00C822A7"/>
    <w:rsid w:val="00C83B2D"/>
    <w:rsid w:val="00C84F36"/>
    <w:rsid w:val="00C86B6F"/>
    <w:rsid w:val="00C86E58"/>
    <w:rsid w:val="00C91C7B"/>
    <w:rsid w:val="00C92733"/>
    <w:rsid w:val="00C9366C"/>
    <w:rsid w:val="00C951F1"/>
    <w:rsid w:val="00C95EC3"/>
    <w:rsid w:val="00C9739B"/>
    <w:rsid w:val="00C9798C"/>
    <w:rsid w:val="00CA264A"/>
    <w:rsid w:val="00CA4D61"/>
    <w:rsid w:val="00CA69A3"/>
    <w:rsid w:val="00CB2187"/>
    <w:rsid w:val="00CB39AA"/>
    <w:rsid w:val="00CB3BA7"/>
    <w:rsid w:val="00CB48B4"/>
    <w:rsid w:val="00CB58C4"/>
    <w:rsid w:val="00CB6313"/>
    <w:rsid w:val="00CC1ED5"/>
    <w:rsid w:val="00CC2CC1"/>
    <w:rsid w:val="00CC38DF"/>
    <w:rsid w:val="00CD18FA"/>
    <w:rsid w:val="00CD351A"/>
    <w:rsid w:val="00CD4409"/>
    <w:rsid w:val="00CD4C44"/>
    <w:rsid w:val="00CD51A1"/>
    <w:rsid w:val="00CD7707"/>
    <w:rsid w:val="00CE06C0"/>
    <w:rsid w:val="00CE0C0B"/>
    <w:rsid w:val="00CF088D"/>
    <w:rsid w:val="00CF14B8"/>
    <w:rsid w:val="00CF183A"/>
    <w:rsid w:val="00CF186E"/>
    <w:rsid w:val="00CF53D7"/>
    <w:rsid w:val="00CF579D"/>
    <w:rsid w:val="00CF58E6"/>
    <w:rsid w:val="00D11054"/>
    <w:rsid w:val="00D11786"/>
    <w:rsid w:val="00D13F64"/>
    <w:rsid w:val="00D145E1"/>
    <w:rsid w:val="00D15915"/>
    <w:rsid w:val="00D16D7A"/>
    <w:rsid w:val="00D174FA"/>
    <w:rsid w:val="00D220AD"/>
    <w:rsid w:val="00D22BFD"/>
    <w:rsid w:val="00D2302B"/>
    <w:rsid w:val="00D23143"/>
    <w:rsid w:val="00D326BD"/>
    <w:rsid w:val="00D32B69"/>
    <w:rsid w:val="00D33BD0"/>
    <w:rsid w:val="00D34D2A"/>
    <w:rsid w:val="00D36A8C"/>
    <w:rsid w:val="00D42750"/>
    <w:rsid w:val="00D52D54"/>
    <w:rsid w:val="00D53643"/>
    <w:rsid w:val="00D53E93"/>
    <w:rsid w:val="00D55CEF"/>
    <w:rsid w:val="00D62AD4"/>
    <w:rsid w:val="00D65D62"/>
    <w:rsid w:val="00D70E1E"/>
    <w:rsid w:val="00D71F9E"/>
    <w:rsid w:val="00D7312C"/>
    <w:rsid w:val="00D81E93"/>
    <w:rsid w:val="00D8254C"/>
    <w:rsid w:val="00D84C69"/>
    <w:rsid w:val="00D911AD"/>
    <w:rsid w:val="00DA0E64"/>
    <w:rsid w:val="00DA44A7"/>
    <w:rsid w:val="00DA46F9"/>
    <w:rsid w:val="00DB44EB"/>
    <w:rsid w:val="00DB4B30"/>
    <w:rsid w:val="00DB522B"/>
    <w:rsid w:val="00DB62E2"/>
    <w:rsid w:val="00DC2259"/>
    <w:rsid w:val="00DC350A"/>
    <w:rsid w:val="00DC4D0D"/>
    <w:rsid w:val="00DC69EF"/>
    <w:rsid w:val="00DC72D0"/>
    <w:rsid w:val="00DC7C34"/>
    <w:rsid w:val="00DC7FC6"/>
    <w:rsid w:val="00DD102E"/>
    <w:rsid w:val="00DD31C2"/>
    <w:rsid w:val="00DD3B22"/>
    <w:rsid w:val="00DD4E7F"/>
    <w:rsid w:val="00DD587C"/>
    <w:rsid w:val="00DD613C"/>
    <w:rsid w:val="00DD6A0A"/>
    <w:rsid w:val="00DE4DC2"/>
    <w:rsid w:val="00DE64BD"/>
    <w:rsid w:val="00DF0373"/>
    <w:rsid w:val="00DF18FF"/>
    <w:rsid w:val="00DF38D0"/>
    <w:rsid w:val="00DF55D4"/>
    <w:rsid w:val="00DF7190"/>
    <w:rsid w:val="00E0152C"/>
    <w:rsid w:val="00E03AC8"/>
    <w:rsid w:val="00E042CE"/>
    <w:rsid w:val="00E04753"/>
    <w:rsid w:val="00E07268"/>
    <w:rsid w:val="00E10E3C"/>
    <w:rsid w:val="00E1304B"/>
    <w:rsid w:val="00E14BAF"/>
    <w:rsid w:val="00E15A7C"/>
    <w:rsid w:val="00E2195F"/>
    <w:rsid w:val="00E226FF"/>
    <w:rsid w:val="00E22824"/>
    <w:rsid w:val="00E26985"/>
    <w:rsid w:val="00E435AE"/>
    <w:rsid w:val="00E466BE"/>
    <w:rsid w:val="00E46964"/>
    <w:rsid w:val="00E545CD"/>
    <w:rsid w:val="00E559B9"/>
    <w:rsid w:val="00E61803"/>
    <w:rsid w:val="00E662B6"/>
    <w:rsid w:val="00E675D3"/>
    <w:rsid w:val="00E67F9E"/>
    <w:rsid w:val="00E72245"/>
    <w:rsid w:val="00E72AAF"/>
    <w:rsid w:val="00E72B03"/>
    <w:rsid w:val="00E7604E"/>
    <w:rsid w:val="00E77A3C"/>
    <w:rsid w:val="00E84571"/>
    <w:rsid w:val="00E8686E"/>
    <w:rsid w:val="00E86DC4"/>
    <w:rsid w:val="00E87811"/>
    <w:rsid w:val="00E902EA"/>
    <w:rsid w:val="00E9127B"/>
    <w:rsid w:val="00E94A3B"/>
    <w:rsid w:val="00E94D12"/>
    <w:rsid w:val="00E962BA"/>
    <w:rsid w:val="00EA1616"/>
    <w:rsid w:val="00EA5966"/>
    <w:rsid w:val="00EA6BCB"/>
    <w:rsid w:val="00EB0EBE"/>
    <w:rsid w:val="00EB4616"/>
    <w:rsid w:val="00EB5488"/>
    <w:rsid w:val="00EC141F"/>
    <w:rsid w:val="00EC5500"/>
    <w:rsid w:val="00EC56B0"/>
    <w:rsid w:val="00EC7E98"/>
    <w:rsid w:val="00ED08F8"/>
    <w:rsid w:val="00ED2E31"/>
    <w:rsid w:val="00ED318D"/>
    <w:rsid w:val="00ED3A33"/>
    <w:rsid w:val="00ED5B77"/>
    <w:rsid w:val="00ED5FC1"/>
    <w:rsid w:val="00EE3658"/>
    <w:rsid w:val="00EE710F"/>
    <w:rsid w:val="00EE7A24"/>
    <w:rsid w:val="00EF1A03"/>
    <w:rsid w:val="00EF4D56"/>
    <w:rsid w:val="00EF5FAD"/>
    <w:rsid w:val="00EF68EC"/>
    <w:rsid w:val="00EF7B30"/>
    <w:rsid w:val="00F02AF0"/>
    <w:rsid w:val="00F0387E"/>
    <w:rsid w:val="00F048F4"/>
    <w:rsid w:val="00F05134"/>
    <w:rsid w:val="00F07496"/>
    <w:rsid w:val="00F10F2D"/>
    <w:rsid w:val="00F13861"/>
    <w:rsid w:val="00F1486F"/>
    <w:rsid w:val="00F149E3"/>
    <w:rsid w:val="00F23519"/>
    <w:rsid w:val="00F24C63"/>
    <w:rsid w:val="00F25235"/>
    <w:rsid w:val="00F3022D"/>
    <w:rsid w:val="00F53E97"/>
    <w:rsid w:val="00F54273"/>
    <w:rsid w:val="00F54504"/>
    <w:rsid w:val="00F54BDC"/>
    <w:rsid w:val="00F552A7"/>
    <w:rsid w:val="00F60A6E"/>
    <w:rsid w:val="00F62C31"/>
    <w:rsid w:val="00F64A0A"/>
    <w:rsid w:val="00F74992"/>
    <w:rsid w:val="00F840BD"/>
    <w:rsid w:val="00F87FF3"/>
    <w:rsid w:val="00F905D6"/>
    <w:rsid w:val="00F90847"/>
    <w:rsid w:val="00F915B4"/>
    <w:rsid w:val="00F9389D"/>
    <w:rsid w:val="00F95598"/>
    <w:rsid w:val="00FA3641"/>
    <w:rsid w:val="00FA67DE"/>
    <w:rsid w:val="00FA7627"/>
    <w:rsid w:val="00FB0779"/>
    <w:rsid w:val="00FB1DCC"/>
    <w:rsid w:val="00FC1705"/>
    <w:rsid w:val="00FC2D9A"/>
    <w:rsid w:val="00FC33A3"/>
    <w:rsid w:val="00FC399D"/>
    <w:rsid w:val="00FC5251"/>
    <w:rsid w:val="00FD0BE7"/>
    <w:rsid w:val="00FD12D0"/>
    <w:rsid w:val="00FD53EB"/>
    <w:rsid w:val="00FD63AA"/>
    <w:rsid w:val="00FD65F5"/>
    <w:rsid w:val="00FD67C9"/>
    <w:rsid w:val="00FD7603"/>
    <w:rsid w:val="00FE0475"/>
    <w:rsid w:val="00FE17DD"/>
    <w:rsid w:val="00FE6D1E"/>
    <w:rsid w:val="00FF1DD4"/>
    <w:rsid w:val="00FF4B9D"/>
    <w:rsid w:val="00FF5B82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A4770"/>
  <w15:docId w15:val="{DEDA7AE9-140F-46B6-AFBE-FEEDA621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F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F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4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4C7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964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4C7"/>
    <w:rPr>
      <w:rFonts w:ascii="Times New Roman" w:eastAsia="Calibri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4C7"/>
    <w:rPr>
      <w:rFonts w:ascii="Tahoma" w:eastAsia="Calibri" w:hAnsi="Tahoma" w:cs="Tahoma"/>
      <w:sz w:val="16"/>
      <w:szCs w:val="16"/>
      <w:lang w:eastAsia="en-GB"/>
    </w:rPr>
  </w:style>
  <w:style w:type="character" w:styleId="Strong">
    <w:name w:val="Strong"/>
    <w:basedOn w:val="DefaultParagraphFont"/>
    <w:uiPriority w:val="22"/>
    <w:qFormat/>
    <w:rsid w:val="00D16D7A"/>
    <w:rPr>
      <w:b/>
      <w:bCs/>
    </w:rPr>
  </w:style>
  <w:style w:type="character" w:customStyle="1" w:styleId="apple-converted-space">
    <w:name w:val="apple-converted-space"/>
    <w:basedOn w:val="DefaultParagraphFont"/>
    <w:rsid w:val="00D16D7A"/>
  </w:style>
  <w:style w:type="paragraph" w:styleId="EndnoteText">
    <w:name w:val="endnote text"/>
    <w:basedOn w:val="Normal"/>
    <w:link w:val="EndnoteTextChar"/>
    <w:uiPriority w:val="99"/>
    <w:semiHidden/>
    <w:unhideWhenUsed/>
    <w:rsid w:val="009555A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55A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9555A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105B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5D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5DB8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55DB8"/>
    <w:rPr>
      <w:vertAlign w:val="superscript"/>
    </w:rPr>
  </w:style>
  <w:style w:type="table" w:styleId="TableGrid">
    <w:name w:val="Table Grid"/>
    <w:basedOn w:val="TableNormal"/>
    <w:uiPriority w:val="59"/>
    <w:rsid w:val="00843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A55A4F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DD6A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customStyle="1" w:styleId="xlegterm">
    <w:name w:val="x_legterm"/>
    <w:basedOn w:val="DefaultParagraphFont"/>
    <w:rsid w:val="001F5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193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0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91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9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8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BA12.20E0AF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2890B-B800-4071-8CCB-197C025A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SELEX Galileo Ltd.</Company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Jo Beardshaw</cp:lastModifiedBy>
  <cp:revision>9</cp:revision>
  <cp:lastPrinted>2018-10-07T09:27:00Z</cp:lastPrinted>
  <dcterms:created xsi:type="dcterms:W3CDTF">2018-10-04T15:02:00Z</dcterms:created>
  <dcterms:modified xsi:type="dcterms:W3CDTF">2018-11-03T12:11:00Z</dcterms:modified>
</cp:coreProperties>
</file>