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FC" w:rsidRPr="006F4F2D" w:rsidRDefault="007E0C27" w:rsidP="007E0C27">
      <w:pPr>
        <w:jc w:val="center"/>
        <w:rPr>
          <w:rFonts w:ascii="Times New Roman" w:hAnsi="Times New Roman" w:cs="Times New Roman"/>
          <w:b/>
          <w:sz w:val="36"/>
          <w:szCs w:val="36"/>
        </w:rPr>
      </w:pPr>
      <w:r w:rsidRPr="006F4F2D">
        <w:rPr>
          <w:rFonts w:ascii="Times New Roman" w:hAnsi="Times New Roman" w:cs="Times New Roman"/>
          <w:b/>
          <w:sz w:val="36"/>
          <w:szCs w:val="36"/>
        </w:rPr>
        <w:t>Horning Parish Council News</w:t>
      </w:r>
      <w:r w:rsidR="006078D4" w:rsidRPr="006F4F2D">
        <w:rPr>
          <w:rFonts w:ascii="Times New Roman" w:hAnsi="Times New Roman" w:cs="Times New Roman"/>
          <w:b/>
          <w:sz w:val="36"/>
          <w:szCs w:val="36"/>
        </w:rPr>
        <w:t xml:space="preserve"> – </w:t>
      </w:r>
      <w:r w:rsidR="009938AF" w:rsidRPr="006F4F2D">
        <w:rPr>
          <w:rFonts w:ascii="Times New Roman" w:hAnsi="Times New Roman" w:cs="Times New Roman"/>
          <w:b/>
          <w:sz w:val="36"/>
          <w:szCs w:val="36"/>
        </w:rPr>
        <w:t>June</w:t>
      </w:r>
      <w:r w:rsidR="000C6995" w:rsidRPr="006F4F2D">
        <w:rPr>
          <w:rFonts w:ascii="Times New Roman" w:hAnsi="Times New Roman" w:cs="Times New Roman"/>
          <w:b/>
          <w:sz w:val="36"/>
          <w:szCs w:val="36"/>
        </w:rPr>
        <w:t xml:space="preserve"> </w:t>
      </w:r>
      <w:r w:rsidR="00D542C4" w:rsidRPr="006F4F2D">
        <w:rPr>
          <w:rFonts w:ascii="Times New Roman" w:hAnsi="Times New Roman" w:cs="Times New Roman"/>
          <w:b/>
          <w:sz w:val="36"/>
          <w:szCs w:val="36"/>
        </w:rPr>
        <w:t>201</w:t>
      </w:r>
      <w:r w:rsidR="000C6995" w:rsidRPr="006F4F2D">
        <w:rPr>
          <w:rFonts w:ascii="Times New Roman" w:hAnsi="Times New Roman" w:cs="Times New Roman"/>
          <w:b/>
          <w:sz w:val="36"/>
          <w:szCs w:val="36"/>
        </w:rPr>
        <w:t>5</w:t>
      </w:r>
    </w:p>
    <w:p w:rsidR="006F4F2D" w:rsidRDefault="009938AF" w:rsidP="006F4F2D">
      <w:pPr>
        <w:jc w:val="both"/>
        <w:rPr>
          <w:rFonts w:ascii="Times New Roman" w:hAnsi="Times New Roman" w:cs="Times New Roman"/>
          <w:sz w:val="24"/>
          <w:szCs w:val="24"/>
        </w:rPr>
      </w:pPr>
      <w:r w:rsidRPr="006F4F2D">
        <w:rPr>
          <w:rFonts w:ascii="Times New Roman" w:hAnsi="Times New Roman" w:cs="Times New Roman"/>
          <w:b/>
          <w:sz w:val="24"/>
          <w:szCs w:val="24"/>
        </w:rPr>
        <w:t xml:space="preserve">Annual </w:t>
      </w:r>
      <w:r w:rsidR="00D5234D" w:rsidRPr="006F4F2D">
        <w:rPr>
          <w:rFonts w:ascii="Times New Roman" w:hAnsi="Times New Roman" w:cs="Times New Roman"/>
          <w:b/>
          <w:sz w:val="24"/>
          <w:szCs w:val="24"/>
        </w:rPr>
        <w:t xml:space="preserve">Parish </w:t>
      </w:r>
      <w:r w:rsidRPr="006F4F2D">
        <w:rPr>
          <w:rFonts w:ascii="Times New Roman" w:hAnsi="Times New Roman" w:cs="Times New Roman"/>
          <w:b/>
          <w:sz w:val="24"/>
          <w:szCs w:val="24"/>
        </w:rPr>
        <w:t>Council Meeting 18th</w:t>
      </w:r>
      <w:r w:rsidR="00DB3E91" w:rsidRPr="006F4F2D">
        <w:rPr>
          <w:rFonts w:ascii="Times New Roman" w:hAnsi="Times New Roman" w:cs="Times New Roman"/>
          <w:b/>
          <w:sz w:val="24"/>
          <w:szCs w:val="24"/>
        </w:rPr>
        <w:t xml:space="preserve"> May</w:t>
      </w:r>
      <w:r w:rsidR="00D5234D" w:rsidRPr="006F4F2D">
        <w:rPr>
          <w:rFonts w:ascii="Times New Roman" w:hAnsi="Times New Roman" w:cs="Times New Roman"/>
          <w:b/>
          <w:sz w:val="24"/>
          <w:szCs w:val="24"/>
        </w:rPr>
        <w:t>:</w:t>
      </w:r>
      <w:r w:rsidR="00D5234D" w:rsidRPr="006F4F2D">
        <w:rPr>
          <w:rFonts w:ascii="Times New Roman" w:hAnsi="Times New Roman" w:cs="Times New Roman"/>
          <w:sz w:val="24"/>
          <w:szCs w:val="24"/>
        </w:rPr>
        <w:t xml:space="preserve"> </w:t>
      </w:r>
    </w:p>
    <w:p w:rsidR="00160910" w:rsidRPr="006F4F2D" w:rsidRDefault="009938AF" w:rsidP="006F4F2D">
      <w:pPr>
        <w:jc w:val="both"/>
        <w:rPr>
          <w:rFonts w:ascii="Times New Roman" w:hAnsi="Times New Roman" w:cs="Times New Roman"/>
          <w:sz w:val="24"/>
          <w:szCs w:val="24"/>
        </w:rPr>
      </w:pPr>
      <w:r w:rsidRPr="006F4F2D">
        <w:rPr>
          <w:rFonts w:ascii="Times New Roman" w:hAnsi="Times New Roman" w:cs="Times New Roman"/>
          <w:sz w:val="24"/>
          <w:szCs w:val="24"/>
        </w:rPr>
        <w:t xml:space="preserve">The officers and committee members </w:t>
      </w:r>
      <w:r w:rsidR="006F4F2D">
        <w:rPr>
          <w:rFonts w:ascii="Times New Roman" w:hAnsi="Times New Roman" w:cs="Times New Roman"/>
          <w:sz w:val="24"/>
          <w:szCs w:val="24"/>
        </w:rPr>
        <w:t xml:space="preserve">of the Parish Council were elected by Councillors at this meeting. Councillor Turpin stood down as Chairman of the Council after 4 years in post and our thanks are extended to him for his contribution to the </w:t>
      </w:r>
      <w:r w:rsidR="00EA701E">
        <w:rPr>
          <w:rFonts w:ascii="Times New Roman" w:hAnsi="Times New Roman" w:cs="Times New Roman"/>
          <w:sz w:val="24"/>
          <w:szCs w:val="24"/>
        </w:rPr>
        <w:t xml:space="preserve">Council and the </w:t>
      </w:r>
      <w:r w:rsidR="006F4F2D">
        <w:rPr>
          <w:rFonts w:ascii="Times New Roman" w:hAnsi="Times New Roman" w:cs="Times New Roman"/>
          <w:sz w:val="24"/>
          <w:szCs w:val="24"/>
        </w:rPr>
        <w:t xml:space="preserve">village in this capacity. </w:t>
      </w:r>
    </w:p>
    <w:p w:rsidR="006F4F2D" w:rsidRDefault="00160910" w:rsidP="00EE094F">
      <w:pPr>
        <w:rPr>
          <w:rFonts w:ascii="Times New Roman" w:hAnsi="Times New Roman" w:cs="Times New Roman"/>
          <w:sz w:val="24"/>
          <w:szCs w:val="24"/>
        </w:rPr>
      </w:pPr>
      <w:r w:rsidRPr="006F4F2D">
        <w:rPr>
          <w:rFonts w:ascii="Times New Roman" w:hAnsi="Times New Roman" w:cs="Times New Roman"/>
          <w:b/>
          <w:sz w:val="24"/>
          <w:szCs w:val="24"/>
        </w:rPr>
        <w:t>Horning Boat Show Community Fund</w:t>
      </w:r>
      <w:r w:rsidR="00654200" w:rsidRPr="006F4F2D">
        <w:rPr>
          <w:rFonts w:ascii="Times New Roman" w:hAnsi="Times New Roman" w:cs="Times New Roman"/>
          <w:b/>
          <w:sz w:val="24"/>
          <w:szCs w:val="24"/>
        </w:rPr>
        <w:t>:</w:t>
      </w:r>
      <w:r w:rsidR="00654200" w:rsidRPr="006F4F2D">
        <w:rPr>
          <w:rFonts w:ascii="Times New Roman" w:hAnsi="Times New Roman" w:cs="Times New Roman"/>
          <w:sz w:val="24"/>
          <w:szCs w:val="24"/>
        </w:rPr>
        <w:t xml:space="preserve"> </w:t>
      </w:r>
    </w:p>
    <w:p w:rsidR="00EE094F" w:rsidRPr="006F4F2D" w:rsidRDefault="006F4F2D" w:rsidP="00D12718">
      <w:pPr>
        <w:jc w:val="both"/>
        <w:rPr>
          <w:rFonts w:ascii="Times New Roman" w:hAnsi="Times New Roman" w:cs="Times New Roman"/>
          <w:sz w:val="24"/>
          <w:szCs w:val="24"/>
        </w:rPr>
      </w:pPr>
      <w:r>
        <w:rPr>
          <w:rFonts w:ascii="Times New Roman" w:hAnsi="Times New Roman" w:cs="Times New Roman"/>
          <w:sz w:val="24"/>
          <w:szCs w:val="24"/>
        </w:rPr>
        <w:t>Once more the Council is a</w:t>
      </w:r>
      <w:r w:rsidR="00AA044C">
        <w:rPr>
          <w:rFonts w:ascii="Times New Roman" w:hAnsi="Times New Roman" w:cs="Times New Roman"/>
          <w:sz w:val="24"/>
          <w:szCs w:val="24"/>
        </w:rPr>
        <w:t xml:space="preserve">sking for </w:t>
      </w:r>
      <w:r w:rsidR="00160910" w:rsidRPr="006F4F2D">
        <w:rPr>
          <w:rFonts w:ascii="Times New Roman" w:hAnsi="Times New Roman" w:cs="Times New Roman"/>
          <w:sz w:val="24"/>
          <w:szCs w:val="24"/>
        </w:rPr>
        <w:t>good idea</w:t>
      </w:r>
      <w:r w:rsidR="00AA044C">
        <w:rPr>
          <w:rFonts w:ascii="Times New Roman" w:hAnsi="Times New Roman" w:cs="Times New Roman"/>
          <w:sz w:val="24"/>
          <w:szCs w:val="24"/>
        </w:rPr>
        <w:t>s</w:t>
      </w:r>
      <w:bookmarkStart w:id="0" w:name="_GoBack"/>
      <w:bookmarkEnd w:id="0"/>
      <w:r w:rsidR="00160910" w:rsidRPr="006F4F2D">
        <w:rPr>
          <w:rFonts w:ascii="Times New Roman" w:hAnsi="Times New Roman" w:cs="Times New Roman"/>
          <w:sz w:val="24"/>
          <w:szCs w:val="24"/>
        </w:rPr>
        <w:t xml:space="preserve"> </w:t>
      </w:r>
      <w:r>
        <w:rPr>
          <w:rFonts w:ascii="Times New Roman" w:hAnsi="Times New Roman" w:cs="Times New Roman"/>
          <w:sz w:val="24"/>
          <w:szCs w:val="24"/>
        </w:rPr>
        <w:t xml:space="preserve">for using some of this funding for projects </w:t>
      </w:r>
      <w:r w:rsidR="00160910" w:rsidRPr="006F4F2D">
        <w:rPr>
          <w:rFonts w:ascii="Times New Roman" w:hAnsi="Times New Roman" w:cs="Times New Roman"/>
          <w:sz w:val="24"/>
          <w:szCs w:val="24"/>
        </w:rPr>
        <w:t xml:space="preserve">which would be </w:t>
      </w:r>
      <w:r w:rsidR="00C4696C" w:rsidRPr="006F4F2D">
        <w:rPr>
          <w:rFonts w:ascii="Times New Roman" w:hAnsi="Times New Roman" w:cs="Times New Roman"/>
          <w:sz w:val="24"/>
          <w:szCs w:val="24"/>
        </w:rPr>
        <w:t xml:space="preserve">implemented </w:t>
      </w:r>
      <w:r w:rsidR="00160910" w:rsidRPr="006F4F2D">
        <w:rPr>
          <w:rFonts w:ascii="Times New Roman" w:hAnsi="Times New Roman" w:cs="Times New Roman"/>
          <w:sz w:val="24"/>
          <w:szCs w:val="24"/>
        </w:rPr>
        <w:t>on Council land (</w:t>
      </w:r>
      <w:proofErr w:type="spellStart"/>
      <w:r w:rsidR="00160910" w:rsidRPr="006F4F2D">
        <w:rPr>
          <w:rFonts w:ascii="Times New Roman" w:hAnsi="Times New Roman" w:cs="Times New Roman"/>
          <w:sz w:val="24"/>
          <w:szCs w:val="24"/>
        </w:rPr>
        <w:t>ie</w:t>
      </w:r>
      <w:proofErr w:type="spellEnd"/>
      <w:r w:rsidR="00160910" w:rsidRPr="006F4F2D">
        <w:rPr>
          <w:rFonts w:ascii="Times New Roman" w:hAnsi="Times New Roman" w:cs="Times New Roman"/>
          <w:sz w:val="24"/>
          <w:szCs w:val="24"/>
        </w:rPr>
        <w:t xml:space="preserve"> the Recreation Ground, St Benet’s Green, the Memorial Garden, </w:t>
      </w:r>
      <w:proofErr w:type="spellStart"/>
      <w:r w:rsidR="00160910" w:rsidRPr="006F4F2D">
        <w:rPr>
          <w:rFonts w:ascii="Times New Roman" w:hAnsi="Times New Roman" w:cs="Times New Roman"/>
          <w:sz w:val="24"/>
          <w:szCs w:val="24"/>
        </w:rPr>
        <w:t>Ludham</w:t>
      </w:r>
      <w:proofErr w:type="spellEnd"/>
      <w:r w:rsidR="00160910" w:rsidRPr="006F4F2D">
        <w:rPr>
          <w:rFonts w:ascii="Times New Roman" w:hAnsi="Times New Roman" w:cs="Times New Roman"/>
          <w:sz w:val="24"/>
          <w:szCs w:val="24"/>
        </w:rPr>
        <w:t xml:space="preserve"> Bridge Moo</w:t>
      </w:r>
      <w:r w:rsidR="00D12718">
        <w:rPr>
          <w:rFonts w:ascii="Times New Roman" w:hAnsi="Times New Roman" w:cs="Times New Roman"/>
          <w:sz w:val="24"/>
          <w:szCs w:val="24"/>
        </w:rPr>
        <w:t>rings). The Council will debate which projects to support at the next full Council meeting. Please forward any suggestions with supporting detail to the Clerk in good time for consideration at this meeting.</w:t>
      </w:r>
    </w:p>
    <w:p w:rsidR="00D12718" w:rsidRDefault="00D12718" w:rsidP="00E872D4">
      <w:pPr>
        <w:rPr>
          <w:rFonts w:ascii="Times New Roman" w:hAnsi="Times New Roman" w:cs="Times New Roman"/>
          <w:b/>
          <w:sz w:val="24"/>
          <w:szCs w:val="24"/>
        </w:rPr>
      </w:pPr>
      <w:r>
        <w:rPr>
          <w:rFonts w:ascii="Times New Roman" w:hAnsi="Times New Roman" w:cs="Times New Roman"/>
          <w:b/>
          <w:sz w:val="24"/>
          <w:szCs w:val="24"/>
        </w:rPr>
        <w:t>Cycle Hire Station:</w:t>
      </w:r>
    </w:p>
    <w:p w:rsidR="00F83B29" w:rsidRDefault="00D12718" w:rsidP="00D12718">
      <w:pPr>
        <w:jc w:val="both"/>
        <w:rPr>
          <w:rFonts w:ascii="Times New Roman" w:hAnsi="Times New Roman" w:cs="Times New Roman"/>
          <w:sz w:val="24"/>
          <w:szCs w:val="24"/>
        </w:rPr>
      </w:pPr>
      <w:r w:rsidRPr="00D12718">
        <w:rPr>
          <w:rFonts w:ascii="Times New Roman" w:hAnsi="Times New Roman" w:cs="Times New Roman"/>
          <w:sz w:val="24"/>
          <w:szCs w:val="24"/>
        </w:rPr>
        <w:t xml:space="preserve">As part of the </w:t>
      </w:r>
      <w:r>
        <w:rPr>
          <w:rFonts w:ascii="Times New Roman" w:hAnsi="Times New Roman" w:cs="Times New Roman"/>
          <w:sz w:val="24"/>
          <w:szCs w:val="24"/>
        </w:rPr>
        <w:t xml:space="preserve">3 Rivers Way scheme, that has recently been awarded funding for the first phase of implementation, there is provision for a series of Cycle Hire Stations along the lines of the “Boris Bikes” found in London. Horning has been identified as one location for the siting of a hire station. Potential locations are on, or near St Benet’s Green and near Toilet Block. </w:t>
      </w:r>
    </w:p>
    <w:p w:rsidR="00D12718" w:rsidRDefault="00CD74CE" w:rsidP="00D12718">
      <w:pPr>
        <w:jc w:val="both"/>
        <w:rPr>
          <w:rFonts w:ascii="Times New Roman" w:hAnsi="Times New Roman" w:cs="Times New Roman"/>
          <w:b/>
          <w:sz w:val="24"/>
          <w:szCs w:val="24"/>
        </w:rPr>
      </w:pPr>
      <w:r>
        <w:rPr>
          <w:rFonts w:ascii="Times New Roman" w:hAnsi="Times New Roman" w:cs="Times New Roman"/>
          <w:b/>
          <w:sz w:val="24"/>
          <w:szCs w:val="24"/>
        </w:rPr>
        <w:t>The Three</w:t>
      </w:r>
      <w:r w:rsidR="00D12718" w:rsidRPr="00D12718">
        <w:rPr>
          <w:rFonts w:ascii="Times New Roman" w:hAnsi="Times New Roman" w:cs="Times New Roman"/>
          <w:b/>
          <w:sz w:val="24"/>
          <w:szCs w:val="24"/>
        </w:rPr>
        <w:t xml:space="preserve"> Rivers Race</w:t>
      </w:r>
      <w:r w:rsidR="00D12718">
        <w:rPr>
          <w:rFonts w:ascii="Times New Roman" w:hAnsi="Times New Roman" w:cs="Times New Roman"/>
          <w:b/>
          <w:sz w:val="24"/>
          <w:szCs w:val="24"/>
        </w:rPr>
        <w:t>:</w:t>
      </w:r>
    </w:p>
    <w:p w:rsidR="00D12718" w:rsidRPr="0042267E" w:rsidRDefault="0042267E" w:rsidP="00D12718">
      <w:pPr>
        <w:jc w:val="both"/>
        <w:rPr>
          <w:rFonts w:ascii="Times New Roman" w:hAnsi="Times New Roman" w:cs="Times New Roman"/>
          <w:sz w:val="24"/>
          <w:szCs w:val="24"/>
        </w:rPr>
      </w:pPr>
      <w:r w:rsidRPr="0042267E">
        <w:rPr>
          <w:rFonts w:ascii="Times New Roman" w:hAnsi="Times New Roman" w:cs="Times New Roman"/>
          <w:sz w:val="24"/>
          <w:szCs w:val="24"/>
        </w:rPr>
        <w:t>Once more a busy race day took place on and round the river</w:t>
      </w:r>
      <w:r w:rsidR="007B4B6A">
        <w:rPr>
          <w:rFonts w:ascii="Times New Roman" w:hAnsi="Times New Roman" w:cs="Times New Roman"/>
          <w:sz w:val="24"/>
          <w:szCs w:val="24"/>
        </w:rPr>
        <w:t xml:space="preserve"> during the last weekend in May</w:t>
      </w:r>
      <w:r w:rsidRPr="0042267E">
        <w:rPr>
          <w:rFonts w:ascii="Times New Roman" w:hAnsi="Times New Roman" w:cs="Times New Roman"/>
          <w:sz w:val="24"/>
          <w:szCs w:val="24"/>
        </w:rPr>
        <w:t>. It has been suggested that the village could create more of an event for the many spectators and competitors that are in and around the village during the morning of the race start. The Council would welcome any thoughts and suggestions (along with volunteers) for future years.</w:t>
      </w:r>
    </w:p>
    <w:p w:rsidR="0042267E" w:rsidRDefault="00EE4507" w:rsidP="00EE4507">
      <w:pPr>
        <w:rPr>
          <w:rFonts w:ascii="Times New Roman" w:hAnsi="Times New Roman" w:cs="Times New Roman"/>
          <w:sz w:val="24"/>
          <w:szCs w:val="24"/>
        </w:rPr>
      </w:pPr>
      <w:r w:rsidRPr="006F4F2D">
        <w:rPr>
          <w:rFonts w:ascii="Times New Roman" w:hAnsi="Times New Roman" w:cs="Times New Roman"/>
          <w:b/>
          <w:sz w:val="24"/>
          <w:szCs w:val="24"/>
        </w:rPr>
        <w:t>Agenda Items</w:t>
      </w:r>
      <w:r w:rsidRPr="006F4F2D">
        <w:rPr>
          <w:rFonts w:ascii="Times New Roman" w:hAnsi="Times New Roman" w:cs="Times New Roman"/>
          <w:sz w:val="24"/>
          <w:szCs w:val="24"/>
        </w:rPr>
        <w:t xml:space="preserve">: </w:t>
      </w:r>
    </w:p>
    <w:p w:rsidR="00EE4507" w:rsidRPr="006F4F2D" w:rsidRDefault="00EE4507" w:rsidP="00EE4507">
      <w:pPr>
        <w:rPr>
          <w:rFonts w:ascii="Times New Roman" w:hAnsi="Times New Roman" w:cs="Times New Roman"/>
          <w:sz w:val="24"/>
          <w:szCs w:val="24"/>
        </w:rPr>
      </w:pPr>
      <w:r w:rsidRPr="006F4F2D">
        <w:rPr>
          <w:rFonts w:ascii="Times New Roman" w:hAnsi="Times New Roman" w:cs="Times New Roman"/>
          <w:sz w:val="24"/>
          <w:szCs w:val="24"/>
        </w:rPr>
        <w:t>If you wish a particular issue o</w:t>
      </w:r>
      <w:r w:rsidR="0027656E" w:rsidRPr="006F4F2D">
        <w:rPr>
          <w:rFonts w:ascii="Times New Roman" w:hAnsi="Times New Roman" w:cs="Times New Roman"/>
          <w:sz w:val="24"/>
          <w:szCs w:val="24"/>
        </w:rPr>
        <w:t>r</w:t>
      </w:r>
      <w:r w:rsidRPr="006F4F2D">
        <w:rPr>
          <w:rFonts w:ascii="Times New Roman" w:hAnsi="Times New Roman" w:cs="Times New Roman"/>
          <w:sz w:val="24"/>
          <w:szCs w:val="24"/>
        </w:rPr>
        <w:t xml:space="preserve"> topic to be placed on the agenda and discussed by the </w:t>
      </w:r>
      <w:r w:rsidR="00596358" w:rsidRPr="006F4F2D">
        <w:rPr>
          <w:rFonts w:ascii="Times New Roman" w:hAnsi="Times New Roman" w:cs="Times New Roman"/>
          <w:sz w:val="24"/>
          <w:szCs w:val="24"/>
        </w:rPr>
        <w:t>C</w:t>
      </w:r>
      <w:r w:rsidRPr="006F4F2D">
        <w:rPr>
          <w:rFonts w:ascii="Times New Roman" w:hAnsi="Times New Roman" w:cs="Times New Roman"/>
          <w:sz w:val="24"/>
          <w:szCs w:val="24"/>
        </w:rPr>
        <w:t xml:space="preserve">ouncil, it is essential that you provide written details (by post or email) to the Clerk at least </w:t>
      </w:r>
      <w:r w:rsidR="00596358" w:rsidRPr="006F4F2D">
        <w:rPr>
          <w:rFonts w:ascii="Times New Roman" w:hAnsi="Times New Roman" w:cs="Times New Roman"/>
          <w:sz w:val="24"/>
          <w:szCs w:val="24"/>
        </w:rPr>
        <w:t xml:space="preserve">5 working </w:t>
      </w:r>
      <w:r w:rsidRPr="006F4F2D">
        <w:rPr>
          <w:rFonts w:ascii="Times New Roman" w:hAnsi="Times New Roman" w:cs="Times New Roman"/>
          <w:sz w:val="24"/>
          <w:szCs w:val="24"/>
        </w:rPr>
        <w:t>days before the meeting.</w:t>
      </w:r>
    </w:p>
    <w:p w:rsidR="0042267E" w:rsidRDefault="002D4180" w:rsidP="0061776E">
      <w:pPr>
        <w:spacing w:before="240"/>
        <w:rPr>
          <w:rFonts w:ascii="Times New Roman" w:hAnsi="Times New Roman" w:cs="Times New Roman"/>
          <w:sz w:val="24"/>
          <w:szCs w:val="24"/>
        </w:rPr>
      </w:pPr>
      <w:r w:rsidRPr="006F4F2D">
        <w:rPr>
          <w:rFonts w:ascii="Times New Roman" w:hAnsi="Times New Roman" w:cs="Times New Roman"/>
          <w:b/>
          <w:sz w:val="24"/>
          <w:szCs w:val="24"/>
        </w:rPr>
        <w:t>Next Parish Council Meeting</w:t>
      </w:r>
      <w:r w:rsidRPr="006F4F2D">
        <w:rPr>
          <w:rFonts w:ascii="Times New Roman" w:hAnsi="Times New Roman" w:cs="Times New Roman"/>
          <w:sz w:val="24"/>
          <w:szCs w:val="24"/>
        </w:rPr>
        <w:t xml:space="preserve">: </w:t>
      </w:r>
    </w:p>
    <w:p w:rsidR="00EA701E" w:rsidRPr="00EA701E" w:rsidRDefault="0012695F" w:rsidP="00EA701E">
      <w:pPr>
        <w:spacing w:before="240"/>
        <w:rPr>
          <w:rFonts w:ascii="Times New Roman" w:hAnsi="Times New Roman" w:cs="Times New Roman"/>
          <w:sz w:val="24"/>
          <w:szCs w:val="24"/>
        </w:rPr>
      </w:pPr>
      <w:proofErr w:type="gramStart"/>
      <w:r w:rsidRPr="006F4F2D">
        <w:rPr>
          <w:rFonts w:ascii="Times New Roman" w:hAnsi="Times New Roman" w:cs="Times New Roman"/>
          <w:sz w:val="24"/>
          <w:szCs w:val="24"/>
        </w:rPr>
        <w:t>Monday</w:t>
      </w:r>
      <w:r w:rsidR="00416E53" w:rsidRPr="006F4F2D">
        <w:rPr>
          <w:rFonts w:ascii="Times New Roman" w:hAnsi="Times New Roman" w:cs="Times New Roman"/>
          <w:sz w:val="24"/>
          <w:szCs w:val="24"/>
        </w:rPr>
        <w:t xml:space="preserve"> </w:t>
      </w:r>
      <w:r w:rsidR="00037F69" w:rsidRPr="006F4F2D">
        <w:rPr>
          <w:rFonts w:ascii="Times New Roman" w:hAnsi="Times New Roman" w:cs="Times New Roman"/>
          <w:sz w:val="24"/>
          <w:szCs w:val="24"/>
        </w:rPr>
        <w:t>6</w:t>
      </w:r>
      <w:r w:rsidR="00037F69" w:rsidRPr="006F4F2D">
        <w:rPr>
          <w:rFonts w:ascii="Times New Roman" w:hAnsi="Times New Roman" w:cs="Times New Roman"/>
          <w:sz w:val="24"/>
          <w:szCs w:val="24"/>
          <w:vertAlign w:val="superscript"/>
        </w:rPr>
        <w:t>th</w:t>
      </w:r>
      <w:r w:rsidR="00037F69" w:rsidRPr="006F4F2D">
        <w:rPr>
          <w:rFonts w:ascii="Times New Roman" w:hAnsi="Times New Roman" w:cs="Times New Roman"/>
          <w:sz w:val="24"/>
          <w:szCs w:val="24"/>
        </w:rPr>
        <w:t xml:space="preserve"> July</w:t>
      </w:r>
      <w:r w:rsidRPr="006F4F2D">
        <w:rPr>
          <w:rFonts w:ascii="Times New Roman" w:hAnsi="Times New Roman" w:cs="Times New Roman"/>
          <w:sz w:val="24"/>
          <w:szCs w:val="24"/>
        </w:rPr>
        <w:t xml:space="preserve"> </w:t>
      </w:r>
      <w:r w:rsidR="001B36BF" w:rsidRPr="006F4F2D">
        <w:rPr>
          <w:rFonts w:ascii="Times New Roman" w:hAnsi="Times New Roman" w:cs="Times New Roman"/>
          <w:sz w:val="24"/>
          <w:szCs w:val="24"/>
        </w:rPr>
        <w:t>a</w:t>
      </w:r>
      <w:r w:rsidR="002D4180" w:rsidRPr="006F4F2D">
        <w:rPr>
          <w:rFonts w:ascii="Times New Roman" w:hAnsi="Times New Roman" w:cs="Times New Roman"/>
          <w:sz w:val="24"/>
          <w:szCs w:val="24"/>
        </w:rPr>
        <w:t xml:space="preserve">t 7pm </w:t>
      </w:r>
      <w:r w:rsidR="009A0E1F" w:rsidRPr="006F4F2D">
        <w:rPr>
          <w:rFonts w:ascii="Times New Roman" w:hAnsi="Times New Roman" w:cs="Times New Roman"/>
          <w:sz w:val="24"/>
          <w:szCs w:val="24"/>
        </w:rPr>
        <w:t xml:space="preserve">in </w:t>
      </w:r>
      <w:r w:rsidR="00037F69" w:rsidRPr="006F4F2D">
        <w:rPr>
          <w:rFonts w:ascii="Times New Roman" w:hAnsi="Times New Roman" w:cs="Times New Roman"/>
          <w:sz w:val="24"/>
          <w:szCs w:val="24"/>
        </w:rPr>
        <w:t>St Benet’s Hall</w:t>
      </w:r>
      <w:r w:rsidR="00134830" w:rsidRPr="006F4F2D">
        <w:rPr>
          <w:rFonts w:ascii="Times New Roman" w:hAnsi="Times New Roman" w:cs="Times New Roman"/>
          <w:sz w:val="24"/>
          <w:szCs w:val="24"/>
        </w:rPr>
        <w:t>.</w:t>
      </w:r>
      <w:proofErr w:type="gramEnd"/>
      <w:r w:rsidR="00D87B08" w:rsidRPr="006F4F2D">
        <w:rPr>
          <w:rFonts w:ascii="Times New Roman" w:hAnsi="Times New Roman" w:cs="Times New Roman"/>
          <w:sz w:val="24"/>
          <w:szCs w:val="24"/>
        </w:rPr>
        <w:t xml:space="preserve"> </w:t>
      </w:r>
      <w:r w:rsidR="0064603B" w:rsidRPr="006F4F2D">
        <w:rPr>
          <w:rFonts w:ascii="Times New Roman" w:hAnsi="Times New Roman" w:cs="Times New Roman"/>
          <w:sz w:val="24"/>
          <w:szCs w:val="24"/>
        </w:rPr>
        <w:t>Members of the public are welcome.</w:t>
      </w:r>
      <w:r w:rsidR="007F7279" w:rsidRPr="006F4F2D">
        <w:rPr>
          <w:rFonts w:ascii="Times New Roman" w:hAnsi="Times New Roman" w:cs="Times New Roman"/>
          <w:sz w:val="24"/>
          <w:szCs w:val="24"/>
        </w:rPr>
        <w:t xml:space="preserve"> </w:t>
      </w:r>
    </w:p>
    <w:p w:rsidR="00D12718" w:rsidRPr="00EA701E" w:rsidRDefault="00037F69" w:rsidP="007E0C27">
      <w:pPr>
        <w:rPr>
          <w:rFonts w:ascii="Times New Roman" w:hAnsi="Times New Roman" w:cs="Times New Roman"/>
          <w:b/>
          <w:i/>
          <w:sz w:val="24"/>
          <w:szCs w:val="24"/>
        </w:rPr>
      </w:pPr>
      <w:r w:rsidRPr="00EA701E">
        <w:rPr>
          <w:rFonts w:ascii="Times New Roman" w:hAnsi="Times New Roman" w:cs="Times New Roman"/>
          <w:b/>
          <w:i/>
          <w:sz w:val="24"/>
          <w:szCs w:val="24"/>
        </w:rPr>
        <w:t xml:space="preserve">Ian Davis, </w:t>
      </w:r>
    </w:p>
    <w:p w:rsidR="00FC2B33" w:rsidRPr="00EA701E" w:rsidRDefault="00D12718" w:rsidP="007E0C27">
      <w:pPr>
        <w:rPr>
          <w:rFonts w:ascii="Times New Roman" w:hAnsi="Times New Roman" w:cs="Times New Roman"/>
          <w:b/>
          <w:i/>
          <w:sz w:val="24"/>
          <w:szCs w:val="24"/>
        </w:rPr>
      </w:pPr>
      <w:r w:rsidRPr="00EA701E">
        <w:rPr>
          <w:rFonts w:ascii="Times New Roman" w:hAnsi="Times New Roman" w:cs="Times New Roman"/>
          <w:b/>
          <w:i/>
          <w:sz w:val="24"/>
          <w:szCs w:val="24"/>
        </w:rPr>
        <w:t xml:space="preserve">Horning Parish Council </w:t>
      </w:r>
      <w:r w:rsidR="0012695F" w:rsidRPr="00EA701E">
        <w:rPr>
          <w:rFonts w:ascii="Times New Roman" w:hAnsi="Times New Roman" w:cs="Times New Roman"/>
          <w:b/>
          <w:i/>
          <w:sz w:val="24"/>
          <w:szCs w:val="24"/>
        </w:rPr>
        <w:t>Chair</w:t>
      </w:r>
      <w:r w:rsidRPr="00EA701E">
        <w:rPr>
          <w:rFonts w:ascii="Times New Roman" w:hAnsi="Times New Roman" w:cs="Times New Roman"/>
          <w:b/>
          <w:i/>
          <w:sz w:val="24"/>
          <w:szCs w:val="24"/>
        </w:rPr>
        <w:t>man</w:t>
      </w:r>
      <w:r w:rsidR="0012695F" w:rsidRPr="00EA701E">
        <w:rPr>
          <w:rFonts w:ascii="Times New Roman" w:hAnsi="Times New Roman" w:cs="Times New Roman"/>
          <w:b/>
          <w:i/>
          <w:sz w:val="24"/>
          <w:szCs w:val="24"/>
        </w:rPr>
        <w:br/>
      </w:r>
    </w:p>
    <w:p w:rsidR="00AC2B60" w:rsidRPr="006F4F2D" w:rsidRDefault="00A333A4" w:rsidP="007E0C27">
      <w:pPr>
        <w:rPr>
          <w:rFonts w:ascii="Times New Roman" w:hAnsi="Times New Roman" w:cs="Times New Roman"/>
          <w:sz w:val="24"/>
          <w:szCs w:val="24"/>
        </w:rPr>
      </w:pPr>
      <w:r w:rsidRPr="006F4F2D">
        <w:rPr>
          <w:rFonts w:ascii="Times New Roman" w:hAnsi="Times New Roman" w:cs="Times New Roman"/>
          <w:sz w:val="24"/>
          <w:szCs w:val="24"/>
        </w:rPr>
        <w:t>Clerk and Responsible Financial Officer</w:t>
      </w:r>
      <w:r w:rsidRPr="006F4F2D">
        <w:rPr>
          <w:rFonts w:ascii="Times New Roman" w:hAnsi="Times New Roman" w:cs="Times New Roman"/>
          <w:sz w:val="24"/>
          <w:szCs w:val="24"/>
        </w:rPr>
        <w:br/>
        <w:t xml:space="preserve">Jo </w:t>
      </w:r>
      <w:proofErr w:type="spellStart"/>
      <w:r w:rsidRPr="006F4F2D">
        <w:rPr>
          <w:rFonts w:ascii="Times New Roman" w:hAnsi="Times New Roman" w:cs="Times New Roman"/>
          <w:sz w:val="24"/>
          <w:szCs w:val="24"/>
        </w:rPr>
        <w:t>Beardshaw</w:t>
      </w:r>
      <w:proofErr w:type="spellEnd"/>
      <w:r w:rsidRPr="006F4F2D">
        <w:rPr>
          <w:rFonts w:ascii="Times New Roman" w:hAnsi="Times New Roman" w:cs="Times New Roman"/>
          <w:sz w:val="24"/>
          <w:szCs w:val="24"/>
        </w:rPr>
        <w:br/>
        <w:t xml:space="preserve">Myrtle Cottage, 52 Church Road, Potter </w:t>
      </w:r>
      <w:proofErr w:type="spellStart"/>
      <w:r w:rsidRPr="006F4F2D">
        <w:rPr>
          <w:rFonts w:ascii="Times New Roman" w:hAnsi="Times New Roman" w:cs="Times New Roman"/>
          <w:sz w:val="24"/>
          <w:szCs w:val="24"/>
        </w:rPr>
        <w:t>Heigham</w:t>
      </w:r>
      <w:proofErr w:type="spellEnd"/>
      <w:r w:rsidRPr="006F4F2D">
        <w:rPr>
          <w:rFonts w:ascii="Times New Roman" w:hAnsi="Times New Roman" w:cs="Times New Roman"/>
          <w:sz w:val="24"/>
          <w:szCs w:val="24"/>
        </w:rPr>
        <w:t xml:space="preserve"> NR29 5LL</w:t>
      </w:r>
      <w:r w:rsidRPr="006F4F2D">
        <w:rPr>
          <w:rFonts w:ascii="Times New Roman" w:hAnsi="Times New Roman" w:cs="Times New Roman"/>
          <w:sz w:val="24"/>
          <w:szCs w:val="24"/>
        </w:rPr>
        <w:br/>
        <w:t xml:space="preserve">Tel.: 01692 670787 Email: </w:t>
      </w:r>
      <w:hyperlink r:id="rId6" w:history="1">
        <w:r w:rsidRPr="006F4F2D">
          <w:rPr>
            <w:rStyle w:val="Hyperlink"/>
            <w:rFonts w:ascii="Times New Roman" w:hAnsi="Times New Roman" w:cs="Times New Roman"/>
            <w:sz w:val="24"/>
            <w:szCs w:val="24"/>
          </w:rPr>
          <w:t>horningpc@gmail.com</w:t>
        </w:r>
      </w:hyperlink>
    </w:p>
    <w:p w:rsidR="003D2421" w:rsidRPr="006F4F2D" w:rsidRDefault="00037F69" w:rsidP="007E0C27">
      <w:pPr>
        <w:rPr>
          <w:rFonts w:ascii="Times New Roman" w:hAnsi="Times New Roman" w:cs="Times New Roman"/>
          <w:sz w:val="24"/>
          <w:szCs w:val="24"/>
        </w:rPr>
      </w:pPr>
      <w:r w:rsidRPr="006F4F2D">
        <w:rPr>
          <w:rFonts w:ascii="Times New Roman" w:hAnsi="Times New Roman" w:cs="Times New Roman"/>
          <w:sz w:val="24"/>
          <w:szCs w:val="24"/>
        </w:rPr>
        <w:t xml:space="preserve">Parish Council Website: </w:t>
      </w:r>
      <w:r w:rsidR="003D2421" w:rsidRPr="006F4F2D">
        <w:rPr>
          <w:rStyle w:val="Hyperlink"/>
          <w:rFonts w:ascii="Times New Roman" w:hAnsi="Times New Roman" w:cs="Times New Roman"/>
          <w:sz w:val="24"/>
          <w:szCs w:val="24"/>
        </w:rPr>
        <w:t xml:space="preserve">Horning.norfolkparishes.gov.uk </w:t>
      </w:r>
    </w:p>
    <w:sectPr w:rsidR="003D2421" w:rsidRPr="006F4F2D" w:rsidSect="00F63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02D31"/>
    <w:multiLevelType w:val="hybridMultilevel"/>
    <w:tmpl w:val="C4FEFA50"/>
    <w:lvl w:ilvl="0" w:tplc="AD90FC80">
      <w:start w:val="1"/>
      <w:numFmt w:val="decimal"/>
      <w:lvlText w:val="%1."/>
      <w:lvlJc w:val="left"/>
      <w:pPr>
        <w:ind w:left="720" w:hanging="360"/>
      </w:pPr>
      <w:rPr>
        <w:rFonts w:hint="default"/>
        <w:b/>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636677"/>
    <w:multiLevelType w:val="hybridMultilevel"/>
    <w:tmpl w:val="7D7A3EE0"/>
    <w:lvl w:ilvl="0" w:tplc="AD90FC80">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C27"/>
    <w:rsid w:val="00002F15"/>
    <w:rsid w:val="000053F5"/>
    <w:rsid w:val="0001244A"/>
    <w:rsid w:val="00016C48"/>
    <w:rsid w:val="00016F35"/>
    <w:rsid w:val="0002248B"/>
    <w:rsid w:val="0002268C"/>
    <w:rsid w:val="00023F18"/>
    <w:rsid w:val="00030139"/>
    <w:rsid w:val="0003292E"/>
    <w:rsid w:val="00033E12"/>
    <w:rsid w:val="00037F69"/>
    <w:rsid w:val="00047B55"/>
    <w:rsid w:val="00050B3D"/>
    <w:rsid w:val="0006625D"/>
    <w:rsid w:val="00070E79"/>
    <w:rsid w:val="00071618"/>
    <w:rsid w:val="0007168A"/>
    <w:rsid w:val="00072A05"/>
    <w:rsid w:val="00074193"/>
    <w:rsid w:val="00075731"/>
    <w:rsid w:val="000826A3"/>
    <w:rsid w:val="00084719"/>
    <w:rsid w:val="00092223"/>
    <w:rsid w:val="000A0630"/>
    <w:rsid w:val="000A7CF5"/>
    <w:rsid w:val="000B0F0D"/>
    <w:rsid w:val="000B5E8E"/>
    <w:rsid w:val="000C6995"/>
    <w:rsid w:val="000D3996"/>
    <w:rsid w:val="000F254B"/>
    <w:rsid w:val="000F39D5"/>
    <w:rsid w:val="00107251"/>
    <w:rsid w:val="001074DC"/>
    <w:rsid w:val="00111481"/>
    <w:rsid w:val="00115916"/>
    <w:rsid w:val="00120771"/>
    <w:rsid w:val="00124248"/>
    <w:rsid w:val="001268CE"/>
    <w:rsid w:val="0012695F"/>
    <w:rsid w:val="0013306A"/>
    <w:rsid w:val="0013350A"/>
    <w:rsid w:val="00134830"/>
    <w:rsid w:val="00135A30"/>
    <w:rsid w:val="001379F9"/>
    <w:rsid w:val="001416F9"/>
    <w:rsid w:val="00142E2C"/>
    <w:rsid w:val="0014480E"/>
    <w:rsid w:val="00146F7E"/>
    <w:rsid w:val="00151F66"/>
    <w:rsid w:val="0016019F"/>
    <w:rsid w:val="00160768"/>
    <w:rsid w:val="00160910"/>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317"/>
    <w:rsid w:val="001C7E28"/>
    <w:rsid w:val="001D1DB9"/>
    <w:rsid w:val="001D3FE9"/>
    <w:rsid w:val="001D63F7"/>
    <w:rsid w:val="001E01B6"/>
    <w:rsid w:val="001E2DCC"/>
    <w:rsid w:val="001E65AC"/>
    <w:rsid w:val="001F19E1"/>
    <w:rsid w:val="001F1B3E"/>
    <w:rsid w:val="001F6068"/>
    <w:rsid w:val="002022DA"/>
    <w:rsid w:val="002030C9"/>
    <w:rsid w:val="00203E12"/>
    <w:rsid w:val="00206C6D"/>
    <w:rsid w:val="002110F4"/>
    <w:rsid w:val="00214C34"/>
    <w:rsid w:val="002177F9"/>
    <w:rsid w:val="00220FF8"/>
    <w:rsid w:val="00226AF1"/>
    <w:rsid w:val="00231205"/>
    <w:rsid w:val="00231A1E"/>
    <w:rsid w:val="00236268"/>
    <w:rsid w:val="00241078"/>
    <w:rsid w:val="002419F1"/>
    <w:rsid w:val="00242742"/>
    <w:rsid w:val="00255DDD"/>
    <w:rsid w:val="00256C1B"/>
    <w:rsid w:val="002574D4"/>
    <w:rsid w:val="00257709"/>
    <w:rsid w:val="002641D9"/>
    <w:rsid w:val="0026744D"/>
    <w:rsid w:val="00273BA4"/>
    <w:rsid w:val="00274710"/>
    <w:rsid w:val="0027656E"/>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7BF"/>
    <w:rsid w:val="003328EF"/>
    <w:rsid w:val="00333F98"/>
    <w:rsid w:val="003422CF"/>
    <w:rsid w:val="003440A9"/>
    <w:rsid w:val="003448EF"/>
    <w:rsid w:val="003475F4"/>
    <w:rsid w:val="00357268"/>
    <w:rsid w:val="00360246"/>
    <w:rsid w:val="00362351"/>
    <w:rsid w:val="003632E4"/>
    <w:rsid w:val="00363F6B"/>
    <w:rsid w:val="003670E4"/>
    <w:rsid w:val="0037032B"/>
    <w:rsid w:val="00371488"/>
    <w:rsid w:val="00371DFC"/>
    <w:rsid w:val="003728AD"/>
    <w:rsid w:val="00373A7F"/>
    <w:rsid w:val="00376471"/>
    <w:rsid w:val="00377AF0"/>
    <w:rsid w:val="003843FF"/>
    <w:rsid w:val="00385A4E"/>
    <w:rsid w:val="003912B5"/>
    <w:rsid w:val="00391E55"/>
    <w:rsid w:val="00396F24"/>
    <w:rsid w:val="003972D0"/>
    <w:rsid w:val="003A0490"/>
    <w:rsid w:val="003A754F"/>
    <w:rsid w:val="003B0968"/>
    <w:rsid w:val="003B34B1"/>
    <w:rsid w:val="003B6608"/>
    <w:rsid w:val="003C0714"/>
    <w:rsid w:val="003C6A48"/>
    <w:rsid w:val="003D2421"/>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267E"/>
    <w:rsid w:val="004278AC"/>
    <w:rsid w:val="0043571F"/>
    <w:rsid w:val="00442CA5"/>
    <w:rsid w:val="00447482"/>
    <w:rsid w:val="00447976"/>
    <w:rsid w:val="00447A0A"/>
    <w:rsid w:val="00451BD2"/>
    <w:rsid w:val="00461A40"/>
    <w:rsid w:val="004629E7"/>
    <w:rsid w:val="00473FC1"/>
    <w:rsid w:val="004752B2"/>
    <w:rsid w:val="004849E3"/>
    <w:rsid w:val="0049018C"/>
    <w:rsid w:val="00493E94"/>
    <w:rsid w:val="004A08E1"/>
    <w:rsid w:val="004A1D10"/>
    <w:rsid w:val="004A3B56"/>
    <w:rsid w:val="004B3325"/>
    <w:rsid w:val="004B70CB"/>
    <w:rsid w:val="004C3FFC"/>
    <w:rsid w:val="004D05F3"/>
    <w:rsid w:val="004D1237"/>
    <w:rsid w:val="004D4F2F"/>
    <w:rsid w:val="004D6B5E"/>
    <w:rsid w:val="004E2443"/>
    <w:rsid w:val="004F3E0D"/>
    <w:rsid w:val="004F797E"/>
    <w:rsid w:val="0050111D"/>
    <w:rsid w:val="00510DF4"/>
    <w:rsid w:val="0051259E"/>
    <w:rsid w:val="005161D4"/>
    <w:rsid w:val="005257C4"/>
    <w:rsid w:val="0052739A"/>
    <w:rsid w:val="005320FF"/>
    <w:rsid w:val="00533248"/>
    <w:rsid w:val="0053383A"/>
    <w:rsid w:val="0053503D"/>
    <w:rsid w:val="005364C0"/>
    <w:rsid w:val="00550096"/>
    <w:rsid w:val="00552382"/>
    <w:rsid w:val="00556376"/>
    <w:rsid w:val="005573D4"/>
    <w:rsid w:val="00561950"/>
    <w:rsid w:val="00561A2B"/>
    <w:rsid w:val="00562A9A"/>
    <w:rsid w:val="00565C4A"/>
    <w:rsid w:val="00576AB8"/>
    <w:rsid w:val="00584BE1"/>
    <w:rsid w:val="00584C15"/>
    <w:rsid w:val="00590C37"/>
    <w:rsid w:val="00590FE4"/>
    <w:rsid w:val="00591A16"/>
    <w:rsid w:val="00592A27"/>
    <w:rsid w:val="00596358"/>
    <w:rsid w:val="005B1F3E"/>
    <w:rsid w:val="005C29E9"/>
    <w:rsid w:val="005C2AFF"/>
    <w:rsid w:val="005D0420"/>
    <w:rsid w:val="005E16B2"/>
    <w:rsid w:val="005E2638"/>
    <w:rsid w:val="005E5EED"/>
    <w:rsid w:val="005E6E78"/>
    <w:rsid w:val="005F0B81"/>
    <w:rsid w:val="005F5E48"/>
    <w:rsid w:val="006008E3"/>
    <w:rsid w:val="0060216C"/>
    <w:rsid w:val="006078D4"/>
    <w:rsid w:val="0061776E"/>
    <w:rsid w:val="00634C9E"/>
    <w:rsid w:val="00644CE4"/>
    <w:rsid w:val="00644ECA"/>
    <w:rsid w:val="0064603B"/>
    <w:rsid w:val="0065066B"/>
    <w:rsid w:val="00654200"/>
    <w:rsid w:val="00657217"/>
    <w:rsid w:val="006606C5"/>
    <w:rsid w:val="00665C9A"/>
    <w:rsid w:val="00666A8A"/>
    <w:rsid w:val="006743C1"/>
    <w:rsid w:val="00675071"/>
    <w:rsid w:val="00676F0A"/>
    <w:rsid w:val="00690AAE"/>
    <w:rsid w:val="00690C52"/>
    <w:rsid w:val="00694B80"/>
    <w:rsid w:val="00694D90"/>
    <w:rsid w:val="006A1F32"/>
    <w:rsid w:val="006A6666"/>
    <w:rsid w:val="006B0D08"/>
    <w:rsid w:val="006B77FD"/>
    <w:rsid w:val="006C5571"/>
    <w:rsid w:val="006C588D"/>
    <w:rsid w:val="006C5989"/>
    <w:rsid w:val="006D1006"/>
    <w:rsid w:val="006D1FF2"/>
    <w:rsid w:val="006D62A6"/>
    <w:rsid w:val="006D7B5C"/>
    <w:rsid w:val="006E04B9"/>
    <w:rsid w:val="006E1196"/>
    <w:rsid w:val="006E2B8A"/>
    <w:rsid w:val="006E4A5D"/>
    <w:rsid w:val="006F31CF"/>
    <w:rsid w:val="006F4F2D"/>
    <w:rsid w:val="00700C1D"/>
    <w:rsid w:val="00700CF6"/>
    <w:rsid w:val="007018AF"/>
    <w:rsid w:val="00712C43"/>
    <w:rsid w:val="00714E0A"/>
    <w:rsid w:val="007344A3"/>
    <w:rsid w:val="0073459B"/>
    <w:rsid w:val="0073559B"/>
    <w:rsid w:val="00737E19"/>
    <w:rsid w:val="00742F4C"/>
    <w:rsid w:val="00745273"/>
    <w:rsid w:val="00754BC4"/>
    <w:rsid w:val="00754BC7"/>
    <w:rsid w:val="00761BBC"/>
    <w:rsid w:val="00766359"/>
    <w:rsid w:val="0076732F"/>
    <w:rsid w:val="00773FBF"/>
    <w:rsid w:val="0078119F"/>
    <w:rsid w:val="00781784"/>
    <w:rsid w:val="00785F63"/>
    <w:rsid w:val="00793209"/>
    <w:rsid w:val="00794CBC"/>
    <w:rsid w:val="007A30B0"/>
    <w:rsid w:val="007B3CD6"/>
    <w:rsid w:val="007B49EF"/>
    <w:rsid w:val="007B4B6A"/>
    <w:rsid w:val="007B525C"/>
    <w:rsid w:val="007B78E3"/>
    <w:rsid w:val="007C0FBF"/>
    <w:rsid w:val="007C62AB"/>
    <w:rsid w:val="007D0750"/>
    <w:rsid w:val="007D2FB0"/>
    <w:rsid w:val="007D3E0C"/>
    <w:rsid w:val="007D4057"/>
    <w:rsid w:val="007D5468"/>
    <w:rsid w:val="007E0C27"/>
    <w:rsid w:val="007E5D26"/>
    <w:rsid w:val="007F186D"/>
    <w:rsid w:val="007F316B"/>
    <w:rsid w:val="007F3D3F"/>
    <w:rsid w:val="007F7279"/>
    <w:rsid w:val="0080504F"/>
    <w:rsid w:val="00806776"/>
    <w:rsid w:val="00811BDA"/>
    <w:rsid w:val="008138CF"/>
    <w:rsid w:val="00820CF5"/>
    <w:rsid w:val="008276CA"/>
    <w:rsid w:val="00827F21"/>
    <w:rsid w:val="00830A67"/>
    <w:rsid w:val="00831C38"/>
    <w:rsid w:val="008344FE"/>
    <w:rsid w:val="00834B4F"/>
    <w:rsid w:val="00836536"/>
    <w:rsid w:val="00837542"/>
    <w:rsid w:val="00840437"/>
    <w:rsid w:val="0084170A"/>
    <w:rsid w:val="00843389"/>
    <w:rsid w:val="0085151E"/>
    <w:rsid w:val="00852BB7"/>
    <w:rsid w:val="00857B26"/>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57159"/>
    <w:rsid w:val="009606BF"/>
    <w:rsid w:val="0096334D"/>
    <w:rsid w:val="009643B0"/>
    <w:rsid w:val="009649B2"/>
    <w:rsid w:val="00966F1F"/>
    <w:rsid w:val="00976DB2"/>
    <w:rsid w:val="00980BA8"/>
    <w:rsid w:val="00984398"/>
    <w:rsid w:val="00990136"/>
    <w:rsid w:val="00992495"/>
    <w:rsid w:val="009938AF"/>
    <w:rsid w:val="00994975"/>
    <w:rsid w:val="0099627B"/>
    <w:rsid w:val="009A0E1F"/>
    <w:rsid w:val="009A3188"/>
    <w:rsid w:val="009A53AD"/>
    <w:rsid w:val="009A5BB3"/>
    <w:rsid w:val="009A5FCE"/>
    <w:rsid w:val="009C1613"/>
    <w:rsid w:val="009C751A"/>
    <w:rsid w:val="009D0571"/>
    <w:rsid w:val="009D3FCA"/>
    <w:rsid w:val="009E3B84"/>
    <w:rsid w:val="009E6CAB"/>
    <w:rsid w:val="00A1075E"/>
    <w:rsid w:val="00A13739"/>
    <w:rsid w:val="00A17983"/>
    <w:rsid w:val="00A305A8"/>
    <w:rsid w:val="00A320D0"/>
    <w:rsid w:val="00A333A4"/>
    <w:rsid w:val="00A35DF4"/>
    <w:rsid w:val="00A400E7"/>
    <w:rsid w:val="00A52D97"/>
    <w:rsid w:val="00A56102"/>
    <w:rsid w:val="00A56622"/>
    <w:rsid w:val="00A615E6"/>
    <w:rsid w:val="00A652B4"/>
    <w:rsid w:val="00A6555B"/>
    <w:rsid w:val="00A83AC7"/>
    <w:rsid w:val="00A83DFC"/>
    <w:rsid w:val="00A83E49"/>
    <w:rsid w:val="00A85B2C"/>
    <w:rsid w:val="00A906B3"/>
    <w:rsid w:val="00A93BB2"/>
    <w:rsid w:val="00A93CDA"/>
    <w:rsid w:val="00A952F9"/>
    <w:rsid w:val="00A96F00"/>
    <w:rsid w:val="00AA044C"/>
    <w:rsid w:val="00AA09F2"/>
    <w:rsid w:val="00AA1DA0"/>
    <w:rsid w:val="00AA29A1"/>
    <w:rsid w:val="00AB0C91"/>
    <w:rsid w:val="00AC2B60"/>
    <w:rsid w:val="00AD07D2"/>
    <w:rsid w:val="00AE5E05"/>
    <w:rsid w:val="00AF22A1"/>
    <w:rsid w:val="00B02B4C"/>
    <w:rsid w:val="00B03998"/>
    <w:rsid w:val="00B05E79"/>
    <w:rsid w:val="00B06E08"/>
    <w:rsid w:val="00B10D09"/>
    <w:rsid w:val="00B14544"/>
    <w:rsid w:val="00B149AB"/>
    <w:rsid w:val="00B1582C"/>
    <w:rsid w:val="00B2298A"/>
    <w:rsid w:val="00B23DB4"/>
    <w:rsid w:val="00B34302"/>
    <w:rsid w:val="00B5166B"/>
    <w:rsid w:val="00B53763"/>
    <w:rsid w:val="00B61308"/>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4696C"/>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C6F5E"/>
    <w:rsid w:val="00CD5BC8"/>
    <w:rsid w:val="00CD74CE"/>
    <w:rsid w:val="00CD7FBA"/>
    <w:rsid w:val="00CE0C32"/>
    <w:rsid w:val="00CE3707"/>
    <w:rsid w:val="00CE377F"/>
    <w:rsid w:val="00CE7B82"/>
    <w:rsid w:val="00CF4A83"/>
    <w:rsid w:val="00D004E7"/>
    <w:rsid w:val="00D00934"/>
    <w:rsid w:val="00D04F88"/>
    <w:rsid w:val="00D05C07"/>
    <w:rsid w:val="00D07DB2"/>
    <w:rsid w:val="00D12718"/>
    <w:rsid w:val="00D14A42"/>
    <w:rsid w:val="00D21071"/>
    <w:rsid w:val="00D21C3A"/>
    <w:rsid w:val="00D25F8B"/>
    <w:rsid w:val="00D25FA7"/>
    <w:rsid w:val="00D30A86"/>
    <w:rsid w:val="00D30CA8"/>
    <w:rsid w:val="00D3163F"/>
    <w:rsid w:val="00D3629D"/>
    <w:rsid w:val="00D4110A"/>
    <w:rsid w:val="00D4233A"/>
    <w:rsid w:val="00D47096"/>
    <w:rsid w:val="00D505FA"/>
    <w:rsid w:val="00D5234D"/>
    <w:rsid w:val="00D542C4"/>
    <w:rsid w:val="00D54406"/>
    <w:rsid w:val="00D54B82"/>
    <w:rsid w:val="00D6374C"/>
    <w:rsid w:val="00D65500"/>
    <w:rsid w:val="00D73A7A"/>
    <w:rsid w:val="00D76659"/>
    <w:rsid w:val="00D87B08"/>
    <w:rsid w:val="00D90A8B"/>
    <w:rsid w:val="00D90DF9"/>
    <w:rsid w:val="00D946A4"/>
    <w:rsid w:val="00D97CAF"/>
    <w:rsid w:val="00DA1E78"/>
    <w:rsid w:val="00DB29E9"/>
    <w:rsid w:val="00DB3E91"/>
    <w:rsid w:val="00DB6076"/>
    <w:rsid w:val="00DB6BC1"/>
    <w:rsid w:val="00DB7392"/>
    <w:rsid w:val="00DC10A8"/>
    <w:rsid w:val="00DC28CE"/>
    <w:rsid w:val="00DC5B88"/>
    <w:rsid w:val="00DD237E"/>
    <w:rsid w:val="00DD5838"/>
    <w:rsid w:val="00DE21CB"/>
    <w:rsid w:val="00DE457E"/>
    <w:rsid w:val="00DE5679"/>
    <w:rsid w:val="00DF0C9B"/>
    <w:rsid w:val="00E140F9"/>
    <w:rsid w:val="00E17248"/>
    <w:rsid w:val="00E21A4E"/>
    <w:rsid w:val="00E23294"/>
    <w:rsid w:val="00E33441"/>
    <w:rsid w:val="00E3641E"/>
    <w:rsid w:val="00E43BD8"/>
    <w:rsid w:val="00E465B9"/>
    <w:rsid w:val="00E517C7"/>
    <w:rsid w:val="00E51F18"/>
    <w:rsid w:val="00E527D7"/>
    <w:rsid w:val="00E539F1"/>
    <w:rsid w:val="00E5599C"/>
    <w:rsid w:val="00E6361B"/>
    <w:rsid w:val="00E637C0"/>
    <w:rsid w:val="00E64C1D"/>
    <w:rsid w:val="00E67405"/>
    <w:rsid w:val="00E70620"/>
    <w:rsid w:val="00E72660"/>
    <w:rsid w:val="00E72C5C"/>
    <w:rsid w:val="00E74660"/>
    <w:rsid w:val="00E76DC6"/>
    <w:rsid w:val="00E806B2"/>
    <w:rsid w:val="00E872D4"/>
    <w:rsid w:val="00E877CB"/>
    <w:rsid w:val="00EA1ECF"/>
    <w:rsid w:val="00EA3D57"/>
    <w:rsid w:val="00EA62B2"/>
    <w:rsid w:val="00EA701E"/>
    <w:rsid w:val="00EC2CFB"/>
    <w:rsid w:val="00ED058A"/>
    <w:rsid w:val="00ED3B22"/>
    <w:rsid w:val="00EE094F"/>
    <w:rsid w:val="00EE32F4"/>
    <w:rsid w:val="00EE4507"/>
    <w:rsid w:val="00EE6F31"/>
    <w:rsid w:val="00EF1EB1"/>
    <w:rsid w:val="00EF2CDD"/>
    <w:rsid w:val="00EF3B94"/>
    <w:rsid w:val="00EF4625"/>
    <w:rsid w:val="00EF7A56"/>
    <w:rsid w:val="00F02666"/>
    <w:rsid w:val="00F032AA"/>
    <w:rsid w:val="00F049A7"/>
    <w:rsid w:val="00F05402"/>
    <w:rsid w:val="00F12978"/>
    <w:rsid w:val="00F22492"/>
    <w:rsid w:val="00F22741"/>
    <w:rsid w:val="00F307C3"/>
    <w:rsid w:val="00F329AB"/>
    <w:rsid w:val="00F32EA7"/>
    <w:rsid w:val="00F33744"/>
    <w:rsid w:val="00F374E5"/>
    <w:rsid w:val="00F4580B"/>
    <w:rsid w:val="00F47112"/>
    <w:rsid w:val="00F4728D"/>
    <w:rsid w:val="00F51D6B"/>
    <w:rsid w:val="00F525FD"/>
    <w:rsid w:val="00F5283C"/>
    <w:rsid w:val="00F5737B"/>
    <w:rsid w:val="00F63A08"/>
    <w:rsid w:val="00F71C3B"/>
    <w:rsid w:val="00F7275B"/>
    <w:rsid w:val="00F752FE"/>
    <w:rsid w:val="00F777C4"/>
    <w:rsid w:val="00F83B29"/>
    <w:rsid w:val="00F8798D"/>
    <w:rsid w:val="00F879E3"/>
    <w:rsid w:val="00F93393"/>
    <w:rsid w:val="00F93A23"/>
    <w:rsid w:val="00F95073"/>
    <w:rsid w:val="00FA0435"/>
    <w:rsid w:val="00FA1844"/>
    <w:rsid w:val="00FA54FC"/>
    <w:rsid w:val="00FA61E4"/>
    <w:rsid w:val="00FA70D5"/>
    <w:rsid w:val="00FB7002"/>
    <w:rsid w:val="00FC2B33"/>
    <w:rsid w:val="00FD2128"/>
    <w:rsid w:val="00FD71E2"/>
    <w:rsid w:val="00FE4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529607335">
      <w:bodyDiv w:val="1"/>
      <w:marLeft w:val="0"/>
      <w:marRight w:val="0"/>
      <w:marTop w:val="0"/>
      <w:marBottom w:val="0"/>
      <w:divBdr>
        <w:top w:val="none" w:sz="0" w:space="0" w:color="auto"/>
        <w:left w:val="none" w:sz="0" w:space="0" w:color="auto"/>
        <w:bottom w:val="none" w:sz="0" w:space="0" w:color="auto"/>
        <w:right w:val="none" w:sz="0" w:space="0" w:color="auto"/>
      </w:divBdr>
      <w:divsChild>
        <w:div w:id="667253449">
          <w:marLeft w:val="0"/>
          <w:marRight w:val="0"/>
          <w:marTop w:val="0"/>
          <w:marBottom w:val="0"/>
          <w:divBdr>
            <w:top w:val="none" w:sz="0" w:space="0" w:color="auto"/>
            <w:left w:val="none" w:sz="0" w:space="0" w:color="auto"/>
            <w:bottom w:val="none" w:sz="0" w:space="0" w:color="auto"/>
            <w:right w:val="none" w:sz="0" w:space="0" w:color="auto"/>
          </w:divBdr>
          <w:divsChild>
            <w:div w:id="239753836">
              <w:marLeft w:val="0"/>
              <w:marRight w:val="0"/>
              <w:marTop w:val="0"/>
              <w:marBottom w:val="0"/>
              <w:divBdr>
                <w:top w:val="none" w:sz="0" w:space="0" w:color="auto"/>
                <w:left w:val="none" w:sz="0" w:space="0" w:color="auto"/>
                <w:bottom w:val="none" w:sz="0" w:space="0" w:color="auto"/>
                <w:right w:val="none" w:sz="0" w:space="0" w:color="auto"/>
              </w:divBdr>
            </w:div>
            <w:div w:id="1978490619">
              <w:marLeft w:val="0"/>
              <w:marRight w:val="0"/>
              <w:marTop w:val="0"/>
              <w:marBottom w:val="0"/>
              <w:divBdr>
                <w:top w:val="none" w:sz="0" w:space="0" w:color="auto"/>
                <w:left w:val="none" w:sz="0" w:space="0" w:color="auto"/>
                <w:bottom w:val="none" w:sz="0" w:space="0" w:color="auto"/>
                <w:right w:val="none" w:sz="0" w:space="0" w:color="auto"/>
              </w:divBdr>
            </w:div>
            <w:div w:id="2035496276">
              <w:marLeft w:val="0"/>
              <w:marRight w:val="0"/>
              <w:marTop w:val="0"/>
              <w:marBottom w:val="0"/>
              <w:divBdr>
                <w:top w:val="none" w:sz="0" w:space="0" w:color="auto"/>
                <w:left w:val="none" w:sz="0" w:space="0" w:color="auto"/>
                <w:bottom w:val="none" w:sz="0" w:space="0" w:color="auto"/>
                <w:right w:val="none" w:sz="0" w:space="0" w:color="auto"/>
              </w:divBdr>
            </w:div>
            <w:div w:id="1886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4537">
      <w:bodyDiv w:val="1"/>
      <w:marLeft w:val="0"/>
      <w:marRight w:val="0"/>
      <w:marTop w:val="0"/>
      <w:marBottom w:val="0"/>
      <w:divBdr>
        <w:top w:val="none" w:sz="0" w:space="0" w:color="auto"/>
        <w:left w:val="none" w:sz="0" w:space="0" w:color="auto"/>
        <w:bottom w:val="none" w:sz="0" w:space="0" w:color="auto"/>
        <w:right w:val="none" w:sz="0" w:space="0" w:color="auto"/>
      </w:divBdr>
      <w:divsChild>
        <w:div w:id="1354266928">
          <w:marLeft w:val="0"/>
          <w:marRight w:val="0"/>
          <w:marTop w:val="0"/>
          <w:marBottom w:val="0"/>
          <w:divBdr>
            <w:top w:val="none" w:sz="0" w:space="0" w:color="auto"/>
            <w:left w:val="none" w:sz="0" w:space="0" w:color="auto"/>
            <w:bottom w:val="none" w:sz="0" w:space="0" w:color="auto"/>
            <w:right w:val="none" w:sz="0" w:space="0" w:color="auto"/>
          </w:divBdr>
          <w:divsChild>
            <w:div w:id="1428114900">
              <w:marLeft w:val="0"/>
              <w:marRight w:val="0"/>
              <w:marTop w:val="0"/>
              <w:marBottom w:val="0"/>
              <w:divBdr>
                <w:top w:val="none" w:sz="0" w:space="0" w:color="auto"/>
                <w:left w:val="none" w:sz="0" w:space="0" w:color="auto"/>
                <w:bottom w:val="none" w:sz="0" w:space="0" w:color="auto"/>
                <w:right w:val="none" w:sz="0" w:space="0" w:color="auto"/>
              </w:divBdr>
              <w:divsChild>
                <w:div w:id="1482848210">
                  <w:marLeft w:val="0"/>
                  <w:marRight w:val="0"/>
                  <w:marTop w:val="0"/>
                  <w:marBottom w:val="0"/>
                  <w:divBdr>
                    <w:top w:val="none" w:sz="0" w:space="0" w:color="auto"/>
                    <w:left w:val="none" w:sz="0" w:space="0" w:color="auto"/>
                    <w:bottom w:val="none" w:sz="0" w:space="0" w:color="auto"/>
                    <w:right w:val="none" w:sz="0" w:space="0" w:color="auto"/>
                  </w:divBdr>
                  <w:divsChild>
                    <w:div w:id="1495223360">
                      <w:marLeft w:val="0"/>
                      <w:marRight w:val="0"/>
                      <w:marTop w:val="0"/>
                      <w:marBottom w:val="0"/>
                      <w:divBdr>
                        <w:top w:val="none" w:sz="0" w:space="0" w:color="auto"/>
                        <w:left w:val="none" w:sz="0" w:space="0" w:color="auto"/>
                        <w:bottom w:val="none" w:sz="0" w:space="0" w:color="auto"/>
                        <w:right w:val="none" w:sz="0" w:space="0" w:color="auto"/>
                      </w:divBdr>
                      <w:divsChild>
                        <w:div w:id="42874879">
                          <w:marLeft w:val="0"/>
                          <w:marRight w:val="0"/>
                          <w:marTop w:val="0"/>
                          <w:marBottom w:val="0"/>
                          <w:divBdr>
                            <w:top w:val="none" w:sz="0" w:space="0" w:color="auto"/>
                            <w:left w:val="none" w:sz="0" w:space="0" w:color="auto"/>
                            <w:bottom w:val="none" w:sz="0" w:space="0" w:color="auto"/>
                            <w:right w:val="none" w:sz="0" w:space="0" w:color="auto"/>
                          </w:divBdr>
                          <w:divsChild>
                            <w:div w:id="1789274649">
                              <w:marLeft w:val="0"/>
                              <w:marRight w:val="0"/>
                              <w:marTop w:val="0"/>
                              <w:marBottom w:val="0"/>
                              <w:divBdr>
                                <w:top w:val="none" w:sz="0" w:space="0" w:color="auto"/>
                                <w:left w:val="none" w:sz="0" w:space="0" w:color="auto"/>
                                <w:bottom w:val="none" w:sz="0" w:space="0" w:color="auto"/>
                                <w:right w:val="none" w:sz="0" w:space="0" w:color="auto"/>
                              </w:divBdr>
                              <w:divsChild>
                                <w:div w:id="566186563">
                                  <w:marLeft w:val="0"/>
                                  <w:marRight w:val="0"/>
                                  <w:marTop w:val="0"/>
                                  <w:marBottom w:val="0"/>
                                  <w:divBdr>
                                    <w:top w:val="none" w:sz="0" w:space="0" w:color="auto"/>
                                    <w:left w:val="none" w:sz="0" w:space="0" w:color="auto"/>
                                    <w:bottom w:val="none" w:sz="0" w:space="0" w:color="auto"/>
                                    <w:right w:val="none" w:sz="0" w:space="0" w:color="auto"/>
                                  </w:divBdr>
                                  <w:divsChild>
                                    <w:div w:id="33697942">
                                      <w:marLeft w:val="0"/>
                                      <w:marRight w:val="0"/>
                                      <w:marTop w:val="0"/>
                                      <w:marBottom w:val="0"/>
                                      <w:divBdr>
                                        <w:top w:val="none" w:sz="0" w:space="0" w:color="auto"/>
                                        <w:left w:val="none" w:sz="0" w:space="0" w:color="auto"/>
                                        <w:bottom w:val="none" w:sz="0" w:space="0" w:color="auto"/>
                                        <w:right w:val="none" w:sz="0" w:space="0" w:color="auto"/>
                                      </w:divBdr>
                                    </w:div>
                                    <w:div w:id="1964572853">
                                      <w:marLeft w:val="0"/>
                                      <w:marRight w:val="0"/>
                                      <w:marTop w:val="0"/>
                                      <w:marBottom w:val="0"/>
                                      <w:divBdr>
                                        <w:top w:val="none" w:sz="0" w:space="0" w:color="auto"/>
                                        <w:left w:val="none" w:sz="0" w:space="0" w:color="auto"/>
                                        <w:bottom w:val="none" w:sz="0" w:space="0" w:color="auto"/>
                                        <w:right w:val="none" w:sz="0" w:space="0" w:color="auto"/>
                                      </w:divBdr>
                                    </w:div>
                                    <w:div w:id="634289278">
                                      <w:marLeft w:val="0"/>
                                      <w:marRight w:val="0"/>
                                      <w:marTop w:val="0"/>
                                      <w:marBottom w:val="0"/>
                                      <w:divBdr>
                                        <w:top w:val="none" w:sz="0" w:space="0" w:color="auto"/>
                                        <w:left w:val="none" w:sz="0" w:space="0" w:color="auto"/>
                                        <w:bottom w:val="none" w:sz="0" w:space="0" w:color="auto"/>
                                        <w:right w:val="none" w:sz="0" w:space="0" w:color="auto"/>
                                      </w:divBdr>
                                    </w:div>
                                    <w:div w:id="483669295">
                                      <w:marLeft w:val="0"/>
                                      <w:marRight w:val="0"/>
                                      <w:marTop w:val="0"/>
                                      <w:marBottom w:val="0"/>
                                      <w:divBdr>
                                        <w:top w:val="none" w:sz="0" w:space="0" w:color="auto"/>
                                        <w:left w:val="none" w:sz="0" w:space="0" w:color="auto"/>
                                        <w:bottom w:val="none" w:sz="0" w:space="0" w:color="auto"/>
                                        <w:right w:val="none" w:sz="0" w:space="0" w:color="auto"/>
                                      </w:divBdr>
                                    </w:div>
                                    <w:div w:id="1571698917">
                                      <w:marLeft w:val="0"/>
                                      <w:marRight w:val="0"/>
                                      <w:marTop w:val="0"/>
                                      <w:marBottom w:val="0"/>
                                      <w:divBdr>
                                        <w:top w:val="none" w:sz="0" w:space="0" w:color="auto"/>
                                        <w:left w:val="none" w:sz="0" w:space="0" w:color="auto"/>
                                        <w:bottom w:val="none" w:sz="0" w:space="0" w:color="auto"/>
                                        <w:right w:val="none" w:sz="0" w:space="0" w:color="auto"/>
                                      </w:divBdr>
                                    </w:div>
                                    <w:div w:id="1300381720">
                                      <w:marLeft w:val="0"/>
                                      <w:marRight w:val="0"/>
                                      <w:marTop w:val="0"/>
                                      <w:marBottom w:val="0"/>
                                      <w:divBdr>
                                        <w:top w:val="none" w:sz="0" w:space="0" w:color="auto"/>
                                        <w:left w:val="none" w:sz="0" w:space="0" w:color="auto"/>
                                        <w:bottom w:val="none" w:sz="0" w:space="0" w:color="auto"/>
                                        <w:right w:val="none" w:sz="0" w:space="0" w:color="auto"/>
                                      </w:divBdr>
                                    </w:div>
                                    <w:div w:id="2090689987">
                                      <w:marLeft w:val="0"/>
                                      <w:marRight w:val="0"/>
                                      <w:marTop w:val="0"/>
                                      <w:marBottom w:val="0"/>
                                      <w:divBdr>
                                        <w:top w:val="none" w:sz="0" w:space="0" w:color="auto"/>
                                        <w:left w:val="none" w:sz="0" w:space="0" w:color="auto"/>
                                        <w:bottom w:val="none" w:sz="0" w:space="0" w:color="auto"/>
                                        <w:right w:val="none" w:sz="0" w:space="0" w:color="auto"/>
                                      </w:divBdr>
                                    </w:div>
                                    <w:div w:id="133258030">
                                      <w:marLeft w:val="0"/>
                                      <w:marRight w:val="0"/>
                                      <w:marTop w:val="0"/>
                                      <w:marBottom w:val="0"/>
                                      <w:divBdr>
                                        <w:top w:val="none" w:sz="0" w:space="0" w:color="auto"/>
                                        <w:left w:val="none" w:sz="0" w:space="0" w:color="auto"/>
                                        <w:bottom w:val="none" w:sz="0" w:space="0" w:color="auto"/>
                                        <w:right w:val="none" w:sz="0" w:space="0" w:color="auto"/>
                                      </w:divBdr>
                                    </w:div>
                                    <w:div w:id="118767912">
                                      <w:marLeft w:val="0"/>
                                      <w:marRight w:val="0"/>
                                      <w:marTop w:val="0"/>
                                      <w:marBottom w:val="0"/>
                                      <w:divBdr>
                                        <w:top w:val="none" w:sz="0" w:space="0" w:color="auto"/>
                                        <w:left w:val="none" w:sz="0" w:space="0" w:color="auto"/>
                                        <w:bottom w:val="none" w:sz="0" w:space="0" w:color="auto"/>
                                        <w:right w:val="none" w:sz="0" w:space="0" w:color="auto"/>
                                      </w:divBdr>
                                    </w:div>
                                    <w:div w:id="1168641649">
                                      <w:marLeft w:val="0"/>
                                      <w:marRight w:val="0"/>
                                      <w:marTop w:val="0"/>
                                      <w:marBottom w:val="0"/>
                                      <w:divBdr>
                                        <w:top w:val="none" w:sz="0" w:space="0" w:color="auto"/>
                                        <w:left w:val="none" w:sz="0" w:space="0" w:color="auto"/>
                                        <w:bottom w:val="none" w:sz="0" w:space="0" w:color="auto"/>
                                        <w:right w:val="none" w:sz="0" w:space="0" w:color="auto"/>
                                      </w:divBdr>
                                    </w:div>
                                    <w:div w:id="117846876">
                                      <w:marLeft w:val="0"/>
                                      <w:marRight w:val="0"/>
                                      <w:marTop w:val="0"/>
                                      <w:marBottom w:val="0"/>
                                      <w:divBdr>
                                        <w:top w:val="none" w:sz="0" w:space="0" w:color="auto"/>
                                        <w:left w:val="none" w:sz="0" w:space="0" w:color="auto"/>
                                        <w:bottom w:val="none" w:sz="0" w:space="0" w:color="auto"/>
                                        <w:right w:val="none" w:sz="0" w:space="0" w:color="auto"/>
                                      </w:divBdr>
                                    </w:div>
                                    <w:div w:id="1959019919">
                                      <w:marLeft w:val="0"/>
                                      <w:marRight w:val="0"/>
                                      <w:marTop w:val="0"/>
                                      <w:marBottom w:val="0"/>
                                      <w:divBdr>
                                        <w:top w:val="none" w:sz="0" w:space="0" w:color="auto"/>
                                        <w:left w:val="none" w:sz="0" w:space="0" w:color="auto"/>
                                        <w:bottom w:val="none" w:sz="0" w:space="0" w:color="auto"/>
                                        <w:right w:val="none" w:sz="0" w:space="0" w:color="auto"/>
                                      </w:divBdr>
                                    </w:div>
                                    <w:div w:id="405108161">
                                      <w:marLeft w:val="0"/>
                                      <w:marRight w:val="0"/>
                                      <w:marTop w:val="0"/>
                                      <w:marBottom w:val="0"/>
                                      <w:divBdr>
                                        <w:top w:val="none" w:sz="0" w:space="0" w:color="auto"/>
                                        <w:left w:val="none" w:sz="0" w:space="0" w:color="auto"/>
                                        <w:bottom w:val="none" w:sz="0" w:space="0" w:color="auto"/>
                                        <w:right w:val="none" w:sz="0" w:space="0" w:color="auto"/>
                                      </w:divBdr>
                                    </w:div>
                                    <w:div w:id="403449829">
                                      <w:marLeft w:val="0"/>
                                      <w:marRight w:val="0"/>
                                      <w:marTop w:val="0"/>
                                      <w:marBottom w:val="0"/>
                                      <w:divBdr>
                                        <w:top w:val="none" w:sz="0" w:space="0" w:color="auto"/>
                                        <w:left w:val="none" w:sz="0" w:space="0" w:color="auto"/>
                                        <w:bottom w:val="none" w:sz="0" w:space="0" w:color="auto"/>
                                        <w:right w:val="none" w:sz="0" w:space="0" w:color="auto"/>
                                      </w:divBdr>
                                    </w:div>
                                    <w:div w:id="4442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rning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Ian</cp:lastModifiedBy>
  <cp:revision>6</cp:revision>
  <dcterms:created xsi:type="dcterms:W3CDTF">2015-06-14T10:10:00Z</dcterms:created>
  <dcterms:modified xsi:type="dcterms:W3CDTF">2015-06-14T10:47:00Z</dcterms:modified>
</cp:coreProperties>
</file>