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C" w:rsidRPr="000C6995" w:rsidRDefault="007E0C27" w:rsidP="007E0C27">
      <w:pPr>
        <w:jc w:val="center"/>
        <w:rPr>
          <w:b/>
          <w:sz w:val="28"/>
          <w:szCs w:val="28"/>
        </w:rPr>
      </w:pPr>
      <w:r w:rsidRPr="000C6995">
        <w:rPr>
          <w:b/>
          <w:sz w:val="28"/>
          <w:szCs w:val="28"/>
        </w:rPr>
        <w:t>Horning Parish Council News</w:t>
      </w:r>
      <w:r w:rsidR="006078D4" w:rsidRPr="000C6995">
        <w:rPr>
          <w:b/>
          <w:sz w:val="28"/>
          <w:szCs w:val="28"/>
        </w:rPr>
        <w:t xml:space="preserve"> – </w:t>
      </w:r>
      <w:r w:rsidR="000C6995" w:rsidRPr="000C6995">
        <w:rPr>
          <w:b/>
          <w:sz w:val="28"/>
          <w:szCs w:val="28"/>
        </w:rPr>
        <w:t>February</w:t>
      </w:r>
      <w:r w:rsidR="002574D4">
        <w:rPr>
          <w:b/>
          <w:sz w:val="28"/>
          <w:szCs w:val="28"/>
        </w:rPr>
        <w:t>/March</w:t>
      </w:r>
      <w:r w:rsidR="000C6995" w:rsidRPr="000C6995">
        <w:rPr>
          <w:b/>
          <w:sz w:val="28"/>
          <w:szCs w:val="28"/>
        </w:rPr>
        <w:t xml:space="preserve"> </w:t>
      </w:r>
      <w:r w:rsidR="00D542C4" w:rsidRPr="000C6995">
        <w:rPr>
          <w:b/>
          <w:sz w:val="28"/>
          <w:szCs w:val="28"/>
        </w:rPr>
        <w:t>201</w:t>
      </w:r>
      <w:r w:rsidR="000C6995" w:rsidRPr="000C6995">
        <w:rPr>
          <w:b/>
          <w:sz w:val="28"/>
          <w:szCs w:val="28"/>
        </w:rPr>
        <w:t>5</w:t>
      </w:r>
    </w:p>
    <w:p w:rsidR="00AF22A1" w:rsidRDefault="00AF22A1" w:rsidP="00B149AB">
      <w:r>
        <w:rPr>
          <w:b/>
        </w:rPr>
        <w:t>Parish Council Meetings</w:t>
      </w:r>
      <w:r w:rsidR="00447482">
        <w:t xml:space="preserve">: </w:t>
      </w:r>
      <w:r>
        <w:t xml:space="preserve">Because of bank holidays and elections coming </w:t>
      </w:r>
      <w:r w:rsidR="00F83B29">
        <w:t>up, meetings will be as follows</w:t>
      </w:r>
      <w:proofErr w:type="gramStart"/>
      <w:r w:rsidR="00F83B29">
        <w:t>:</w:t>
      </w:r>
      <w:proofErr w:type="gramEnd"/>
      <w:r>
        <w:br/>
        <w:t>Monday 2</w:t>
      </w:r>
      <w:r w:rsidRPr="00AF22A1">
        <w:rPr>
          <w:vertAlign w:val="superscript"/>
        </w:rPr>
        <w:t>nd</w:t>
      </w:r>
      <w:r>
        <w:t xml:space="preserve"> March - HPC meeting, St Benet’s Hall</w:t>
      </w:r>
      <w:r>
        <w:br/>
        <w:t>Monday 13</w:t>
      </w:r>
      <w:r w:rsidRPr="00AF22A1">
        <w:rPr>
          <w:vertAlign w:val="superscript"/>
        </w:rPr>
        <w:t>th</w:t>
      </w:r>
      <w:r>
        <w:t xml:space="preserve"> April - HPC meeting, St Benet’s Hall </w:t>
      </w:r>
      <w:r>
        <w:br/>
        <w:t>Thursday 14</w:t>
      </w:r>
      <w:r w:rsidRPr="00AF22A1">
        <w:rPr>
          <w:vertAlign w:val="superscript"/>
        </w:rPr>
        <w:t>th</w:t>
      </w:r>
      <w:r>
        <w:t xml:space="preserve"> May – Annual Parish Meeting, Village Hall Annex</w:t>
      </w:r>
      <w:r>
        <w:br/>
        <w:t>Monday 18</w:t>
      </w:r>
      <w:r w:rsidRPr="00AF22A1">
        <w:rPr>
          <w:vertAlign w:val="superscript"/>
        </w:rPr>
        <w:t>th</w:t>
      </w:r>
      <w:r>
        <w:t xml:space="preserve"> May – Annual Parish Council meeting, Village Hall Annex </w:t>
      </w:r>
      <w:r>
        <w:br/>
        <w:t>Monday 6</w:t>
      </w:r>
      <w:r w:rsidRPr="00AF22A1">
        <w:rPr>
          <w:vertAlign w:val="superscript"/>
        </w:rPr>
        <w:t>th</w:t>
      </w:r>
      <w:r>
        <w:t xml:space="preserve"> July – HPC meeting, St Benet’s Hall</w:t>
      </w:r>
      <w:r>
        <w:br/>
        <w:t>All meetings start at 7pm.</w:t>
      </w:r>
    </w:p>
    <w:p w:rsidR="00F83B29" w:rsidRPr="006C5989" w:rsidRDefault="00F83B29" w:rsidP="00F83B29">
      <w:r>
        <w:rPr>
          <w:b/>
        </w:rPr>
        <w:t xml:space="preserve">Mobile Phone Reception: </w:t>
      </w:r>
      <w:r>
        <w:t xml:space="preserve">The Council is involved with the Vodafone Sure Signal project to improve mobile reception in Horning. Vodafone have surveyed possible properties for installing equipment and we are hoping to proceed to the next stage soon.  </w:t>
      </w:r>
    </w:p>
    <w:p w:rsidR="00F83B29" w:rsidRDefault="00F83B29" w:rsidP="00F83B29">
      <w:pPr>
        <w:spacing w:before="240"/>
      </w:pPr>
      <w:r w:rsidRPr="00552382">
        <w:rPr>
          <w:b/>
        </w:rPr>
        <w:t>The Three Rivers Way (3RW):</w:t>
      </w:r>
      <w:r>
        <w:t xml:space="preserve"> Congratulations to the Three Rivers Way Association for the successful funding obtained for Phase 1 (</w:t>
      </w:r>
      <w:proofErr w:type="spellStart"/>
      <w:r>
        <w:t>Hoveton</w:t>
      </w:r>
      <w:proofErr w:type="spellEnd"/>
      <w:r>
        <w:t xml:space="preserve"> to Horning). With funding of £715,000 from the Dept for Transport and a further £257,000 from NCC, Broads Authority and others, the scheme will be implemented by summer 2016.  </w:t>
      </w:r>
    </w:p>
    <w:p w:rsidR="00EE4507" w:rsidRDefault="00EE4507" w:rsidP="00EE4507">
      <w:r>
        <w:rPr>
          <w:b/>
        </w:rPr>
        <w:t>Park</w:t>
      </w:r>
      <w:r w:rsidR="00F83B29">
        <w:rPr>
          <w:b/>
        </w:rPr>
        <w:t>ing on the Restricted Byway in f</w:t>
      </w:r>
      <w:r>
        <w:rPr>
          <w:b/>
        </w:rPr>
        <w:t>ront of St Benet’s Green</w:t>
      </w:r>
      <w:r>
        <w:t xml:space="preserve">: The Council has agreed to take steps to prevent vehicles parking on this part of the Restricted Byway by the installation of heavy duty planters. Should you, as an individual or a business, </w:t>
      </w:r>
      <w:r w:rsidR="00F83B29">
        <w:t>be interested in sponsoring</w:t>
      </w:r>
      <w:r>
        <w:t xml:space="preserve"> a planter or the plants within it, please contact the Clerk.  </w:t>
      </w:r>
      <w:r w:rsidR="00F83B29">
        <w:t>We have also agreed to convene</w:t>
      </w:r>
      <w:r>
        <w:t xml:space="preserve"> a working party to look at the longer term vision for St Benet’s Green and the surrounding area. If you would like to be on the working party or have particular suggestions, please contact the Clerk. </w:t>
      </w:r>
    </w:p>
    <w:p w:rsidR="00EE4507" w:rsidRDefault="00EE4507" w:rsidP="00EE4507">
      <w:proofErr w:type="gramStart"/>
      <w:r>
        <w:rPr>
          <w:b/>
        </w:rPr>
        <w:t xml:space="preserve">Hedges: </w:t>
      </w:r>
      <w:r>
        <w:t>Now is the time to trim your hedges, including those that are next to a pavement or footpath.</w:t>
      </w:r>
      <w:proofErr w:type="gramEnd"/>
      <w:r>
        <w:t xml:space="preserve"> </w:t>
      </w:r>
      <w:proofErr w:type="gramStart"/>
      <w:r>
        <w:t>Our thanks to Robert Kittle, who has kindly cut the Recreation Ground hedges bordering Mill Hill and Pinewood Drive.</w:t>
      </w:r>
      <w:proofErr w:type="gramEnd"/>
    </w:p>
    <w:p w:rsidR="00AF22A1" w:rsidRDefault="00AF22A1" w:rsidP="00194423">
      <w:r>
        <w:rPr>
          <w:b/>
        </w:rPr>
        <w:t>Tender for Litter Picking</w:t>
      </w:r>
      <w:r w:rsidR="00194423" w:rsidRPr="00B149AB">
        <w:rPr>
          <w:b/>
        </w:rPr>
        <w:t>:</w:t>
      </w:r>
      <w:r w:rsidR="00194423">
        <w:t xml:space="preserve"> </w:t>
      </w:r>
      <w:r>
        <w:t>If you are interested in tendering for this service, please contact the Clerk for details.</w:t>
      </w:r>
    </w:p>
    <w:p w:rsidR="00AF22A1" w:rsidRDefault="00AF22A1" w:rsidP="00194423">
      <w:r w:rsidRPr="00AF22A1">
        <w:rPr>
          <w:b/>
        </w:rPr>
        <w:t>Dog Waste Bag Dispenser:</w:t>
      </w:r>
      <w:r>
        <w:t xml:space="preserve"> This has been installed at the Recreation Ground near the entrance to the car park.</w:t>
      </w:r>
      <w:r w:rsidR="00F83B29">
        <w:t xml:space="preserve"> The dog waste bin from Upper Street has been relocated to the Horning crossroads near the entrance to the public footpath. </w:t>
      </w:r>
    </w:p>
    <w:p w:rsidR="00DA1E78" w:rsidRDefault="00DA1E78" w:rsidP="00194423">
      <w:r>
        <w:rPr>
          <w:b/>
        </w:rPr>
        <w:t>Parking</w:t>
      </w:r>
      <w:r w:rsidR="00357268">
        <w:t xml:space="preserve">: </w:t>
      </w:r>
      <w:r>
        <w:t xml:space="preserve">You are reminded that vehicles should not be parked on grass verges or grassed areas. </w:t>
      </w:r>
    </w:p>
    <w:p w:rsidR="00552382" w:rsidRDefault="000C6995" w:rsidP="00405A7D">
      <w:pPr>
        <w:spacing w:before="240"/>
      </w:pPr>
      <w:r w:rsidRPr="000C6995">
        <w:rPr>
          <w:b/>
        </w:rPr>
        <w:t>Road Works</w:t>
      </w:r>
      <w:r>
        <w:t xml:space="preserve">: We have been informed that part of Lower Street near the New Inn will be closed to through traffic for a period of up to 3 days from </w:t>
      </w:r>
      <w:r w:rsidR="00206C6D">
        <w:t>10</w:t>
      </w:r>
      <w:r w:rsidR="00206C6D" w:rsidRPr="00206C6D">
        <w:rPr>
          <w:vertAlign w:val="superscript"/>
        </w:rPr>
        <w:t>th</w:t>
      </w:r>
      <w:r w:rsidR="00206C6D">
        <w:t xml:space="preserve"> March</w:t>
      </w:r>
      <w:r>
        <w:t xml:space="preserve"> to replace a manhole cover. Diversion signs will be put in place.</w:t>
      </w:r>
      <w:r w:rsidR="006606C5">
        <w:t xml:space="preserve"> </w:t>
      </w:r>
      <w:r w:rsidR="005573D4">
        <w:t xml:space="preserve"> </w:t>
      </w:r>
    </w:p>
    <w:p w:rsidR="00EE4507" w:rsidRDefault="00EE4507" w:rsidP="00EE4507">
      <w:r>
        <w:rPr>
          <w:b/>
        </w:rPr>
        <w:t>Agenda Items</w:t>
      </w:r>
      <w:r>
        <w:t>: If you wish a particular issue of topic to be placed on the agenda and discussed by the council, it is essential that you provide written details (by post or email) to the Clerk at least 10 days before the meeting.</w:t>
      </w:r>
    </w:p>
    <w:p w:rsidR="002D4180" w:rsidRDefault="002D4180" w:rsidP="0061776E">
      <w:pPr>
        <w:spacing w:before="240"/>
      </w:pPr>
      <w:r w:rsidRPr="002D4180">
        <w:rPr>
          <w:b/>
        </w:rPr>
        <w:lastRenderedPageBreak/>
        <w:t>Next Parish Council Meeting</w:t>
      </w:r>
      <w:r>
        <w:t xml:space="preserve">: </w:t>
      </w:r>
      <w:r w:rsidR="00FC2B33">
        <w:t xml:space="preserve">The </w:t>
      </w:r>
      <w:r w:rsidR="00416E53">
        <w:t xml:space="preserve">next </w:t>
      </w:r>
      <w:r w:rsidR="003E6911">
        <w:t>monthly meeting</w:t>
      </w:r>
      <w:r w:rsidR="00FC2B33">
        <w:t xml:space="preserve"> is</w:t>
      </w:r>
      <w:r w:rsidR="00134830">
        <w:t xml:space="preserve"> on </w:t>
      </w:r>
      <w:r w:rsidR="0012695F">
        <w:t>Monday</w:t>
      </w:r>
      <w:r w:rsidR="00416E53">
        <w:t xml:space="preserve"> </w:t>
      </w:r>
      <w:r w:rsidR="00F049A7">
        <w:t>2nd</w:t>
      </w:r>
      <w:r w:rsidR="00FA70D5">
        <w:t xml:space="preserve"> </w:t>
      </w:r>
      <w:r w:rsidR="00DA1E78">
        <w:t>March</w:t>
      </w:r>
      <w:r w:rsidR="001B36BF">
        <w:t xml:space="preserve"> </w:t>
      </w:r>
      <w:r w:rsidR="0012695F">
        <w:t>201</w:t>
      </w:r>
      <w:r w:rsidR="005257C4">
        <w:t>5</w:t>
      </w:r>
      <w:r w:rsidR="0012695F">
        <w:t xml:space="preserve"> </w:t>
      </w:r>
      <w:r w:rsidR="001B36BF">
        <w:t>a</w:t>
      </w:r>
      <w:r>
        <w:t xml:space="preserve">t 7pm </w:t>
      </w:r>
      <w:r w:rsidR="009A0E1F">
        <w:t xml:space="preserve">in </w:t>
      </w:r>
      <w:r w:rsidR="00416E53">
        <w:t>St Benet’s Hall</w:t>
      </w:r>
      <w:r w:rsidR="00134830">
        <w:t>.</w:t>
      </w:r>
      <w:r w:rsidR="00D87B08">
        <w:t xml:space="preserve"> </w:t>
      </w:r>
      <w:r w:rsidR="0064603B">
        <w:t>Members of the public are welcome.</w:t>
      </w:r>
    </w:p>
    <w:p w:rsidR="00FC2B33" w:rsidRDefault="0012695F" w:rsidP="007E0C27">
      <w:r>
        <w:t>Dick Turpin, Chair</w:t>
      </w:r>
      <w:r>
        <w:br/>
        <w:t xml:space="preserve">email </w:t>
      </w:r>
      <w:hyperlink r:id="rId4" w:history="1">
        <w:r w:rsidR="005B1F3E" w:rsidRPr="00531121">
          <w:rPr>
            <w:rStyle w:val="Hyperlink"/>
          </w:rPr>
          <w:t>chairhpc@btinternet.com</w:t>
        </w:r>
      </w:hyperlink>
    </w:p>
    <w:p w:rsidR="00AC2B60" w:rsidRDefault="00A333A4" w:rsidP="007E0C27">
      <w:r>
        <w:t>Clerk and Responsible Financial Officer</w:t>
      </w:r>
      <w:r>
        <w:br/>
        <w:t xml:space="preserve"> Jo </w:t>
      </w:r>
      <w:proofErr w:type="spellStart"/>
      <w:r>
        <w:t>Beardshaw</w:t>
      </w:r>
      <w:proofErr w:type="spellEnd"/>
      <w:r>
        <w:br/>
        <w:t xml:space="preserve">Myrtle Cottage, 52 Church Road, Potter </w:t>
      </w:r>
      <w:proofErr w:type="spellStart"/>
      <w:r>
        <w:t>Heigham</w:t>
      </w:r>
      <w:proofErr w:type="spellEnd"/>
      <w:r>
        <w:t xml:space="preserve"> NR29 5LL</w:t>
      </w:r>
      <w:r>
        <w:br/>
        <w:t xml:space="preserve">Tel.: 01692 670787 Email: </w:t>
      </w:r>
      <w:hyperlink r:id="rId5" w:history="1">
        <w:r w:rsidRPr="00CA693A">
          <w:rPr>
            <w:rStyle w:val="Hyperlink"/>
          </w:rPr>
          <w:t>horningpc@gmail.com</w:t>
        </w:r>
      </w:hyperlink>
    </w:p>
    <w:sectPr w:rsidR="00AC2B60" w:rsidSect="00402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C27"/>
    <w:rsid w:val="00002F15"/>
    <w:rsid w:val="000053F5"/>
    <w:rsid w:val="0001244A"/>
    <w:rsid w:val="00016C48"/>
    <w:rsid w:val="0002248B"/>
    <w:rsid w:val="0002268C"/>
    <w:rsid w:val="00023F18"/>
    <w:rsid w:val="00030139"/>
    <w:rsid w:val="0003292E"/>
    <w:rsid w:val="00033E12"/>
    <w:rsid w:val="00047B55"/>
    <w:rsid w:val="00050B3D"/>
    <w:rsid w:val="0006625D"/>
    <w:rsid w:val="00070E79"/>
    <w:rsid w:val="00071618"/>
    <w:rsid w:val="00072A05"/>
    <w:rsid w:val="00074193"/>
    <w:rsid w:val="00075731"/>
    <w:rsid w:val="000826A3"/>
    <w:rsid w:val="00084719"/>
    <w:rsid w:val="00092223"/>
    <w:rsid w:val="000A0630"/>
    <w:rsid w:val="000A7CF5"/>
    <w:rsid w:val="000B0F0D"/>
    <w:rsid w:val="000B5E8E"/>
    <w:rsid w:val="000C6995"/>
    <w:rsid w:val="000D3996"/>
    <w:rsid w:val="000F254B"/>
    <w:rsid w:val="000F39D5"/>
    <w:rsid w:val="00107251"/>
    <w:rsid w:val="001074DC"/>
    <w:rsid w:val="00111481"/>
    <w:rsid w:val="00115916"/>
    <w:rsid w:val="00120771"/>
    <w:rsid w:val="00124248"/>
    <w:rsid w:val="001268CE"/>
    <w:rsid w:val="0012695F"/>
    <w:rsid w:val="0013306A"/>
    <w:rsid w:val="00134830"/>
    <w:rsid w:val="00135A30"/>
    <w:rsid w:val="001379F9"/>
    <w:rsid w:val="001416F9"/>
    <w:rsid w:val="00142E2C"/>
    <w:rsid w:val="0014480E"/>
    <w:rsid w:val="00151F66"/>
    <w:rsid w:val="0016019F"/>
    <w:rsid w:val="00160768"/>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E28"/>
    <w:rsid w:val="001D1DB9"/>
    <w:rsid w:val="001D3FE9"/>
    <w:rsid w:val="001D63F7"/>
    <w:rsid w:val="001E01B6"/>
    <w:rsid w:val="001E65AC"/>
    <w:rsid w:val="001F19E1"/>
    <w:rsid w:val="001F1B3E"/>
    <w:rsid w:val="001F6068"/>
    <w:rsid w:val="002030C9"/>
    <w:rsid w:val="00203E12"/>
    <w:rsid w:val="00206C6D"/>
    <w:rsid w:val="002110F4"/>
    <w:rsid w:val="00214C34"/>
    <w:rsid w:val="002177F9"/>
    <w:rsid w:val="00220FF8"/>
    <w:rsid w:val="00226AF1"/>
    <w:rsid w:val="00231205"/>
    <w:rsid w:val="00231A1E"/>
    <w:rsid w:val="00241078"/>
    <w:rsid w:val="002419F1"/>
    <w:rsid w:val="00242742"/>
    <w:rsid w:val="00255DDD"/>
    <w:rsid w:val="00256C1B"/>
    <w:rsid w:val="002574D4"/>
    <w:rsid w:val="00257709"/>
    <w:rsid w:val="0026744D"/>
    <w:rsid w:val="00273BA4"/>
    <w:rsid w:val="00274710"/>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8EF"/>
    <w:rsid w:val="00333F98"/>
    <w:rsid w:val="003422CF"/>
    <w:rsid w:val="003440A9"/>
    <w:rsid w:val="003448EF"/>
    <w:rsid w:val="003475F4"/>
    <w:rsid w:val="00357268"/>
    <w:rsid w:val="00360246"/>
    <w:rsid w:val="003632E4"/>
    <w:rsid w:val="00363F6B"/>
    <w:rsid w:val="003670E4"/>
    <w:rsid w:val="00371488"/>
    <w:rsid w:val="00371DFC"/>
    <w:rsid w:val="003728AD"/>
    <w:rsid w:val="00373A7F"/>
    <w:rsid w:val="00376471"/>
    <w:rsid w:val="00377AF0"/>
    <w:rsid w:val="003843FF"/>
    <w:rsid w:val="00385A4E"/>
    <w:rsid w:val="003912B5"/>
    <w:rsid w:val="00391E55"/>
    <w:rsid w:val="00396F24"/>
    <w:rsid w:val="003972D0"/>
    <w:rsid w:val="003A754F"/>
    <w:rsid w:val="003B0968"/>
    <w:rsid w:val="003B34B1"/>
    <w:rsid w:val="003B6608"/>
    <w:rsid w:val="003C6A48"/>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78AC"/>
    <w:rsid w:val="0043571F"/>
    <w:rsid w:val="00442CA5"/>
    <w:rsid w:val="00447482"/>
    <w:rsid w:val="00447976"/>
    <w:rsid w:val="00447A0A"/>
    <w:rsid w:val="00451BD2"/>
    <w:rsid w:val="00461A40"/>
    <w:rsid w:val="004629E7"/>
    <w:rsid w:val="00473FC1"/>
    <w:rsid w:val="004752B2"/>
    <w:rsid w:val="004849E3"/>
    <w:rsid w:val="0049018C"/>
    <w:rsid w:val="00493E94"/>
    <w:rsid w:val="004A1D10"/>
    <w:rsid w:val="004A3B56"/>
    <w:rsid w:val="004B3325"/>
    <w:rsid w:val="004C3FFC"/>
    <w:rsid w:val="004D05F3"/>
    <w:rsid w:val="004D1237"/>
    <w:rsid w:val="004D4F2F"/>
    <w:rsid w:val="004D6B5E"/>
    <w:rsid w:val="004E2443"/>
    <w:rsid w:val="004F3E0D"/>
    <w:rsid w:val="004F797E"/>
    <w:rsid w:val="0050111D"/>
    <w:rsid w:val="00510DF4"/>
    <w:rsid w:val="005161D4"/>
    <w:rsid w:val="005257C4"/>
    <w:rsid w:val="00533248"/>
    <w:rsid w:val="0053383A"/>
    <w:rsid w:val="005364C0"/>
    <w:rsid w:val="00550096"/>
    <w:rsid w:val="00552382"/>
    <w:rsid w:val="005573D4"/>
    <w:rsid w:val="00561950"/>
    <w:rsid w:val="00561A2B"/>
    <w:rsid w:val="00562A9A"/>
    <w:rsid w:val="00565C4A"/>
    <w:rsid w:val="00576AB8"/>
    <w:rsid w:val="00584BE1"/>
    <w:rsid w:val="00584C15"/>
    <w:rsid w:val="00590C37"/>
    <w:rsid w:val="00590FE4"/>
    <w:rsid w:val="00591A16"/>
    <w:rsid w:val="005B1F3E"/>
    <w:rsid w:val="005C29E9"/>
    <w:rsid w:val="005C2AFF"/>
    <w:rsid w:val="005D0420"/>
    <w:rsid w:val="005E16B2"/>
    <w:rsid w:val="005E2638"/>
    <w:rsid w:val="005E5EED"/>
    <w:rsid w:val="005E6E78"/>
    <w:rsid w:val="005F0B81"/>
    <w:rsid w:val="006008E3"/>
    <w:rsid w:val="006078D4"/>
    <w:rsid w:val="0061776E"/>
    <w:rsid w:val="00634C9E"/>
    <w:rsid w:val="00644CE4"/>
    <w:rsid w:val="0064603B"/>
    <w:rsid w:val="0065066B"/>
    <w:rsid w:val="006606C5"/>
    <w:rsid w:val="00665C9A"/>
    <w:rsid w:val="00666A8A"/>
    <w:rsid w:val="006743C1"/>
    <w:rsid w:val="00675071"/>
    <w:rsid w:val="00690AAE"/>
    <w:rsid w:val="00690C52"/>
    <w:rsid w:val="00694B80"/>
    <w:rsid w:val="00694D90"/>
    <w:rsid w:val="006A1F32"/>
    <w:rsid w:val="006A6666"/>
    <w:rsid w:val="006B0D08"/>
    <w:rsid w:val="006B77FD"/>
    <w:rsid w:val="006C588D"/>
    <w:rsid w:val="006C5989"/>
    <w:rsid w:val="006D1006"/>
    <w:rsid w:val="006D1FF2"/>
    <w:rsid w:val="006D62A6"/>
    <w:rsid w:val="006D7B5C"/>
    <w:rsid w:val="006E1196"/>
    <w:rsid w:val="006E2B8A"/>
    <w:rsid w:val="006E4A5D"/>
    <w:rsid w:val="006F31CF"/>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525C"/>
    <w:rsid w:val="007B78E3"/>
    <w:rsid w:val="007C0FBF"/>
    <w:rsid w:val="007C62AB"/>
    <w:rsid w:val="007D0750"/>
    <w:rsid w:val="007D2FB0"/>
    <w:rsid w:val="007D3E0C"/>
    <w:rsid w:val="007D4057"/>
    <w:rsid w:val="007D5468"/>
    <w:rsid w:val="007E0C27"/>
    <w:rsid w:val="007E5D26"/>
    <w:rsid w:val="007F186D"/>
    <w:rsid w:val="007F316B"/>
    <w:rsid w:val="007F3D3F"/>
    <w:rsid w:val="0080504F"/>
    <w:rsid w:val="00806776"/>
    <w:rsid w:val="00811BDA"/>
    <w:rsid w:val="008138CF"/>
    <w:rsid w:val="008276CA"/>
    <w:rsid w:val="00827F21"/>
    <w:rsid w:val="00830A67"/>
    <w:rsid w:val="00831C38"/>
    <w:rsid w:val="008344FE"/>
    <w:rsid w:val="00834B4F"/>
    <w:rsid w:val="00836536"/>
    <w:rsid w:val="00837542"/>
    <w:rsid w:val="00840437"/>
    <w:rsid w:val="0084170A"/>
    <w:rsid w:val="00843389"/>
    <w:rsid w:val="0085151E"/>
    <w:rsid w:val="00852BB7"/>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57159"/>
    <w:rsid w:val="009606BF"/>
    <w:rsid w:val="009643B0"/>
    <w:rsid w:val="009649B2"/>
    <w:rsid w:val="00966F1F"/>
    <w:rsid w:val="00976DB2"/>
    <w:rsid w:val="00980BA8"/>
    <w:rsid w:val="00984398"/>
    <w:rsid w:val="00990136"/>
    <w:rsid w:val="00992495"/>
    <w:rsid w:val="00994975"/>
    <w:rsid w:val="0099627B"/>
    <w:rsid w:val="009A0E1F"/>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55B"/>
    <w:rsid w:val="00A83AC7"/>
    <w:rsid w:val="00A83DFC"/>
    <w:rsid w:val="00A83E49"/>
    <w:rsid w:val="00A85B2C"/>
    <w:rsid w:val="00A93BB2"/>
    <w:rsid w:val="00A93CDA"/>
    <w:rsid w:val="00A96F00"/>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D5BC8"/>
    <w:rsid w:val="00CD7FBA"/>
    <w:rsid w:val="00CE0C32"/>
    <w:rsid w:val="00CE377F"/>
    <w:rsid w:val="00CE7B82"/>
    <w:rsid w:val="00CF4A83"/>
    <w:rsid w:val="00D004E7"/>
    <w:rsid w:val="00D00934"/>
    <w:rsid w:val="00D04F88"/>
    <w:rsid w:val="00D05C07"/>
    <w:rsid w:val="00D07DB2"/>
    <w:rsid w:val="00D14A42"/>
    <w:rsid w:val="00D21071"/>
    <w:rsid w:val="00D21C3A"/>
    <w:rsid w:val="00D25FA7"/>
    <w:rsid w:val="00D30A86"/>
    <w:rsid w:val="00D30CA8"/>
    <w:rsid w:val="00D3163F"/>
    <w:rsid w:val="00D3629D"/>
    <w:rsid w:val="00D4110A"/>
    <w:rsid w:val="00D4233A"/>
    <w:rsid w:val="00D47096"/>
    <w:rsid w:val="00D505FA"/>
    <w:rsid w:val="00D542C4"/>
    <w:rsid w:val="00D54406"/>
    <w:rsid w:val="00D54B82"/>
    <w:rsid w:val="00D6374C"/>
    <w:rsid w:val="00D65500"/>
    <w:rsid w:val="00D73A7A"/>
    <w:rsid w:val="00D76659"/>
    <w:rsid w:val="00D87B08"/>
    <w:rsid w:val="00D90A8B"/>
    <w:rsid w:val="00D90DF9"/>
    <w:rsid w:val="00D946A4"/>
    <w:rsid w:val="00D97CAF"/>
    <w:rsid w:val="00DA1E78"/>
    <w:rsid w:val="00DB29E9"/>
    <w:rsid w:val="00DB6076"/>
    <w:rsid w:val="00DB6BC1"/>
    <w:rsid w:val="00DB7392"/>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637C0"/>
    <w:rsid w:val="00E64C1D"/>
    <w:rsid w:val="00E67405"/>
    <w:rsid w:val="00E70620"/>
    <w:rsid w:val="00E72660"/>
    <w:rsid w:val="00E72C5C"/>
    <w:rsid w:val="00E74660"/>
    <w:rsid w:val="00E76DC6"/>
    <w:rsid w:val="00E806B2"/>
    <w:rsid w:val="00E877CB"/>
    <w:rsid w:val="00EA1ECF"/>
    <w:rsid w:val="00EA3D57"/>
    <w:rsid w:val="00EA62B2"/>
    <w:rsid w:val="00ED058A"/>
    <w:rsid w:val="00ED3B22"/>
    <w:rsid w:val="00EE32F4"/>
    <w:rsid w:val="00EE4507"/>
    <w:rsid w:val="00EE6F31"/>
    <w:rsid w:val="00EF2CDD"/>
    <w:rsid w:val="00EF3B94"/>
    <w:rsid w:val="00EF4625"/>
    <w:rsid w:val="00EF7A56"/>
    <w:rsid w:val="00F02666"/>
    <w:rsid w:val="00F032AA"/>
    <w:rsid w:val="00F049A7"/>
    <w:rsid w:val="00F05402"/>
    <w:rsid w:val="00F12978"/>
    <w:rsid w:val="00F22492"/>
    <w:rsid w:val="00F22741"/>
    <w:rsid w:val="00F307C3"/>
    <w:rsid w:val="00F329AB"/>
    <w:rsid w:val="00F32EA7"/>
    <w:rsid w:val="00F33744"/>
    <w:rsid w:val="00F374E5"/>
    <w:rsid w:val="00F4580B"/>
    <w:rsid w:val="00F47112"/>
    <w:rsid w:val="00F51D6B"/>
    <w:rsid w:val="00F525FD"/>
    <w:rsid w:val="00F5283C"/>
    <w:rsid w:val="00F5737B"/>
    <w:rsid w:val="00F71C3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D2128"/>
    <w:rsid w:val="00FD71E2"/>
    <w:rsid w:val="00FE4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ningpc@gmail.com" TargetMode="External"/><Relationship Id="rId4" Type="http://schemas.openxmlformats.org/officeDocument/2006/relationships/hyperlink" Target="mailto:chairh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Anita</cp:lastModifiedBy>
  <cp:revision>7</cp:revision>
  <dcterms:created xsi:type="dcterms:W3CDTF">2015-02-07T13:18:00Z</dcterms:created>
  <dcterms:modified xsi:type="dcterms:W3CDTF">2015-02-12T17:45:00Z</dcterms:modified>
</cp:coreProperties>
</file>